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1DB" w:rsidRDefault="00442B28" w:rsidP="00200208">
      <w:pPr>
        <w:pStyle w:val="Style1"/>
        <w:adjustRightInd/>
        <w:spacing w:before="36" w:line="271" w:lineRule="auto"/>
        <w:jc w:val="center"/>
        <w:rPr>
          <w:sz w:val="36"/>
          <w:szCs w:val="36"/>
        </w:rPr>
      </w:pPr>
      <w:r>
        <w:rPr>
          <w:sz w:val="36"/>
          <w:szCs w:val="36"/>
        </w:rPr>
        <w:t>20</w:t>
      </w:r>
      <w:r w:rsidR="00662DAB">
        <w:rPr>
          <w:sz w:val="36"/>
          <w:szCs w:val="36"/>
        </w:rPr>
        <w:t>1</w:t>
      </w:r>
      <w:r w:rsidR="000308BF">
        <w:rPr>
          <w:sz w:val="36"/>
          <w:szCs w:val="36"/>
        </w:rPr>
        <w:t>9</w:t>
      </w:r>
      <w:r>
        <w:rPr>
          <w:sz w:val="36"/>
          <w:szCs w:val="36"/>
        </w:rPr>
        <w:t xml:space="preserve"> VIRGINIA</w:t>
      </w:r>
      <w:r w:rsidR="000241DB">
        <w:rPr>
          <w:sz w:val="36"/>
          <w:szCs w:val="36"/>
        </w:rPr>
        <w:t xml:space="preserve"> 4H </w:t>
      </w:r>
      <w:r w:rsidR="00301E17">
        <w:rPr>
          <w:sz w:val="36"/>
          <w:szCs w:val="36"/>
        </w:rPr>
        <w:t xml:space="preserve">“SPRING AIR” </w:t>
      </w:r>
      <w:r w:rsidR="00210956" w:rsidRPr="00662DAB">
        <w:rPr>
          <w:sz w:val="36"/>
          <w:szCs w:val="36"/>
        </w:rPr>
        <w:t>4</w:t>
      </w:r>
      <w:r w:rsidR="000241DB">
        <w:rPr>
          <w:sz w:val="36"/>
          <w:szCs w:val="36"/>
        </w:rPr>
        <w:t>-</w:t>
      </w:r>
      <w:r w:rsidR="00210956" w:rsidRPr="00662DAB">
        <w:rPr>
          <w:sz w:val="36"/>
          <w:szCs w:val="36"/>
        </w:rPr>
        <w:t>P</w:t>
      </w:r>
      <w:r w:rsidR="00210956">
        <w:rPr>
          <w:sz w:val="36"/>
          <w:szCs w:val="36"/>
        </w:rPr>
        <w:t xml:space="preserve"> </w:t>
      </w:r>
      <w:r>
        <w:rPr>
          <w:sz w:val="36"/>
          <w:szCs w:val="36"/>
        </w:rPr>
        <w:t xml:space="preserve">BB GUN </w:t>
      </w:r>
    </w:p>
    <w:p w:rsidR="00442B28" w:rsidRDefault="00442B28" w:rsidP="00BE6754">
      <w:pPr>
        <w:pStyle w:val="Style1"/>
        <w:adjustRightInd/>
        <w:spacing w:before="36" w:line="271" w:lineRule="auto"/>
        <w:jc w:val="center"/>
        <w:rPr>
          <w:sz w:val="36"/>
          <w:szCs w:val="36"/>
        </w:rPr>
      </w:pPr>
      <w:r>
        <w:rPr>
          <w:sz w:val="36"/>
          <w:szCs w:val="36"/>
        </w:rPr>
        <w:t>STATE CHAMPIONSHIP</w:t>
      </w:r>
    </w:p>
    <w:p w:rsidR="00990B19" w:rsidRPr="00990B19" w:rsidRDefault="00990B19" w:rsidP="00BE6754">
      <w:pPr>
        <w:pStyle w:val="Style1"/>
        <w:adjustRightInd/>
        <w:spacing w:before="36" w:line="271" w:lineRule="auto"/>
        <w:jc w:val="center"/>
        <w:rPr>
          <w:sz w:val="16"/>
          <w:szCs w:val="16"/>
        </w:rPr>
      </w:pPr>
      <w:r>
        <w:rPr>
          <w:sz w:val="16"/>
          <w:szCs w:val="16"/>
        </w:rPr>
        <w:t>[6A-</w:t>
      </w:r>
      <w:r w:rsidR="00301E17">
        <w:rPr>
          <w:sz w:val="16"/>
          <w:szCs w:val="16"/>
        </w:rPr>
        <w:t>Spring</w:t>
      </w:r>
      <w:r>
        <w:rPr>
          <w:sz w:val="16"/>
          <w:szCs w:val="16"/>
        </w:rPr>
        <w:t xml:space="preserve"> Air 201</w:t>
      </w:r>
      <w:r w:rsidR="000308BF">
        <w:rPr>
          <w:sz w:val="16"/>
          <w:szCs w:val="16"/>
        </w:rPr>
        <w:t>9</w:t>
      </w:r>
      <w:r>
        <w:rPr>
          <w:sz w:val="16"/>
          <w:szCs w:val="16"/>
        </w:rPr>
        <w:t xml:space="preserve"> BB </w:t>
      </w:r>
      <w:proofErr w:type="gramStart"/>
      <w:r>
        <w:rPr>
          <w:sz w:val="16"/>
          <w:szCs w:val="16"/>
        </w:rPr>
        <w:t>Gun</w:t>
      </w:r>
      <w:proofErr w:type="gramEnd"/>
      <w:r>
        <w:rPr>
          <w:sz w:val="16"/>
          <w:szCs w:val="16"/>
        </w:rPr>
        <w:t xml:space="preserve"> </w:t>
      </w:r>
      <w:r w:rsidR="00B637DB">
        <w:rPr>
          <w:sz w:val="16"/>
          <w:szCs w:val="16"/>
        </w:rPr>
        <w:t>M</w:t>
      </w:r>
      <w:r>
        <w:rPr>
          <w:sz w:val="16"/>
          <w:szCs w:val="16"/>
        </w:rPr>
        <w:t>atch Program.doc]</w:t>
      </w:r>
    </w:p>
    <w:p w:rsidR="00442B28" w:rsidRDefault="00442B28" w:rsidP="00200208">
      <w:pPr>
        <w:pStyle w:val="Style1"/>
        <w:adjustRightInd/>
        <w:spacing w:before="144" w:line="480" w:lineRule="auto"/>
        <w:rPr>
          <w:sz w:val="26"/>
          <w:szCs w:val="26"/>
        </w:rPr>
      </w:pPr>
      <w:r>
        <w:rPr>
          <w:b/>
          <w:bCs/>
          <w:sz w:val="26"/>
          <w:szCs w:val="26"/>
        </w:rPr>
        <w:t xml:space="preserve">Date: </w:t>
      </w:r>
      <w:r>
        <w:rPr>
          <w:sz w:val="26"/>
          <w:szCs w:val="26"/>
        </w:rPr>
        <w:t xml:space="preserve">Saturday, March </w:t>
      </w:r>
      <w:r w:rsidR="00700136">
        <w:rPr>
          <w:sz w:val="26"/>
          <w:szCs w:val="26"/>
        </w:rPr>
        <w:t>1</w:t>
      </w:r>
      <w:r w:rsidR="000308BF">
        <w:rPr>
          <w:sz w:val="26"/>
          <w:szCs w:val="26"/>
        </w:rPr>
        <w:t>6</w:t>
      </w:r>
      <w:r w:rsidR="00662DAB">
        <w:rPr>
          <w:sz w:val="26"/>
          <w:szCs w:val="26"/>
        </w:rPr>
        <w:t xml:space="preserve"> &amp; </w:t>
      </w:r>
      <w:r w:rsidR="00700136">
        <w:rPr>
          <w:sz w:val="26"/>
          <w:szCs w:val="26"/>
        </w:rPr>
        <w:t>1</w:t>
      </w:r>
      <w:r w:rsidR="000308BF">
        <w:rPr>
          <w:sz w:val="26"/>
          <w:szCs w:val="26"/>
        </w:rPr>
        <w:t>7</w:t>
      </w:r>
      <w:r>
        <w:rPr>
          <w:sz w:val="26"/>
          <w:szCs w:val="26"/>
        </w:rPr>
        <w:t>, 20</w:t>
      </w:r>
      <w:r w:rsidR="00C7481B">
        <w:rPr>
          <w:sz w:val="26"/>
          <w:szCs w:val="26"/>
        </w:rPr>
        <w:t>1</w:t>
      </w:r>
      <w:r w:rsidR="000308BF">
        <w:rPr>
          <w:sz w:val="26"/>
          <w:szCs w:val="26"/>
        </w:rPr>
        <w:t>9</w:t>
      </w:r>
    </w:p>
    <w:p w:rsidR="00BF4F31" w:rsidRDefault="00442B28" w:rsidP="00BF4F31">
      <w:pPr>
        <w:pStyle w:val="Style1"/>
        <w:adjustRightInd/>
        <w:spacing w:line="480" w:lineRule="auto"/>
        <w:rPr>
          <w:sz w:val="26"/>
          <w:szCs w:val="26"/>
        </w:rPr>
      </w:pPr>
      <w:r>
        <w:rPr>
          <w:b/>
          <w:bCs/>
          <w:sz w:val="26"/>
          <w:szCs w:val="26"/>
        </w:rPr>
        <w:t xml:space="preserve">Location: </w:t>
      </w:r>
      <w:r w:rsidR="00E3462B">
        <w:rPr>
          <w:sz w:val="26"/>
          <w:szCs w:val="26"/>
        </w:rPr>
        <w:t xml:space="preserve">W.E. Skelton 4-H Educational Center, </w:t>
      </w:r>
      <w:smartTag w:uri="urn:schemas-microsoft-com:office:smarttags" w:element="place">
        <w:smartTag w:uri="urn:schemas-microsoft-com:office:smarttags" w:element="City">
          <w:r w:rsidR="00E3462B">
            <w:rPr>
              <w:sz w:val="26"/>
              <w:szCs w:val="26"/>
            </w:rPr>
            <w:t>Wirtz</w:t>
          </w:r>
        </w:smartTag>
        <w:r w:rsidR="00E3462B">
          <w:rPr>
            <w:sz w:val="26"/>
            <w:szCs w:val="26"/>
          </w:rPr>
          <w:t xml:space="preserve">, </w:t>
        </w:r>
        <w:smartTag w:uri="urn:schemas-microsoft-com:office:smarttags" w:element="State">
          <w:r w:rsidR="00E3462B">
            <w:rPr>
              <w:sz w:val="26"/>
              <w:szCs w:val="26"/>
            </w:rPr>
            <w:t>VA</w:t>
          </w:r>
        </w:smartTag>
        <w:r>
          <w:rPr>
            <w:sz w:val="26"/>
            <w:szCs w:val="26"/>
          </w:rPr>
          <w:t xml:space="preserve"> </w:t>
        </w:r>
        <w:smartTag w:uri="urn:schemas-microsoft-com:office:smarttags" w:element="PostalCode">
          <w:r w:rsidR="00A52994" w:rsidRPr="00662DAB">
            <w:rPr>
              <w:sz w:val="26"/>
              <w:szCs w:val="26"/>
            </w:rPr>
            <w:t>24184</w:t>
          </w:r>
        </w:smartTag>
      </w:smartTag>
    </w:p>
    <w:p w:rsidR="00442B28" w:rsidRDefault="00442B28" w:rsidP="00BF4F31">
      <w:pPr>
        <w:pStyle w:val="Style1"/>
        <w:adjustRightInd/>
        <w:spacing w:line="480" w:lineRule="auto"/>
        <w:rPr>
          <w:sz w:val="26"/>
          <w:szCs w:val="26"/>
        </w:rPr>
      </w:pPr>
      <w:r>
        <w:rPr>
          <w:b/>
          <w:bCs/>
          <w:sz w:val="26"/>
          <w:szCs w:val="26"/>
        </w:rPr>
        <w:t xml:space="preserve">Sponsor: </w:t>
      </w:r>
      <w:smartTag w:uri="urn:schemas-microsoft-com:office:smarttags" w:element="State">
        <w:smartTag w:uri="urn:schemas-microsoft-com:office:smarttags" w:element="place">
          <w:r>
            <w:rPr>
              <w:sz w:val="26"/>
              <w:szCs w:val="26"/>
            </w:rPr>
            <w:t>Virginia</w:t>
          </w:r>
        </w:smartTag>
      </w:smartTag>
      <w:r>
        <w:rPr>
          <w:sz w:val="26"/>
          <w:szCs w:val="26"/>
        </w:rPr>
        <w:t xml:space="preserve"> 4-H Shooting Education Council</w:t>
      </w:r>
    </w:p>
    <w:p w:rsidR="00670CBE" w:rsidRDefault="00442B28" w:rsidP="00670CBE">
      <w:pPr>
        <w:rPr>
          <w:rFonts w:ascii="Arial" w:hAnsi="Arial" w:cs="Arial"/>
          <w:sz w:val="26"/>
          <w:szCs w:val="26"/>
        </w:rPr>
      </w:pPr>
      <w:r>
        <w:rPr>
          <w:rStyle w:val="CharacterStyle1"/>
          <w:b/>
          <w:bCs/>
        </w:rPr>
        <w:t xml:space="preserve">Open to: </w:t>
      </w:r>
      <w:r w:rsidRPr="00EE147D">
        <w:rPr>
          <w:rStyle w:val="CharacterStyle1"/>
        </w:rPr>
        <w:t>Youth ages 9 to 15</w:t>
      </w:r>
      <w:r w:rsidR="00EE147D" w:rsidRPr="00670CBE">
        <w:rPr>
          <w:rStyle w:val="CharacterStyle1"/>
        </w:rPr>
        <w:t xml:space="preserve">. </w:t>
      </w:r>
    </w:p>
    <w:p w:rsidR="00670CBE" w:rsidRPr="00A429A3" w:rsidRDefault="00670CBE" w:rsidP="00670CBE">
      <w:r w:rsidRPr="00A429A3">
        <w:t>The age rules for BB have changed.  The new rule is “The age of the competitor shall be determined by the date of the first shot going downrange for each tournament.  The limiting out age is still fifteen.  However, it has been decided by the Virginia 4-H Shooting Education Council that if a participant turns sixteen between the state shoot and national shoot, then they will be ineligible to compete for the club team awards.  They may still compete at this state shoot as an individual.</w:t>
      </w:r>
    </w:p>
    <w:p w:rsidR="00442B28" w:rsidRDefault="00442B28" w:rsidP="00EE147D">
      <w:pPr>
        <w:autoSpaceDE w:val="0"/>
        <w:autoSpaceDN w:val="0"/>
        <w:adjustRightInd w:val="0"/>
        <w:rPr>
          <w:rStyle w:val="CharacterStyle1"/>
        </w:rPr>
      </w:pPr>
      <w:r w:rsidRPr="00EE147D">
        <w:rPr>
          <w:rStyle w:val="CharacterStyle1"/>
        </w:rPr>
        <w:t xml:space="preserve">Teams will be composed of the top five shooters </w:t>
      </w:r>
      <w:r w:rsidRPr="00EE147D">
        <w:rPr>
          <w:rStyle w:val="CharacterStyle1"/>
          <w:spacing w:val="5"/>
        </w:rPr>
        <w:t>from each club using scores from the match. Clubs with 10 or more shooters may have multiple teams. A club may designate their teams prior to the competition if they desire. Competitors</w:t>
      </w:r>
      <w:r>
        <w:rPr>
          <w:rStyle w:val="CharacterStyle1"/>
          <w:spacing w:val="5"/>
        </w:rPr>
        <w:t xml:space="preserve"> that made up a five-</w:t>
      </w:r>
      <w:r>
        <w:rPr>
          <w:rStyle w:val="CharacterStyle1"/>
        </w:rPr>
        <w:t>person</w:t>
      </w:r>
      <w:r w:rsidR="00BF4F31">
        <w:rPr>
          <w:rStyle w:val="CharacterStyle1"/>
        </w:rPr>
        <w:t xml:space="preserve"> team from the 20</w:t>
      </w:r>
      <w:r w:rsidR="00BE6754">
        <w:rPr>
          <w:rStyle w:val="CharacterStyle1"/>
        </w:rPr>
        <w:t>1</w:t>
      </w:r>
      <w:r w:rsidR="000308BF">
        <w:rPr>
          <w:rStyle w:val="CharacterStyle1"/>
        </w:rPr>
        <w:t>8</w:t>
      </w:r>
      <w:r>
        <w:rPr>
          <w:rStyle w:val="CharacterStyle1"/>
        </w:rPr>
        <w:t xml:space="preserve"> </w:t>
      </w:r>
      <w:r w:rsidR="002C4A59">
        <w:rPr>
          <w:rStyle w:val="CharacterStyle1"/>
        </w:rPr>
        <w:t xml:space="preserve">National </w:t>
      </w:r>
      <w:r w:rsidR="00200208">
        <w:rPr>
          <w:rStyle w:val="CharacterStyle1"/>
        </w:rPr>
        <w:t>Daisy</w:t>
      </w:r>
      <w:r>
        <w:rPr>
          <w:rStyle w:val="CharacterStyle1"/>
        </w:rPr>
        <w:t xml:space="preserve"> BB Gun Championship Match may only shoot for individual </w:t>
      </w:r>
      <w:r>
        <w:rPr>
          <w:rStyle w:val="CharacterStyle1"/>
          <w:spacing w:val="8"/>
        </w:rPr>
        <w:t>awards. Please designate on registration form.</w:t>
      </w:r>
    </w:p>
    <w:p w:rsidR="00EE147D" w:rsidRDefault="00442B28" w:rsidP="00EE147D">
      <w:pPr>
        <w:pStyle w:val="Style1"/>
        <w:adjustRightInd/>
        <w:spacing w:before="180"/>
        <w:rPr>
          <w:sz w:val="26"/>
          <w:szCs w:val="26"/>
        </w:rPr>
      </w:pPr>
      <w:r>
        <w:rPr>
          <w:b/>
          <w:bCs/>
          <w:sz w:val="26"/>
          <w:szCs w:val="26"/>
        </w:rPr>
        <w:t xml:space="preserve">Rules: </w:t>
      </w:r>
      <w:r>
        <w:rPr>
          <w:sz w:val="26"/>
          <w:szCs w:val="26"/>
        </w:rPr>
        <w:t xml:space="preserve">Current NRA </w:t>
      </w:r>
      <w:r w:rsidRPr="00F56619">
        <w:rPr>
          <w:bCs/>
          <w:sz w:val="26"/>
          <w:szCs w:val="26"/>
        </w:rPr>
        <w:t>BB</w:t>
      </w:r>
      <w:r>
        <w:rPr>
          <w:b/>
          <w:bCs/>
          <w:sz w:val="26"/>
          <w:szCs w:val="26"/>
        </w:rPr>
        <w:t xml:space="preserve"> </w:t>
      </w:r>
      <w:r>
        <w:rPr>
          <w:sz w:val="26"/>
          <w:szCs w:val="26"/>
        </w:rPr>
        <w:t xml:space="preserve">Gun Rules </w:t>
      </w:r>
      <w:r w:rsidR="002C4A59">
        <w:rPr>
          <w:sz w:val="26"/>
          <w:szCs w:val="26"/>
        </w:rPr>
        <w:t>(Effective January 201</w:t>
      </w:r>
      <w:r w:rsidR="00EC12E3">
        <w:rPr>
          <w:sz w:val="26"/>
          <w:szCs w:val="26"/>
        </w:rPr>
        <w:t>6</w:t>
      </w:r>
      <w:r w:rsidR="00700136">
        <w:rPr>
          <w:sz w:val="26"/>
          <w:szCs w:val="26"/>
        </w:rPr>
        <w:t xml:space="preserve">, </w:t>
      </w:r>
      <w:r w:rsidR="00EC12E3">
        <w:rPr>
          <w:sz w:val="26"/>
          <w:szCs w:val="26"/>
        </w:rPr>
        <w:t xml:space="preserve">Rules date maybe updated if </w:t>
      </w:r>
      <w:r w:rsidR="00700136">
        <w:rPr>
          <w:sz w:val="26"/>
          <w:szCs w:val="26"/>
        </w:rPr>
        <w:t>posted</w:t>
      </w:r>
      <w:r w:rsidR="002C4A59">
        <w:rPr>
          <w:sz w:val="26"/>
          <w:szCs w:val="26"/>
        </w:rPr>
        <w:t>)</w:t>
      </w:r>
      <w:r w:rsidR="00700136">
        <w:rPr>
          <w:sz w:val="26"/>
          <w:szCs w:val="26"/>
        </w:rPr>
        <w:t xml:space="preserve"> </w:t>
      </w:r>
      <w:r>
        <w:rPr>
          <w:sz w:val="26"/>
          <w:szCs w:val="26"/>
        </w:rPr>
        <w:t xml:space="preserve">will govern with exceptions from the match program. </w:t>
      </w:r>
      <w:r w:rsidR="005C486B">
        <w:rPr>
          <w:sz w:val="26"/>
          <w:szCs w:val="26"/>
        </w:rPr>
        <w:t xml:space="preserve">  </w:t>
      </w:r>
      <w:hyperlink r:id="rId8" w:history="1">
        <w:r w:rsidR="00A429A3" w:rsidRPr="00A429A3">
          <w:rPr>
            <w:rStyle w:val="Hyperlink"/>
            <w:sz w:val="26"/>
            <w:szCs w:val="26"/>
            <w:u w:val="none"/>
          </w:rPr>
          <w:t>http://compete.nra.org/official-nra-rule-books.aspx</w:t>
        </w:r>
      </w:hyperlink>
    </w:p>
    <w:p w:rsidR="00442B28" w:rsidRDefault="00442B28" w:rsidP="00EE147D">
      <w:pPr>
        <w:pStyle w:val="Style1"/>
        <w:adjustRightInd/>
        <w:spacing w:before="180"/>
        <w:rPr>
          <w:sz w:val="26"/>
          <w:szCs w:val="26"/>
        </w:rPr>
      </w:pPr>
      <w:r>
        <w:rPr>
          <w:b/>
          <w:bCs/>
          <w:sz w:val="26"/>
          <w:szCs w:val="26"/>
        </w:rPr>
        <w:t>Match</w:t>
      </w:r>
      <w:r w:rsidR="00BF4F31">
        <w:rPr>
          <w:b/>
          <w:bCs/>
          <w:sz w:val="26"/>
          <w:szCs w:val="26"/>
        </w:rPr>
        <w:t xml:space="preserve"> </w:t>
      </w:r>
      <w:r>
        <w:rPr>
          <w:b/>
          <w:bCs/>
          <w:spacing w:val="4"/>
          <w:sz w:val="26"/>
          <w:szCs w:val="26"/>
        </w:rPr>
        <w:t xml:space="preserve">Course: </w:t>
      </w:r>
      <w:r>
        <w:rPr>
          <w:spacing w:val="4"/>
          <w:sz w:val="26"/>
          <w:szCs w:val="26"/>
        </w:rPr>
        <w:t xml:space="preserve">10 shots in each position (prone, standing, sitting, </w:t>
      </w:r>
      <w:r w:rsidR="003A3861">
        <w:rPr>
          <w:spacing w:val="4"/>
          <w:sz w:val="26"/>
          <w:szCs w:val="26"/>
        </w:rPr>
        <w:t>and kneeling</w:t>
      </w:r>
      <w:r>
        <w:rPr>
          <w:spacing w:val="4"/>
          <w:sz w:val="26"/>
          <w:szCs w:val="26"/>
        </w:rPr>
        <w:t xml:space="preserve">) with 10 minutes for each position </w:t>
      </w:r>
      <w:r>
        <w:rPr>
          <w:sz w:val="26"/>
          <w:szCs w:val="26"/>
        </w:rPr>
        <w:t>plus a 50 question test.</w:t>
      </w:r>
    </w:p>
    <w:p w:rsidR="00442B28" w:rsidRDefault="00442B28" w:rsidP="00BF4F31">
      <w:pPr>
        <w:pStyle w:val="Style2"/>
        <w:spacing w:line="292" w:lineRule="auto"/>
        <w:rPr>
          <w:rStyle w:val="CharacterStyle1"/>
        </w:rPr>
      </w:pPr>
      <w:r>
        <w:rPr>
          <w:rStyle w:val="CharacterStyle1"/>
          <w:b/>
          <w:bCs/>
        </w:rPr>
        <w:t xml:space="preserve">Target: </w:t>
      </w:r>
      <w:r>
        <w:rPr>
          <w:rStyle w:val="CharacterStyle1"/>
        </w:rPr>
        <w:t xml:space="preserve">AR-4/10 at 5 </w:t>
      </w:r>
      <w:proofErr w:type="gramStart"/>
      <w:r>
        <w:rPr>
          <w:rStyle w:val="CharacterStyle1"/>
        </w:rPr>
        <w:t>meters</w:t>
      </w:r>
      <w:r w:rsidR="000116E6">
        <w:rPr>
          <w:rStyle w:val="CharacterStyle1"/>
        </w:rPr>
        <w:t xml:space="preserve">  (</w:t>
      </w:r>
      <w:proofErr w:type="gramEnd"/>
      <w:r w:rsidR="000116E6">
        <w:rPr>
          <w:rStyle w:val="CharacterStyle1"/>
        </w:rPr>
        <w:t>Orion scoring system targets)</w:t>
      </w:r>
    </w:p>
    <w:p w:rsidR="00442B28" w:rsidRDefault="00442B28" w:rsidP="00BE6754">
      <w:pPr>
        <w:pStyle w:val="Style1"/>
        <w:adjustRightInd/>
        <w:spacing w:before="216"/>
        <w:rPr>
          <w:sz w:val="26"/>
          <w:szCs w:val="26"/>
        </w:rPr>
      </w:pPr>
      <w:r>
        <w:rPr>
          <w:b/>
          <w:bCs/>
          <w:sz w:val="26"/>
          <w:szCs w:val="26"/>
        </w:rPr>
        <w:t xml:space="preserve">Relays: </w:t>
      </w:r>
      <w:r>
        <w:rPr>
          <w:sz w:val="26"/>
          <w:szCs w:val="26"/>
        </w:rPr>
        <w:t xml:space="preserve">First relay starts at 9:00 am and successive relays </w:t>
      </w:r>
      <w:r w:rsidR="00E3462B">
        <w:rPr>
          <w:sz w:val="26"/>
          <w:szCs w:val="26"/>
        </w:rPr>
        <w:t>beginning every 75 minutes there after</w:t>
      </w:r>
      <w:r>
        <w:rPr>
          <w:sz w:val="26"/>
          <w:szCs w:val="26"/>
        </w:rPr>
        <w:t xml:space="preserve">. </w:t>
      </w:r>
      <w:r w:rsidR="00E3462B">
        <w:rPr>
          <w:sz w:val="26"/>
          <w:szCs w:val="26"/>
        </w:rPr>
        <w:t xml:space="preserve"> </w:t>
      </w:r>
      <w:r w:rsidR="00A926D9">
        <w:rPr>
          <w:sz w:val="26"/>
          <w:szCs w:val="26"/>
        </w:rPr>
        <w:t xml:space="preserve"> Competitors and coaches need to be at the range 30 minutes prior to relay start time.</w:t>
      </w:r>
    </w:p>
    <w:p w:rsidR="00052843" w:rsidRDefault="00442B28" w:rsidP="00BF4F31">
      <w:pPr>
        <w:pStyle w:val="Style2"/>
        <w:rPr>
          <w:rStyle w:val="CharacterStyle1"/>
        </w:rPr>
      </w:pPr>
      <w:r>
        <w:rPr>
          <w:rStyle w:val="CharacterStyle1"/>
          <w:b/>
          <w:bCs/>
          <w:spacing w:val="4"/>
        </w:rPr>
        <w:t xml:space="preserve">Safety: </w:t>
      </w:r>
      <w:r>
        <w:rPr>
          <w:rStyle w:val="CharacterStyle1"/>
          <w:spacing w:val="4"/>
        </w:rPr>
        <w:t>Eye protection will be required on the firing line and for anyone supervising or working</w:t>
      </w:r>
      <w:r w:rsidR="000F5064">
        <w:rPr>
          <w:rStyle w:val="CharacterStyle1"/>
          <w:spacing w:val="4"/>
        </w:rPr>
        <w:t xml:space="preserve"> on or around the firing line i</w:t>
      </w:r>
      <w:r>
        <w:rPr>
          <w:rStyle w:val="CharacterStyle1"/>
          <w:spacing w:val="4"/>
        </w:rPr>
        <w:t>ncluding Shooters, Coaches, Spectators, and Officials</w:t>
      </w:r>
      <w:r w:rsidR="00BF4F31">
        <w:rPr>
          <w:rStyle w:val="CharacterStyle1"/>
          <w:spacing w:val="4"/>
        </w:rPr>
        <w:t xml:space="preserve">. </w:t>
      </w:r>
      <w:r>
        <w:rPr>
          <w:rStyle w:val="CharacterStyle1"/>
          <w:spacing w:val="4"/>
        </w:rPr>
        <w:t xml:space="preserve"> Spectators will be allowed as </w:t>
      </w:r>
      <w:r w:rsidR="00EE5F7A">
        <w:rPr>
          <w:rStyle w:val="CharacterStyle1"/>
          <w:spacing w:val="4"/>
        </w:rPr>
        <w:t>space</w:t>
      </w:r>
      <w:r>
        <w:rPr>
          <w:rStyle w:val="CharacterStyle1"/>
          <w:spacing w:val="4"/>
        </w:rPr>
        <w:t xml:space="preserve"> permits, however they must wear safety glasses and are asked to move in and out of the range </w:t>
      </w:r>
      <w:r>
        <w:rPr>
          <w:rStyle w:val="CharacterStyle1"/>
        </w:rPr>
        <w:t xml:space="preserve">area </w:t>
      </w:r>
      <w:r w:rsidR="00E3462B">
        <w:rPr>
          <w:rStyle w:val="CharacterStyle1"/>
        </w:rPr>
        <w:t>quietly</w:t>
      </w:r>
      <w:r w:rsidR="00EE5F7A">
        <w:rPr>
          <w:rStyle w:val="CharacterStyle1"/>
        </w:rPr>
        <w:t xml:space="preserve"> and only during non-shooting breaks</w:t>
      </w:r>
      <w:r w:rsidR="00E3462B">
        <w:rPr>
          <w:rStyle w:val="CharacterStyle1"/>
        </w:rPr>
        <w:t>.  No talking, electronic devices, or flash photography please.</w:t>
      </w:r>
    </w:p>
    <w:p w:rsidR="004A7397" w:rsidRDefault="004A7397" w:rsidP="00E14E4E">
      <w:pPr>
        <w:pStyle w:val="Style2"/>
        <w:rPr>
          <w:rStyle w:val="CharacterStyle1"/>
          <w:b/>
          <w:bCs/>
          <w:spacing w:val="4"/>
        </w:rPr>
      </w:pPr>
    </w:p>
    <w:p w:rsidR="00B26E6D" w:rsidRDefault="008A3D04" w:rsidP="00B26E6D">
      <w:pPr>
        <w:pStyle w:val="Style2"/>
      </w:pPr>
      <w:r>
        <w:rPr>
          <w:rStyle w:val="CharacterStyle1"/>
          <w:b/>
          <w:bCs/>
          <w:spacing w:val="4"/>
        </w:rPr>
        <w:lastRenderedPageBreak/>
        <w:t xml:space="preserve">Challenge Period:  </w:t>
      </w:r>
      <w:r w:rsidR="00E14E4E">
        <w:t>SCORING: We will be using the Orion scoring system for all targets. Targets will be scored and scores posted after each relay. Targets may be reviewed in the Stat House until 90 minutes after the last relay ends. Competitors or coaches may be allowed to view that shot in Orion if there is an error</w:t>
      </w:r>
      <w:r w:rsidR="00E14E4E" w:rsidRPr="000308BF">
        <w:t xml:space="preserve">. </w:t>
      </w:r>
      <w:r w:rsidR="00B26E6D" w:rsidRPr="000308BF">
        <w:t>The score of an individual shot may be re-evaluated by the Statistical Officer on request from an athlete. An athlete must designate the specific shot(s) to be re-evaluated. a) The Statistical Officer must evaluate the indicated shot by examining the original scanned image to determine if the shot location was correctly identified. To evaluate, the Statistical Officer must decide if there is an obvious error</w:t>
      </w:r>
      <w:proofErr w:type="gramStart"/>
      <w:r w:rsidR="00B26E6D" w:rsidRPr="000308BF">
        <w:t xml:space="preserve">, </w:t>
      </w:r>
      <w:r w:rsidR="000308BF">
        <w:t xml:space="preserve"> </w:t>
      </w:r>
      <w:r w:rsidR="00B26E6D" w:rsidRPr="000308BF">
        <w:t>that</w:t>
      </w:r>
      <w:proofErr w:type="gramEnd"/>
      <w:r w:rsidR="00B26E6D" w:rsidRPr="000308BF">
        <w:t xml:space="preserve"> is when the scored shot is not a reasonable interpretation of the actual shot location. If the Statistical Officer concludes that there is an obvious error, he/she must make a manual correction of the shot location. b) The Competition Director may charge a re-evaluation fee or not more than $3.00 per shot or such fees may be waived. c) Only manual modifications for correcting obvious errors are allowed. Rescoring a shot is prohibited. d) Statistical Officers are authorized to inspect any shot fired by any competitor and make manual modifications in cases of obvious errors. Targets will not be allowed to be removed from the scoring room. </w:t>
      </w:r>
      <w:proofErr w:type="gramStart"/>
      <w:r w:rsidR="00B26E6D" w:rsidRPr="000308BF">
        <w:t>Supersedes NRA rule 14.3.1.</w:t>
      </w:r>
      <w:proofErr w:type="gramEnd"/>
    </w:p>
    <w:p w:rsidR="00442B28" w:rsidRDefault="00442B28" w:rsidP="000116E6">
      <w:pPr>
        <w:pStyle w:val="Style2"/>
        <w:rPr>
          <w:rStyle w:val="CharacterStyle1"/>
        </w:rPr>
      </w:pPr>
      <w:r>
        <w:rPr>
          <w:rStyle w:val="CharacterStyle1"/>
          <w:b/>
          <w:bCs/>
          <w:spacing w:val="4"/>
        </w:rPr>
        <w:t xml:space="preserve">Test: </w:t>
      </w:r>
      <w:r>
        <w:rPr>
          <w:rStyle w:val="CharacterStyle1"/>
          <w:spacing w:val="4"/>
        </w:rPr>
        <w:t xml:space="preserve">Each competitor will take a test worth 100 points. Source material for the test will be the Daisy 10 </w:t>
      </w:r>
      <w:r>
        <w:rPr>
          <w:rStyle w:val="CharacterStyle1"/>
        </w:rPr>
        <w:t xml:space="preserve">Lesson Curriculum Guide and the current NRA 5-Meter BB </w:t>
      </w:r>
      <w:proofErr w:type="gramStart"/>
      <w:r>
        <w:rPr>
          <w:rStyle w:val="CharacterStyle1"/>
        </w:rPr>
        <w:t>Gun</w:t>
      </w:r>
      <w:proofErr w:type="gramEnd"/>
      <w:r>
        <w:rPr>
          <w:rStyle w:val="CharacterStyle1"/>
        </w:rPr>
        <w:t xml:space="preserve"> Rule Book.</w:t>
      </w:r>
      <w:r w:rsidR="00E3462B">
        <w:rPr>
          <w:rStyle w:val="CharacterStyle1"/>
        </w:rPr>
        <w:t xml:space="preserve">  </w:t>
      </w:r>
      <w:r w:rsidR="00EE147D" w:rsidRPr="00EE147D">
        <w:rPr>
          <w:rStyle w:val="CharacterStyle1"/>
        </w:rPr>
        <w:t>The test will consist of 40 T/F and 10 multiple choice questions.</w:t>
      </w:r>
    </w:p>
    <w:p w:rsidR="00210550" w:rsidRDefault="00210550" w:rsidP="00210550">
      <w:pPr>
        <w:rPr>
          <w:rStyle w:val="CharacterStyle1"/>
          <w:color w:val="C00000"/>
        </w:rPr>
      </w:pPr>
    </w:p>
    <w:p w:rsidR="00210550" w:rsidRPr="00210550" w:rsidRDefault="00210550" w:rsidP="00210550">
      <w:pPr>
        <w:rPr>
          <w:rStyle w:val="CharacterStyle1"/>
          <w:color w:val="C00000"/>
        </w:rPr>
      </w:pPr>
      <w:r>
        <w:rPr>
          <w:rStyle w:val="CharacterStyle1"/>
          <w:color w:val="C00000"/>
        </w:rPr>
        <w:t>For the state t</w:t>
      </w:r>
      <w:r w:rsidRPr="00210550">
        <w:rPr>
          <w:rStyle w:val="CharacterStyle1"/>
          <w:color w:val="C00000"/>
        </w:rPr>
        <w:t>est</w:t>
      </w:r>
      <w:r>
        <w:rPr>
          <w:rStyle w:val="CharacterStyle1"/>
          <w:color w:val="C00000"/>
        </w:rPr>
        <w:t xml:space="preserve">, </w:t>
      </w:r>
      <w:r w:rsidRPr="00210550">
        <w:rPr>
          <w:rStyle w:val="CharacterStyle1"/>
          <w:color w:val="C00000"/>
        </w:rPr>
        <w:t>question</w:t>
      </w:r>
      <w:r>
        <w:rPr>
          <w:rStyle w:val="CharacterStyle1"/>
          <w:color w:val="C00000"/>
        </w:rPr>
        <w:t xml:space="preserve">s will be from the </w:t>
      </w:r>
      <w:r w:rsidRPr="00210550">
        <w:rPr>
          <w:rStyle w:val="CharacterStyle1"/>
          <w:rFonts w:ascii="Franklin Gothic Demi" w:hAnsi="Franklin Gothic Demi"/>
          <w:i/>
          <w:color w:val="C00000"/>
        </w:rPr>
        <w:t>Avanti-Daisy 10 Lesson Curriculum Shooting Education</w:t>
      </w:r>
      <w:r>
        <w:rPr>
          <w:rStyle w:val="CharacterStyle1"/>
          <w:i/>
          <w:color w:val="C00000"/>
        </w:rPr>
        <w:t xml:space="preserve"> </w:t>
      </w:r>
      <w:r>
        <w:rPr>
          <w:rStyle w:val="CharacterStyle1"/>
          <w:color w:val="C00000"/>
        </w:rPr>
        <w:t xml:space="preserve">Lessons 1 through 10 and from the </w:t>
      </w:r>
      <w:r w:rsidRPr="00210550">
        <w:rPr>
          <w:rStyle w:val="CharacterStyle1"/>
          <w:rFonts w:ascii="Franklin Gothic Demi" w:hAnsi="Franklin Gothic Demi"/>
          <w:i/>
          <w:color w:val="C00000"/>
        </w:rPr>
        <w:t xml:space="preserve">NRA 5-Meter BB Gun Rule Book </w:t>
      </w:r>
      <w:r w:rsidRPr="00210550">
        <w:rPr>
          <w:rStyle w:val="CharacterStyle1"/>
          <w:color w:val="C00000"/>
        </w:rPr>
        <w:t>sections</w:t>
      </w:r>
      <w:r>
        <w:rPr>
          <w:rStyle w:val="CharacterStyle1"/>
          <w:color w:val="C00000"/>
        </w:rPr>
        <w:t xml:space="preserve"> Revisions, Safety is Shooting’s Most Important Rule, and Sections 3, 4, 5, 6, 7, 8, 9, 10, 14, 15, and 18.</w:t>
      </w:r>
    </w:p>
    <w:p w:rsidR="004A7397" w:rsidRDefault="004A7397" w:rsidP="00EE5F7A">
      <w:pPr>
        <w:pStyle w:val="Style2"/>
        <w:spacing w:before="0" w:line="307" w:lineRule="auto"/>
        <w:rPr>
          <w:rStyle w:val="CharacterStyle1"/>
          <w:b/>
          <w:bCs/>
        </w:rPr>
      </w:pPr>
    </w:p>
    <w:p w:rsidR="00442B28" w:rsidRDefault="00442B28" w:rsidP="00EE5F7A">
      <w:pPr>
        <w:pStyle w:val="Style2"/>
        <w:spacing w:before="0" w:line="307" w:lineRule="auto"/>
        <w:rPr>
          <w:rStyle w:val="CharacterStyle1"/>
        </w:rPr>
      </w:pPr>
      <w:r>
        <w:rPr>
          <w:rStyle w:val="CharacterStyle1"/>
          <w:b/>
          <w:bCs/>
        </w:rPr>
        <w:t xml:space="preserve">Awards: </w:t>
      </w:r>
      <w:r>
        <w:rPr>
          <w:rStyle w:val="CharacterStyle1"/>
        </w:rPr>
        <w:t>Medals or trophies will be awarded to top teams and individuals as follows:</w:t>
      </w:r>
    </w:p>
    <w:p w:rsidR="00EE5F7A" w:rsidRDefault="00BF4F31" w:rsidP="00EE5F7A">
      <w:pPr>
        <w:pStyle w:val="Style2"/>
        <w:tabs>
          <w:tab w:val="left" w:pos="10386"/>
        </w:tabs>
        <w:spacing w:before="0"/>
        <w:rPr>
          <w:rStyle w:val="CharacterStyle1"/>
          <w:i/>
          <w:iCs/>
        </w:rPr>
      </w:pPr>
      <w:r>
        <w:rPr>
          <w:rStyle w:val="CharacterStyle1"/>
          <w:i/>
          <w:iCs/>
        </w:rPr>
        <w:t xml:space="preserve">Individual Awards </w:t>
      </w:r>
      <w:r w:rsidR="00EE5F7A">
        <w:rPr>
          <w:rStyle w:val="CharacterStyle1"/>
          <w:i/>
          <w:iCs/>
        </w:rPr>
        <w:t>–</w:t>
      </w:r>
      <w:r>
        <w:rPr>
          <w:rStyle w:val="CharacterStyle1"/>
          <w:i/>
          <w:iCs/>
        </w:rPr>
        <w:t xml:space="preserve"> </w:t>
      </w:r>
    </w:p>
    <w:p w:rsidR="00BF4F31" w:rsidRDefault="00B637DB" w:rsidP="00EE5F7A">
      <w:pPr>
        <w:pStyle w:val="Style2"/>
        <w:tabs>
          <w:tab w:val="left" w:pos="10386"/>
        </w:tabs>
        <w:spacing w:before="0"/>
        <w:rPr>
          <w:rStyle w:val="CharacterStyle1"/>
        </w:rPr>
      </w:pPr>
      <w:r>
        <w:rPr>
          <w:rStyle w:val="CharacterStyle1"/>
          <w:iCs/>
        </w:rPr>
        <w:t>1</w:t>
      </w:r>
      <w:r w:rsidR="00442B28" w:rsidRPr="00B637DB">
        <w:rPr>
          <w:rStyle w:val="CharacterStyle1"/>
        </w:rPr>
        <w:t xml:space="preserve">st </w:t>
      </w:r>
      <w:r w:rsidR="00442B28" w:rsidRPr="00BF4F31">
        <w:rPr>
          <w:rStyle w:val="CharacterStyle1"/>
        </w:rPr>
        <w:t>to 3</w:t>
      </w:r>
      <w:r w:rsidR="00442B28" w:rsidRPr="00B637DB">
        <w:rPr>
          <w:rStyle w:val="CharacterStyle1"/>
        </w:rPr>
        <w:t>rd</w:t>
      </w:r>
      <w:r>
        <w:rPr>
          <w:rStyle w:val="CharacterStyle1"/>
          <w:vertAlign w:val="superscript"/>
        </w:rPr>
        <w:t xml:space="preserve"> </w:t>
      </w:r>
      <w:r w:rsidR="00442B28">
        <w:rPr>
          <w:rStyle w:val="CharacterStyle1"/>
        </w:rPr>
        <w:t xml:space="preserve">place in </w:t>
      </w:r>
      <w:r w:rsidR="00BF4F31">
        <w:rPr>
          <w:rStyle w:val="CharacterStyle1"/>
        </w:rPr>
        <w:t>each</w:t>
      </w:r>
      <w:r w:rsidR="00356528">
        <w:rPr>
          <w:rStyle w:val="CharacterStyle1"/>
        </w:rPr>
        <w:t>;</w:t>
      </w:r>
      <w:r w:rsidR="00BF4F31">
        <w:rPr>
          <w:rStyle w:val="CharacterStyle1"/>
        </w:rPr>
        <w:t xml:space="preserve"> </w:t>
      </w:r>
      <w:r w:rsidR="00442B28">
        <w:rPr>
          <w:rStyle w:val="CharacterStyle1"/>
        </w:rPr>
        <w:t>prone, standi</w:t>
      </w:r>
      <w:r w:rsidR="00356528">
        <w:rPr>
          <w:rStyle w:val="CharacterStyle1"/>
        </w:rPr>
        <w:t>ng, kneeling, sitting, and test;</w:t>
      </w:r>
      <w:r w:rsidR="00442B28">
        <w:rPr>
          <w:rStyle w:val="CharacterStyle1"/>
        </w:rPr>
        <w:t xml:space="preserve"> </w:t>
      </w:r>
    </w:p>
    <w:p w:rsidR="00EE5F7A" w:rsidRDefault="00442B28" w:rsidP="00EE5F7A">
      <w:pPr>
        <w:pStyle w:val="Style2"/>
        <w:tabs>
          <w:tab w:val="left" w:pos="10386"/>
        </w:tabs>
        <w:spacing w:before="0"/>
        <w:rPr>
          <w:rStyle w:val="CharacterStyle1"/>
        </w:rPr>
      </w:pPr>
      <w:r w:rsidRPr="00356528">
        <w:rPr>
          <w:rStyle w:val="CharacterStyle1"/>
        </w:rPr>
        <w:t>1st</w:t>
      </w:r>
      <w:r w:rsidR="00B637DB" w:rsidRPr="00356528">
        <w:rPr>
          <w:rStyle w:val="CharacterStyle1"/>
        </w:rPr>
        <w:t xml:space="preserve"> to </w:t>
      </w:r>
      <w:r w:rsidR="003A3861" w:rsidRPr="00356528">
        <w:rPr>
          <w:rStyle w:val="CharacterStyle1"/>
        </w:rPr>
        <w:t>10th place</w:t>
      </w:r>
      <w:r>
        <w:rPr>
          <w:rStyle w:val="CharacterStyle1"/>
        </w:rPr>
        <w:t xml:space="preserve"> in the aggregate; and </w:t>
      </w:r>
    </w:p>
    <w:p w:rsidR="00B637DB" w:rsidRDefault="00356528" w:rsidP="00EE5F7A">
      <w:pPr>
        <w:pStyle w:val="Style2"/>
        <w:tabs>
          <w:tab w:val="left" w:pos="10386"/>
        </w:tabs>
        <w:spacing w:before="0"/>
        <w:rPr>
          <w:rStyle w:val="CharacterStyle1"/>
        </w:rPr>
      </w:pPr>
      <w:proofErr w:type="gramStart"/>
      <w:r>
        <w:rPr>
          <w:rStyle w:val="CharacterStyle1"/>
        </w:rPr>
        <w:t xml:space="preserve">1st </w:t>
      </w:r>
      <w:r w:rsidR="00BF4F31">
        <w:rPr>
          <w:rStyle w:val="CharacterStyle1"/>
        </w:rPr>
        <w:t xml:space="preserve">to </w:t>
      </w:r>
      <w:r w:rsidR="003A3861">
        <w:rPr>
          <w:rStyle w:val="CharacterStyle1"/>
        </w:rPr>
        <w:t>3</w:t>
      </w:r>
      <w:r w:rsidR="003A3861" w:rsidRPr="00B637DB">
        <w:rPr>
          <w:rStyle w:val="CharacterStyle1"/>
        </w:rPr>
        <w:t>rd</w:t>
      </w:r>
      <w:r w:rsidR="003A3861">
        <w:rPr>
          <w:rStyle w:val="CharacterStyle1"/>
        </w:rPr>
        <w:t xml:space="preserve"> </w:t>
      </w:r>
      <w:r w:rsidR="003A3861">
        <w:rPr>
          <w:rStyle w:val="CharacterStyle1"/>
          <w:rFonts w:ascii="Garamond" w:hAnsi="Garamond" w:cs="Garamond"/>
          <w:sz w:val="24"/>
          <w:szCs w:val="24"/>
        </w:rPr>
        <w:t>place</w:t>
      </w:r>
      <w:r w:rsidR="00442B28">
        <w:rPr>
          <w:rStyle w:val="CharacterStyle1"/>
        </w:rPr>
        <w:t xml:space="preserve"> age 10 and</w:t>
      </w:r>
      <w:r w:rsidR="00BF4F31">
        <w:rPr>
          <w:rStyle w:val="CharacterStyle1"/>
        </w:rPr>
        <w:t xml:space="preserve"> </w:t>
      </w:r>
      <w:r w:rsidR="00442B28">
        <w:rPr>
          <w:rStyle w:val="CharacterStyle1"/>
        </w:rPr>
        <w:t>under in the aggregate.</w:t>
      </w:r>
      <w:proofErr w:type="gramEnd"/>
      <w:r w:rsidR="00EE5F7A">
        <w:rPr>
          <w:rStyle w:val="CharacterStyle1"/>
        </w:rPr>
        <w:t xml:space="preserve">  </w:t>
      </w:r>
      <w:r w:rsidR="00B637DB">
        <w:rPr>
          <w:rStyle w:val="CharacterStyle1"/>
        </w:rPr>
        <w:t>(</w:t>
      </w:r>
      <w:r w:rsidR="00EE5F7A">
        <w:rPr>
          <w:rStyle w:val="CharacterStyle1"/>
        </w:rPr>
        <w:t xml:space="preserve">No older than 10 in the year of </w:t>
      </w:r>
      <w:r w:rsidR="00B637DB">
        <w:rPr>
          <w:rStyle w:val="CharacterStyle1"/>
        </w:rPr>
        <w:tab/>
      </w:r>
    </w:p>
    <w:p w:rsidR="00442B28" w:rsidRDefault="00EE5F7A" w:rsidP="00EE5F7A">
      <w:pPr>
        <w:pStyle w:val="Style2"/>
        <w:tabs>
          <w:tab w:val="left" w:pos="10386"/>
        </w:tabs>
        <w:spacing w:before="0"/>
        <w:rPr>
          <w:rStyle w:val="CharacterStyle1"/>
        </w:rPr>
      </w:pPr>
      <w:proofErr w:type="gramStart"/>
      <w:r>
        <w:rPr>
          <w:rStyle w:val="CharacterStyle1"/>
        </w:rPr>
        <w:t>competition</w:t>
      </w:r>
      <w:proofErr w:type="gramEnd"/>
      <w:r>
        <w:rPr>
          <w:rStyle w:val="CharacterStyle1"/>
        </w:rPr>
        <w:t>.</w:t>
      </w:r>
      <w:r w:rsidR="00B637DB">
        <w:rPr>
          <w:rStyle w:val="CharacterStyle1"/>
        </w:rPr>
        <w:t>)</w:t>
      </w:r>
    </w:p>
    <w:p w:rsidR="00EE5F7A" w:rsidRDefault="00EE5F7A" w:rsidP="00EE5F7A">
      <w:pPr>
        <w:pStyle w:val="Style4"/>
        <w:spacing w:before="0" w:line="240" w:lineRule="auto"/>
        <w:rPr>
          <w:rStyle w:val="CharacterStyle1"/>
          <w:i/>
          <w:iCs/>
        </w:rPr>
      </w:pPr>
    </w:p>
    <w:p w:rsidR="00442B28" w:rsidRDefault="00442B28" w:rsidP="00EE5F7A">
      <w:pPr>
        <w:pStyle w:val="Style4"/>
        <w:spacing w:before="0" w:line="240" w:lineRule="auto"/>
        <w:rPr>
          <w:rStyle w:val="CharacterStyle1"/>
        </w:rPr>
      </w:pPr>
      <w:r w:rsidRPr="00356528">
        <w:rPr>
          <w:rStyle w:val="CharacterStyle1"/>
          <w:i/>
          <w:iCs/>
        </w:rPr>
        <w:t>Team</w:t>
      </w:r>
      <w:r w:rsidR="00BF4F31" w:rsidRPr="00356528">
        <w:rPr>
          <w:rStyle w:val="CharacterStyle1"/>
          <w:i/>
          <w:iCs/>
        </w:rPr>
        <w:t xml:space="preserve"> Awards – </w:t>
      </w:r>
      <w:r w:rsidR="003A3861" w:rsidRPr="00356528">
        <w:rPr>
          <w:rStyle w:val="CharacterStyle1"/>
          <w:iCs/>
        </w:rPr>
        <w:t xml:space="preserve">1st </w:t>
      </w:r>
      <w:r w:rsidR="00B637DB" w:rsidRPr="00356528">
        <w:rPr>
          <w:rStyle w:val="CharacterStyle1"/>
        </w:rPr>
        <w:t>to</w:t>
      </w:r>
      <w:r w:rsidR="00BF4F31" w:rsidRPr="00356528">
        <w:rPr>
          <w:rStyle w:val="CharacterStyle1"/>
        </w:rPr>
        <w:t xml:space="preserve"> </w:t>
      </w:r>
      <w:r w:rsidR="00DE01DC" w:rsidRPr="00356528">
        <w:rPr>
          <w:rStyle w:val="CharacterStyle1"/>
        </w:rPr>
        <w:t>3rd</w:t>
      </w:r>
      <w:r w:rsidR="003A3861" w:rsidRPr="00356528">
        <w:rPr>
          <w:rStyle w:val="CharacterStyle1"/>
        </w:rPr>
        <w:t xml:space="preserve"> place</w:t>
      </w:r>
      <w:r w:rsidRPr="00356528">
        <w:rPr>
          <w:rStyle w:val="CharacterStyle1"/>
        </w:rPr>
        <w:t xml:space="preserve"> </w:t>
      </w:r>
      <w:r w:rsidR="00B637DB" w:rsidRPr="00356528">
        <w:rPr>
          <w:rStyle w:val="CharacterStyle1"/>
        </w:rPr>
        <w:t xml:space="preserve">5 member </w:t>
      </w:r>
      <w:r w:rsidRPr="00356528">
        <w:rPr>
          <w:rStyle w:val="CharacterStyle1"/>
        </w:rPr>
        <w:t>teams</w:t>
      </w:r>
      <w:r w:rsidR="00DE01DC" w:rsidRPr="00356528">
        <w:rPr>
          <w:rStyle w:val="CharacterStyle1"/>
        </w:rPr>
        <w:t xml:space="preserve">  </w:t>
      </w:r>
    </w:p>
    <w:p w:rsidR="004A7397" w:rsidRPr="00356528" w:rsidRDefault="004A7397" w:rsidP="00EE5F7A">
      <w:pPr>
        <w:pStyle w:val="Style4"/>
        <w:spacing w:before="0" w:line="240" w:lineRule="auto"/>
        <w:rPr>
          <w:rStyle w:val="CharacterStyle1"/>
        </w:rPr>
      </w:pPr>
    </w:p>
    <w:p w:rsidR="004A7397" w:rsidRDefault="003A3861" w:rsidP="004A7397">
      <w:pPr>
        <w:pStyle w:val="Style2"/>
        <w:spacing w:before="0" w:line="285" w:lineRule="auto"/>
        <w:rPr>
          <w:rStyle w:val="CharacterStyle1"/>
        </w:rPr>
      </w:pPr>
      <w:r>
        <w:rPr>
          <w:rStyle w:val="CharacterStyle1"/>
        </w:rPr>
        <w:t>D</w:t>
      </w:r>
      <w:r w:rsidR="00442B28">
        <w:rPr>
          <w:rStyle w:val="CharacterStyle1"/>
        </w:rPr>
        <w:t>ani</w:t>
      </w:r>
      <w:r w:rsidR="000116E6">
        <w:rPr>
          <w:rStyle w:val="CharacterStyle1"/>
        </w:rPr>
        <w:t>sh ribbons will also be awarded.</w:t>
      </w:r>
    </w:p>
    <w:p w:rsidR="000141B7" w:rsidRDefault="004A7397" w:rsidP="004A7397">
      <w:pPr>
        <w:pStyle w:val="Style2"/>
        <w:spacing w:before="0" w:line="285" w:lineRule="auto"/>
      </w:pPr>
      <w:r>
        <w:t xml:space="preserve">BB </w:t>
      </w:r>
      <w:r w:rsidRPr="001E1DB1">
        <w:t xml:space="preserve">will </w:t>
      </w:r>
      <w:r>
        <w:t xml:space="preserve">be shot </w:t>
      </w:r>
      <w:r w:rsidRPr="001E1DB1">
        <w:t>as</w:t>
      </w:r>
      <w:r>
        <w:t xml:space="preserve"> </w:t>
      </w:r>
      <w:r w:rsidRPr="001E1DB1">
        <w:t>the 4-H 4P State Championship in</w:t>
      </w:r>
      <w:r>
        <w:t xml:space="preserve"> 2</w:t>
      </w:r>
      <w:r w:rsidRPr="001E1DB1">
        <w:t>01</w:t>
      </w:r>
      <w:r w:rsidR="000308BF">
        <w:t>9</w:t>
      </w:r>
      <w:r w:rsidRPr="001E1DB1">
        <w:t>.</w:t>
      </w:r>
      <w:r>
        <w:t xml:space="preserve">  The top three BB teams will be invited to the Daisy National BB Championship</w:t>
      </w:r>
      <w:r w:rsidRPr="002D32D4">
        <w:t xml:space="preserve">, </w:t>
      </w:r>
      <w:r w:rsidR="000308BF">
        <w:t>July 3</w:t>
      </w:r>
      <w:r w:rsidRPr="00373C5D">
        <w:t xml:space="preserve"> – July </w:t>
      </w:r>
      <w:r w:rsidR="000308BF">
        <w:t>6</w:t>
      </w:r>
      <w:r w:rsidRPr="00373C5D">
        <w:t>, 201</w:t>
      </w:r>
      <w:r w:rsidR="000308BF">
        <w:t>9</w:t>
      </w:r>
      <w:r w:rsidRPr="00FA6802">
        <w:t xml:space="preserve"> in</w:t>
      </w:r>
      <w:r w:rsidRPr="00FA6802">
        <w:rPr>
          <w:color w:val="000000" w:themeColor="text1"/>
        </w:rPr>
        <w:t xml:space="preserve"> Rogers, AR.  </w:t>
      </w:r>
      <w:r>
        <w:rPr>
          <w:color w:val="000000" w:themeColor="text1"/>
        </w:rPr>
        <w:t>(</w:t>
      </w:r>
      <w:r w:rsidRPr="00FA6802">
        <w:rPr>
          <w:color w:val="000000"/>
          <w:shd w:val="clear" w:color="auto" w:fill="FFFFFF"/>
        </w:rPr>
        <w:t xml:space="preserve">Daisy </w:t>
      </w:r>
      <w:r>
        <w:rPr>
          <w:color w:val="000000"/>
          <w:shd w:val="clear" w:color="auto" w:fill="FFFFFF"/>
        </w:rPr>
        <w:t>has</w:t>
      </w:r>
      <w:r w:rsidRPr="00FA6802">
        <w:rPr>
          <w:color w:val="000000"/>
          <w:shd w:val="clear" w:color="auto" w:fill="FFFFFF"/>
        </w:rPr>
        <w:t xml:space="preserve"> presen</w:t>
      </w:r>
      <w:r>
        <w:rPr>
          <w:color w:val="000000"/>
          <w:shd w:val="clear" w:color="auto" w:fill="FFFFFF"/>
        </w:rPr>
        <w:t>ted</w:t>
      </w:r>
      <w:r w:rsidRPr="00FA6802">
        <w:rPr>
          <w:color w:val="000000"/>
          <w:shd w:val="clear" w:color="auto" w:fill="FFFFFF"/>
        </w:rPr>
        <w:t xml:space="preserve"> a prepaid credit card to every BB gun team that qualifie</w:t>
      </w:r>
      <w:r>
        <w:rPr>
          <w:color w:val="000000"/>
          <w:shd w:val="clear" w:color="auto" w:fill="FFFFFF"/>
        </w:rPr>
        <w:t>d</w:t>
      </w:r>
      <w:r w:rsidRPr="00FA6802">
        <w:rPr>
          <w:color w:val="000000"/>
          <w:shd w:val="clear" w:color="auto" w:fill="FFFFFF"/>
        </w:rPr>
        <w:t xml:space="preserve"> for, attend</w:t>
      </w:r>
      <w:r>
        <w:rPr>
          <w:color w:val="000000"/>
          <w:shd w:val="clear" w:color="auto" w:fill="FFFFFF"/>
        </w:rPr>
        <w:t>ed,</w:t>
      </w:r>
      <w:r w:rsidRPr="00FA6802">
        <w:rPr>
          <w:color w:val="000000"/>
          <w:shd w:val="clear" w:color="auto" w:fill="FFFFFF"/>
        </w:rPr>
        <w:t xml:space="preserve"> and compete</w:t>
      </w:r>
      <w:r>
        <w:rPr>
          <w:color w:val="000000"/>
          <w:shd w:val="clear" w:color="auto" w:fill="FFFFFF"/>
        </w:rPr>
        <w:t>d</w:t>
      </w:r>
      <w:r w:rsidRPr="00FA6802">
        <w:rPr>
          <w:color w:val="000000"/>
          <w:shd w:val="clear" w:color="auto" w:fill="FFFFFF"/>
        </w:rPr>
        <w:t xml:space="preserve"> at the Daisy Nationals in 201</w:t>
      </w:r>
      <w:r w:rsidR="000308BF">
        <w:rPr>
          <w:color w:val="000000"/>
          <w:shd w:val="clear" w:color="auto" w:fill="FFFFFF"/>
        </w:rPr>
        <w:t>8</w:t>
      </w:r>
      <w:r w:rsidRPr="00FA6802">
        <w:rPr>
          <w:color w:val="000000"/>
          <w:shd w:val="clear" w:color="auto" w:fill="FFFFFF"/>
        </w:rPr>
        <w:t>. This money c</w:t>
      </w:r>
      <w:r>
        <w:rPr>
          <w:color w:val="000000"/>
          <w:shd w:val="clear" w:color="auto" w:fill="FFFFFF"/>
        </w:rPr>
        <w:t>ould</w:t>
      </w:r>
      <w:r w:rsidRPr="00FA6802">
        <w:rPr>
          <w:color w:val="000000"/>
          <w:shd w:val="clear" w:color="auto" w:fill="FFFFFF"/>
        </w:rPr>
        <w:t xml:space="preserve"> be used for travel costs and equipment and w</w:t>
      </w:r>
      <w:r>
        <w:rPr>
          <w:color w:val="000000"/>
          <w:shd w:val="clear" w:color="auto" w:fill="FFFFFF"/>
        </w:rPr>
        <w:t>ould</w:t>
      </w:r>
      <w:r w:rsidRPr="00FA6802">
        <w:rPr>
          <w:color w:val="000000"/>
          <w:shd w:val="clear" w:color="auto" w:fill="FFFFFF"/>
        </w:rPr>
        <w:t xml:space="preserve"> enable some teams to attend and compete who </w:t>
      </w:r>
      <w:r w:rsidRPr="00FA6802">
        <w:rPr>
          <w:color w:val="000000"/>
          <w:shd w:val="clear" w:color="auto" w:fill="FFFFFF"/>
        </w:rPr>
        <w:lastRenderedPageBreak/>
        <w:t>otherwise could not.</w:t>
      </w:r>
      <w:r w:rsidRPr="00FA6802">
        <w:rPr>
          <w:color w:val="FF0000"/>
        </w:rPr>
        <w:t xml:space="preserve"> </w:t>
      </w:r>
      <w:r>
        <w:rPr>
          <w:color w:val="FF0000"/>
        </w:rPr>
        <w:t xml:space="preserve"> </w:t>
      </w:r>
      <w:r w:rsidRPr="001F0DD9">
        <w:t xml:space="preserve">At the publication of this </w:t>
      </w:r>
      <w:r w:rsidR="000308BF">
        <w:t>BB program</w:t>
      </w:r>
      <w:r w:rsidRPr="001F0DD9">
        <w:t xml:space="preserve"> it is unknown if the same will be in place for 201</w:t>
      </w:r>
      <w:r w:rsidR="000308BF">
        <w:t>9</w:t>
      </w:r>
      <w:r w:rsidRPr="001F0DD9">
        <w:t>.)</w:t>
      </w:r>
      <w:r w:rsidRPr="00FA6802">
        <w:rPr>
          <w:color w:val="FF0000"/>
        </w:rPr>
        <w:t xml:space="preserve"> </w:t>
      </w:r>
      <w:r>
        <w:rPr>
          <w:color w:val="FF0000"/>
        </w:rPr>
        <w:t xml:space="preserve"> </w:t>
      </w:r>
      <w:proofErr w:type="gramStart"/>
      <w:r w:rsidR="006E6F87" w:rsidRPr="00356528">
        <w:t>go</w:t>
      </w:r>
      <w:proofErr w:type="gramEnd"/>
      <w:r w:rsidR="006E6F87" w:rsidRPr="00356528">
        <w:t xml:space="preserve"> to </w:t>
      </w:r>
      <w:hyperlink r:id="rId9" w:history="1">
        <w:r w:rsidR="000141B7" w:rsidRPr="00356528">
          <w:rPr>
            <w:rStyle w:val="Hyperlink"/>
          </w:rPr>
          <w:t>http://www.ibbgcm.com/</w:t>
        </w:r>
      </w:hyperlink>
      <w:r w:rsidR="000141B7" w:rsidRPr="00356528">
        <w:t xml:space="preserve"> </w:t>
      </w:r>
      <w:r>
        <w:t xml:space="preserve"> for additional information.</w:t>
      </w:r>
    </w:p>
    <w:p w:rsidR="000308BF" w:rsidRDefault="000308BF" w:rsidP="004A7397">
      <w:pPr>
        <w:pStyle w:val="Style2"/>
        <w:spacing w:before="0" w:line="285" w:lineRule="auto"/>
      </w:pPr>
    </w:p>
    <w:p w:rsidR="000308BF" w:rsidRPr="00356528" w:rsidRDefault="000308BF" w:rsidP="004A7397">
      <w:pPr>
        <w:pStyle w:val="Style2"/>
        <w:spacing w:before="0" w:line="285" w:lineRule="auto"/>
      </w:pPr>
      <w:r>
        <w:t>Range Officer:  Marlene Gray</w:t>
      </w:r>
    </w:p>
    <w:sectPr w:rsidR="000308BF" w:rsidRPr="00356528" w:rsidSect="00052843">
      <w:headerReference w:type="even" r:id="rId10"/>
      <w:headerReference w:type="default" r:id="rId11"/>
      <w:footerReference w:type="even" r:id="rId12"/>
      <w:footerReference w:type="default" r:id="rId13"/>
      <w:headerReference w:type="first" r:id="rId14"/>
      <w:footerReference w:type="first" r:id="rId15"/>
      <w:pgSz w:w="12240" w:h="15840"/>
      <w:pgMar w:top="1440" w:right="1584" w:bottom="12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BEE" w:rsidRDefault="001B6BEE">
      <w:r>
        <w:separator/>
      </w:r>
    </w:p>
  </w:endnote>
  <w:endnote w:type="continuationSeparator" w:id="1">
    <w:p w:rsidR="001B6BEE" w:rsidRDefault="001B6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43" w:rsidRDefault="00FD4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43" w:rsidRDefault="00FD4C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43" w:rsidRDefault="00FD4C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BEE" w:rsidRDefault="001B6BEE">
      <w:r>
        <w:separator/>
      </w:r>
    </w:p>
  </w:footnote>
  <w:footnote w:type="continuationSeparator" w:id="1">
    <w:p w:rsidR="001B6BEE" w:rsidRDefault="001B6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43" w:rsidRDefault="00FD4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43" w:rsidRDefault="00FD4C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43" w:rsidRDefault="00FD4C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C566C"/>
    <w:multiLevelType w:val="hybridMultilevel"/>
    <w:tmpl w:val="450A0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5601"/>
  </w:hdrShapeDefaults>
  <w:footnotePr>
    <w:footnote w:id="0"/>
    <w:footnote w:id="1"/>
  </w:footnotePr>
  <w:endnotePr>
    <w:endnote w:id="0"/>
    <w:endnote w:id="1"/>
  </w:endnotePr>
  <w:compat/>
  <w:rsids>
    <w:rsidRoot w:val="00442B28"/>
    <w:rsid w:val="000116E6"/>
    <w:rsid w:val="000141B7"/>
    <w:rsid w:val="000241DB"/>
    <w:rsid w:val="000308BF"/>
    <w:rsid w:val="00052843"/>
    <w:rsid w:val="000760E3"/>
    <w:rsid w:val="0009456B"/>
    <w:rsid w:val="000E208C"/>
    <w:rsid w:val="000F5064"/>
    <w:rsid w:val="001B6BEE"/>
    <w:rsid w:val="001E29EE"/>
    <w:rsid w:val="001E4D08"/>
    <w:rsid w:val="00200208"/>
    <w:rsid w:val="00210550"/>
    <w:rsid w:val="00210956"/>
    <w:rsid w:val="0026655D"/>
    <w:rsid w:val="002C4A59"/>
    <w:rsid w:val="002C5918"/>
    <w:rsid w:val="00301E17"/>
    <w:rsid w:val="00321EDB"/>
    <w:rsid w:val="00342A36"/>
    <w:rsid w:val="00356528"/>
    <w:rsid w:val="00366D17"/>
    <w:rsid w:val="003A3861"/>
    <w:rsid w:val="004421F2"/>
    <w:rsid w:val="00442B28"/>
    <w:rsid w:val="00496C59"/>
    <w:rsid w:val="004A7397"/>
    <w:rsid w:val="004F711E"/>
    <w:rsid w:val="00546AD1"/>
    <w:rsid w:val="00563AB5"/>
    <w:rsid w:val="00565A00"/>
    <w:rsid w:val="005C486B"/>
    <w:rsid w:val="00662DAB"/>
    <w:rsid w:val="00670CBE"/>
    <w:rsid w:val="006A16DB"/>
    <w:rsid w:val="006A1740"/>
    <w:rsid w:val="006E6C9A"/>
    <w:rsid w:val="006E6F87"/>
    <w:rsid w:val="00700136"/>
    <w:rsid w:val="00704875"/>
    <w:rsid w:val="00763778"/>
    <w:rsid w:val="007A4C2F"/>
    <w:rsid w:val="007C521D"/>
    <w:rsid w:val="00865851"/>
    <w:rsid w:val="00882FE2"/>
    <w:rsid w:val="00893B2F"/>
    <w:rsid w:val="008A3D04"/>
    <w:rsid w:val="00990B19"/>
    <w:rsid w:val="009C5916"/>
    <w:rsid w:val="00A2105C"/>
    <w:rsid w:val="00A429A3"/>
    <w:rsid w:val="00A52994"/>
    <w:rsid w:val="00A926D9"/>
    <w:rsid w:val="00AC5825"/>
    <w:rsid w:val="00AE3355"/>
    <w:rsid w:val="00AF60BA"/>
    <w:rsid w:val="00B26E6D"/>
    <w:rsid w:val="00B637DB"/>
    <w:rsid w:val="00BE6754"/>
    <w:rsid w:val="00BF4F31"/>
    <w:rsid w:val="00C2114B"/>
    <w:rsid w:val="00C4687B"/>
    <w:rsid w:val="00C644C2"/>
    <w:rsid w:val="00C7481B"/>
    <w:rsid w:val="00C919CB"/>
    <w:rsid w:val="00CB5B5A"/>
    <w:rsid w:val="00CC5DA6"/>
    <w:rsid w:val="00CD1332"/>
    <w:rsid w:val="00DA1E58"/>
    <w:rsid w:val="00DE01DC"/>
    <w:rsid w:val="00E14E4E"/>
    <w:rsid w:val="00E3462B"/>
    <w:rsid w:val="00EC12E3"/>
    <w:rsid w:val="00EE147D"/>
    <w:rsid w:val="00EE5F7A"/>
    <w:rsid w:val="00F56619"/>
    <w:rsid w:val="00FD4C43"/>
    <w:rsid w:val="00FD5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0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rsid w:val="00442B28"/>
    <w:pPr>
      <w:widowControl w:val="0"/>
      <w:autoSpaceDE w:val="0"/>
      <w:autoSpaceDN w:val="0"/>
      <w:spacing w:before="288"/>
    </w:pPr>
    <w:rPr>
      <w:sz w:val="26"/>
      <w:szCs w:val="26"/>
    </w:rPr>
  </w:style>
  <w:style w:type="paragraph" w:customStyle="1" w:styleId="Style1">
    <w:name w:val="Style 1"/>
    <w:rsid w:val="00442B28"/>
    <w:pPr>
      <w:widowControl w:val="0"/>
      <w:autoSpaceDE w:val="0"/>
      <w:autoSpaceDN w:val="0"/>
      <w:adjustRightInd w:val="0"/>
    </w:pPr>
  </w:style>
  <w:style w:type="character" w:customStyle="1" w:styleId="CharacterStyle1">
    <w:name w:val="Character Style 1"/>
    <w:rsid w:val="00442B28"/>
    <w:rPr>
      <w:sz w:val="26"/>
      <w:szCs w:val="26"/>
    </w:rPr>
  </w:style>
  <w:style w:type="character" w:styleId="Hyperlink">
    <w:name w:val="Hyperlink"/>
    <w:basedOn w:val="DefaultParagraphFont"/>
    <w:rsid w:val="00442B28"/>
    <w:rPr>
      <w:color w:val="0000FF"/>
      <w:u w:val="single"/>
    </w:rPr>
  </w:style>
  <w:style w:type="paragraph" w:customStyle="1" w:styleId="Style4">
    <w:name w:val="Style 4"/>
    <w:rsid w:val="00442B28"/>
    <w:pPr>
      <w:widowControl w:val="0"/>
      <w:autoSpaceDE w:val="0"/>
      <w:autoSpaceDN w:val="0"/>
      <w:spacing w:before="216" w:line="360" w:lineRule="auto"/>
    </w:pPr>
    <w:rPr>
      <w:sz w:val="26"/>
      <w:szCs w:val="26"/>
    </w:rPr>
  </w:style>
  <w:style w:type="paragraph" w:styleId="Header">
    <w:name w:val="header"/>
    <w:basedOn w:val="Normal"/>
    <w:rsid w:val="004421F2"/>
    <w:pPr>
      <w:tabs>
        <w:tab w:val="center" w:pos="4320"/>
        <w:tab w:val="right" w:pos="8640"/>
      </w:tabs>
    </w:pPr>
  </w:style>
  <w:style w:type="paragraph" w:styleId="Footer">
    <w:name w:val="footer"/>
    <w:basedOn w:val="Normal"/>
    <w:rsid w:val="004421F2"/>
    <w:pPr>
      <w:tabs>
        <w:tab w:val="center" w:pos="4320"/>
        <w:tab w:val="right" w:pos="8640"/>
      </w:tabs>
    </w:pPr>
  </w:style>
  <w:style w:type="character" w:styleId="FollowedHyperlink">
    <w:name w:val="FollowedHyperlink"/>
    <w:basedOn w:val="DefaultParagraphFont"/>
    <w:rsid w:val="005C486B"/>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ete.nra.org/official-nra-rule-books.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bbgcm.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0E180-7C28-4BD9-8155-5D149F3D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863</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2008 VIRGINIA BB GUN STATE CHAMPIONSHIP</vt:lpstr>
    </vt:vector>
  </TitlesOfParts>
  <Company>Shenandoah University</Company>
  <LinksUpToDate>false</LinksUpToDate>
  <CharactersWithSpaces>5250</CharactersWithSpaces>
  <SharedDoc>false</SharedDoc>
  <HLinks>
    <vt:vector size="18" baseType="variant">
      <vt:variant>
        <vt:i4>3080234</vt:i4>
      </vt:variant>
      <vt:variant>
        <vt:i4>6</vt:i4>
      </vt:variant>
      <vt:variant>
        <vt:i4>0</vt:i4>
      </vt:variant>
      <vt:variant>
        <vt:i4>5</vt:i4>
      </vt:variant>
      <vt:variant>
        <vt:lpwstr>http://www.daisy.com/daisynationals</vt:lpwstr>
      </vt:variant>
      <vt:variant>
        <vt:lpwstr/>
      </vt:variant>
      <vt:variant>
        <vt:i4>2949174</vt:i4>
      </vt:variant>
      <vt:variant>
        <vt:i4>3</vt:i4>
      </vt:variant>
      <vt:variant>
        <vt:i4>0</vt:i4>
      </vt:variant>
      <vt:variant>
        <vt:i4>5</vt:i4>
      </vt:variant>
      <vt:variant>
        <vt:lpwstr>http://www.ibbgcm.com/</vt:lpwstr>
      </vt:variant>
      <vt:variant>
        <vt:lpwstr/>
      </vt:variant>
      <vt:variant>
        <vt:i4>327771</vt:i4>
      </vt:variant>
      <vt:variant>
        <vt:i4>0</vt:i4>
      </vt:variant>
      <vt:variant>
        <vt:i4>0</vt:i4>
      </vt:variant>
      <vt:variant>
        <vt:i4>5</vt:i4>
      </vt:variant>
      <vt:variant>
        <vt:lpwstr>http://www.nrahq.org/compete/RuleBooks/Bbgun/bb-book.pdf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VIRGINIA BB GUN STATE CHAMPIONSHIP</dc:title>
  <dc:creator>kerickso</dc:creator>
  <cp:lastModifiedBy>Robert's laptop</cp:lastModifiedBy>
  <cp:revision>3</cp:revision>
  <cp:lastPrinted>2015-02-08T04:14:00Z</cp:lastPrinted>
  <dcterms:created xsi:type="dcterms:W3CDTF">2019-01-24T16:25:00Z</dcterms:created>
  <dcterms:modified xsi:type="dcterms:W3CDTF">2019-01-28T03:29:00Z</dcterms:modified>
</cp:coreProperties>
</file>