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71845" w14:textId="77777777" w:rsidR="00F541EB" w:rsidRPr="004C08FA" w:rsidRDefault="008D519A" w:rsidP="00F82478">
      <w:pPr>
        <w:tabs>
          <w:tab w:val="left" w:pos="1800"/>
        </w:tabs>
        <w:spacing w:after="0"/>
        <w:jc w:val="center"/>
        <w:rPr>
          <w:rFonts w:asciiTheme="minorHAnsi" w:hAnsiTheme="minorHAnsi" w:cs="Arial"/>
          <w:b/>
          <w:sz w:val="32"/>
          <w:szCs w:val="32"/>
        </w:rPr>
      </w:pPr>
      <w:r w:rsidRPr="004C08FA">
        <w:rPr>
          <w:rFonts w:asciiTheme="minorHAnsi" w:hAnsiTheme="minorHAnsi" w:cs="Arial"/>
          <w:i/>
          <w:sz w:val="32"/>
          <w:szCs w:val="32"/>
        </w:rPr>
        <w:t xml:space="preserve"> </w:t>
      </w:r>
      <w:r w:rsidR="00F541EB" w:rsidRPr="004C08FA">
        <w:rPr>
          <w:rFonts w:asciiTheme="minorHAnsi" w:hAnsiTheme="minorHAnsi" w:cs="Arial"/>
          <w:b/>
          <w:sz w:val="32"/>
          <w:szCs w:val="32"/>
        </w:rPr>
        <w:t>Virginia 4-H Shooting Education Program Policies and Procedures</w:t>
      </w:r>
    </w:p>
    <w:p w14:paraId="32AAFE30" w14:textId="77777777" w:rsidR="000C5E0A" w:rsidRPr="0027724B" w:rsidRDefault="007076FB" w:rsidP="000C5E0A">
      <w:pPr>
        <w:tabs>
          <w:tab w:val="left" w:pos="1800"/>
        </w:tabs>
        <w:spacing w:after="0"/>
        <w:jc w:val="center"/>
        <w:rPr>
          <w:rFonts w:asciiTheme="minorHAnsi" w:hAnsiTheme="minorHAnsi" w:cs="Arial"/>
          <w:color w:val="FF0000"/>
          <w:sz w:val="32"/>
          <w:szCs w:val="32"/>
        </w:rPr>
      </w:pPr>
      <w:r>
        <w:rPr>
          <w:rFonts w:asciiTheme="minorHAnsi" w:hAnsiTheme="minorHAnsi" w:cs="Arial"/>
          <w:b/>
          <w:sz w:val="32"/>
          <w:szCs w:val="32"/>
        </w:rPr>
        <w:t>TABLE OF CONTENTS</w:t>
      </w:r>
    </w:p>
    <w:p w14:paraId="64E63939" w14:textId="77777777" w:rsidR="008C4ABB" w:rsidRPr="0027724B" w:rsidRDefault="008C4ABB" w:rsidP="0027724B">
      <w:pPr>
        <w:tabs>
          <w:tab w:val="left" w:pos="1800"/>
        </w:tabs>
        <w:spacing w:after="0"/>
        <w:jc w:val="center"/>
        <w:rPr>
          <w:rFonts w:asciiTheme="minorHAnsi" w:hAnsiTheme="minorHAnsi" w:cs="Arial"/>
          <w:color w:val="FF0000"/>
          <w:sz w:val="32"/>
          <w:szCs w:val="32"/>
        </w:rPr>
      </w:pPr>
    </w:p>
    <w:p w14:paraId="6F2E2BFA" w14:textId="77777777" w:rsidR="00713C1E" w:rsidRPr="008D31FB" w:rsidRDefault="00F82478" w:rsidP="008D31FB">
      <w:pPr>
        <w:tabs>
          <w:tab w:val="left" w:pos="1800"/>
        </w:tabs>
        <w:spacing w:after="0"/>
        <w:rPr>
          <w:rFonts w:asciiTheme="minorHAnsi" w:hAnsiTheme="minorHAnsi" w:cs="Arial"/>
          <w:color w:val="FF0000"/>
          <w:sz w:val="32"/>
          <w:szCs w:val="32"/>
        </w:rPr>
      </w:pPr>
      <w:r w:rsidRPr="00F541EB">
        <w:rPr>
          <w:rFonts w:asciiTheme="minorHAnsi" w:hAnsiTheme="minorHAnsi" w:cs="Arial"/>
          <w:b/>
          <w:sz w:val="28"/>
          <w:szCs w:val="28"/>
        </w:rPr>
        <w:t xml:space="preserve">Section 1 </w:t>
      </w:r>
      <w:r w:rsidR="00713C1E">
        <w:rPr>
          <w:rFonts w:asciiTheme="minorHAnsi" w:hAnsiTheme="minorHAnsi" w:cs="Arial"/>
          <w:b/>
          <w:sz w:val="28"/>
          <w:szCs w:val="28"/>
        </w:rPr>
        <w:t>–</w:t>
      </w:r>
      <w:r w:rsidRPr="00F541EB">
        <w:rPr>
          <w:rFonts w:asciiTheme="minorHAnsi" w:hAnsiTheme="minorHAnsi" w:cs="Arial"/>
          <w:b/>
          <w:sz w:val="28"/>
          <w:szCs w:val="28"/>
        </w:rPr>
        <w:t xml:space="preserve"> General</w:t>
      </w:r>
      <w:r w:rsidR="000E14DD">
        <w:rPr>
          <w:rFonts w:asciiTheme="minorHAnsi" w:hAnsiTheme="minorHAnsi" w:cs="Arial"/>
          <w:b/>
          <w:sz w:val="28"/>
          <w:szCs w:val="28"/>
        </w:rPr>
        <w:t xml:space="preserve"> Policies and Procedures</w:t>
      </w:r>
    </w:p>
    <w:p w14:paraId="595A01B7" w14:textId="77777777" w:rsidR="00F045BE" w:rsidRPr="00F82478" w:rsidRDefault="00F045BE" w:rsidP="007A02D0">
      <w:pPr>
        <w:pStyle w:val="ListParagraph"/>
        <w:numPr>
          <w:ilvl w:val="1"/>
          <w:numId w:val="5"/>
        </w:numPr>
        <w:tabs>
          <w:tab w:val="left" w:pos="1800"/>
        </w:tabs>
        <w:spacing w:after="0"/>
        <w:rPr>
          <w:rFonts w:asciiTheme="minorHAnsi" w:hAnsiTheme="minorHAnsi" w:cs="Arial"/>
          <w:sz w:val="28"/>
          <w:szCs w:val="28"/>
        </w:rPr>
      </w:pPr>
      <w:r w:rsidRPr="00F82478">
        <w:rPr>
          <w:rFonts w:asciiTheme="minorHAnsi" w:hAnsiTheme="minorHAnsi" w:cs="Arial"/>
          <w:sz w:val="28"/>
          <w:szCs w:val="28"/>
        </w:rPr>
        <w:t>Situation Statement</w:t>
      </w:r>
      <w:r w:rsidR="00F82478" w:rsidRPr="00F82478">
        <w:rPr>
          <w:rFonts w:asciiTheme="minorHAnsi" w:hAnsiTheme="minorHAnsi" w:cs="Arial"/>
          <w:sz w:val="28"/>
          <w:szCs w:val="28"/>
        </w:rPr>
        <w:t xml:space="preserve"> . .</w:t>
      </w:r>
      <w:r w:rsidR="00F541EB">
        <w:rPr>
          <w:rFonts w:asciiTheme="minorHAnsi" w:hAnsiTheme="minorHAnsi" w:cs="Arial"/>
          <w:sz w:val="28"/>
          <w:szCs w:val="28"/>
        </w:rPr>
        <w:t xml:space="preserve"> . . . . . . . . . . . . . . . . . . . . . . . . . . . . . .</w:t>
      </w:r>
      <w:r w:rsidR="003E16AD">
        <w:rPr>
          <w:rFonts w:asciiTheme="minorHAnsi" w:hAnsiTheme="minorHAnsi" w:cs="Arial"/>
          <w:sz w:val="28"/>
          <w:szCs w:val="28"/>
        </w:rPr>
        <w:t xml:space="preserve"> . . . . . . . . . . . .</w:t>
      </w:r>
      <w:r w:rsidR="003E16AD">
        <w:rPr>
          <w:rFonts w:asciiTheme="minorHAnsi" w:hAnsiTheme="minorHAnsi" w:cs="Arial"/>
          <w:sz w:val="28"/>
          <w:szCs w:val="28"/>
        </w:rPr>
        <w:tab/>
      </w:r>
      <w:r w:rsidR="00F541EB">
        <w:rPr>
          <w:rFonts w:asciiTheme="minorHAnsi" w:hAnsiTheme="minorHAnsi" w:cs="Arial"/>
          <w:sz w:val="28"/>
          <w:szCs w:val="28"/>
        </w:rPr>
        <w:t xml:space="preserve">Page </w:t>
      </w:r>
      <w:r w:rsidR="007B75C5">
        <w:rPr>
          <w:rFonts w:asciiTheme="minorHAnsi" w:hAnsiTheme="minorHAnsi" w:cs="Arial"/>
          <w:sz w:val="28"/>
          <w:szCs w:val="28"/>
        </w:rPr>
        <w:t>1</w:t>
      </w:r>
      <w:r w:rsidR="00F541EB">
        <w:rPr>
          <w:rFonts w:asciiTheme="minorHAnsi" w:hAnsiTheme="minorHAnsi" w:cs="Arial"/>
          <w:sz w:val="28"/>
          <w:szCs w:val="28"/>
        </w:rPr>
        <w:t xml:space="preserve"> </w:t>
      </w:r>
    </w:p>
    <w:p w14:paraId="6D00B8E5" w14:textId="77777777" w:rsidR="00F045BE" w:rsidRPr="008848E2" w:rsidRDefault="00F045BE" w:rsidP="007A02D0">
      <w:pPr>
        <w:pStyle w:val="ListParagraph"/>
        <w:numPr>
          <w:ilvl w:val="1"/>
          <w:numId w:val="5"/>
        </w:numPr>
        <w:tabs>
          <w:tab w:val="left" w:pos="1800"/>
        </w:tabs>
        <w:spacing w:after="0"/>
        <w:rPr>
          <w:rFonts w:asciiTheme="minorHAnsi" w:hAnsiTheme="minorHAnsi" w:cs="Arial"/>
          <w:sz w:val="28"/>
          <w:szCs w:val="28"/>
        </w:rPr>
      </w:pPr>
      <w:r w:rsidRPr="00F82478">
        <w:rPr>
          <w:rFonts w:asciiTheme="minorHAnsi" w:hAnsiTheme="minorHAnsi" w:cs="Arial"/>
          <w:sz w:val="28"/>
          <w:szCs w:val="28"/>
        </w:rPr>
        <w:t xml:space="preserve">Program </w:t>
      </w:r>
      <w:r w:rsidR="007B75C5">
        <w:rPr>
          <w:rFonts w:asciiTheme="minorHAnsi" w:hAnsiTheme="minorHAnsi" w:cs="Arial"/>
          <w:sz w:val="28"/>
          <w:szCs w:val="28"/>
        </w:rPr>
        <w:t>Goal</w:t>
      </w:r>
      <w:r w:rsidR="004C2EBC">
        <w:rPr>
          <w:rFonts w:asciiTheme="minorHAnsi" w:hAnsiTheme="minorHAnsi" w:cs="Arial"/>
          <w:sz w:val="28"/>
          <w:szCs w:val="28"/>
        </w:rPr>
        <w:t>s</w:t>
      </w:r>
      <w:r w:rsidR="007B75C5">
        <w:rPr>
          <w:rFonts w:asciiTheme="minorHAnsi" w:hAnsiTheme="minorHAnsi" w:cs="Arial"/>
          <w:sz w:val="28"/>
          <w:szCs w:val="28"/>
        </w:rPr>
        <w:t xml:space="preserve"> and </w:t>
      </w:r>
      <w:r w:rsidRPr="00F82478">
        <w:rPr>
          <w:rFonts w:asciiTheme="minorHAnsi" w:hAnsiTheme="minorHAnsi" w:cs="Arial"/>
          <w:sz w:val="28"/>
          <w:szCs w:val="28"/>
        </w:rPr>
        <w:t>Objective</w:t>
      </w:r>
      <w:r w:rsidR="007B75C5">
        <w:rPr>
          <w:rFonts w:asciiTheme="minorHAnsi" w:hAnsiTheme="minorHAnsi" w:cs="Arial"/>
          <w:sz w:val="28"/>
          <w:szCs w:val="28"/>
        </w:rPr>
        <w:t xml:space="preserve">s </w:t>
      </w:r>
      <w:r w:rsidR="00F541EB">
        <w:rPr>
          <w:rFonts w:asciiTheme="minorHAnsi" w:hAnsiTheme="minorHAnsi" w:cs="Arial"/>
          <w:sz w:val="28"/>
          <w:szCs w:val="28"/>
        </w:rPr>
        <w:t xml:space="preserve">. . . . . . . . . . . . . . . . . . . . . . . . </w:t>
      </w:r>
      <w:r w:rsidR="003E16AD">
        <w:rPr>
          <w:rFonts w:asciiTheme="minorHAnsi" w:hAnsiTheme="minorHAnsi" w:cs="Arial"/>
          <w:sz w:val="28"/>
          <w:szCs w:val="28"/>
        </w:rPr>
        <w:t>. . . . . . . . . . .</w:t>
      </w:r>
      <w:r w:rsidR="00BE7AD3">
        <w:rPr>
          <w:rFonts w:asciiTheme="minorHAnsi" w:hAnsiTheme="minorHAnsi" w:cs="Arial"/>
          <w:sz w:val="28"/>
          <w:szCs w:val="28"/>
        </w:rPr>
        <w:t xml:space="preserve">  </w:t>
      </w:r>
      <w:r w:rsidR="00F541EB">
        <w:rPr>
          <w:rFonts w:asciiTheme="minorHAnsi" w:hAnsiTheme="minorHAnsi" w:cs="Arial"/>
          <w:sz w:val="28"/>
          <w:szCs w:val="28"/>
        </w:rPr>
        <w:t xml:space="preserve">Page </w:t>
      </w:r>
      <w:r w:rsidR="000C5E0A">
        <w:rPr>
          <w:rFonts w:asciiTheme="minorHAnsi" w:hAnsiTheme="minorHAnsi" w:cs="Arial"/>
          <w:sz w:val="28"/>
          <w:szCs w:val="28"/>
        </w:rPr>
        <w:t>1</w:t>
      </w:r>
      <w:r w:rsidR="00F82478" w:rsidRPr="008848E2">
        <w:rPr>
          <w:rFonts w:asciiTheme="minorHAnsi" w:hAnsiTheme="minorHAnsi" w:cs="Arial"/>
          <w:sz w:val="28"/>
          <w:szCs w:val="28"/>
        </w:rPr>
        <w:tab/>
        <w:t xml:space="preserve"> </w:t>
      </w:r>
    </w:p>
    <w:p w14:paraId="4FC22D37" w14:textId="77777777" w:rsidR="00F045BE" w:rsidRPr="00F82478" w:rsidRDefault="00F045BE" w:rsidP="007A02D0">
      <w:pPr>
        <w:pStyle w:val="ListParagraph"/>
        <w:numPr>
          <w:ilvl w:val="1"/>
          <w:numId w:val="5"/>
        </w:numPr>
        <w:tabs>
          <w:tab w:val="left" w:pos="1800"/>
        </w:tabs>
        <w:spacing w:after="0"/>
        <w:rPr>
          <w:rFonts w:asciiTheme="minorHAnsi" w:hAnsiTheme="minorHAnsi" w:cs="Arial"/>
          <w:sz w:val="28"/>
          <w:szCs w:val="28"/>
        </w:rPr>
      </w:pPr>
      <w:r w:rsidRPr="00F82478">
        <w:rPr>
          <w:rFonts w:asciiTheme="minorHAnsi" w:hAnsiTheme="minorHAnsi" w:cs="Arial"/>
          <w:sz w:val="28"/>
          <w:szCs w:val="28"/>
        </w:rPr>
        <w:t>Program Administration</w:t>
      </w:r>
      <w:r w:rsidR="00F541EB">
        <w:rPr>
          <w:rFonts w:asciiTheme="minorHAnsi" w:hAnsiTheme="minorHAnsi" w:cs="Arial"/>
          <w:sz w:val="28"/>
          <w:szCs w:val="28"/>
        </w:rPr>
        <w:t xml:space="preserve"> </w:t>
      </w:r>
      <w:r w:rsidR="00F541EB" w:rsidRPr="00F82478">
        <w:rPr>
          <w:rFonts w:asciiTheme="minorHAnsi" w:hAnsiTheme="minorHAnsi" w:cs="Arial"/>
          <w:sz w:val="28"/>
          <w:szCs w:val="28"/>
        </w:rPr>
        <w:t>. .</w:t>
      </w:r>
      <w:r w:rsidR="00F541EB">
        <w:rPr>
          <w:rFonts w:asciiTheme="minorHAnsi" w:hAnsiTheme="minorHAnsi" w:cs="Arial"/>
          <w:sz w:val="28"/>
          <w:szCs w:val="28"/>
        </w:rPr>
        <w:t xml:space="preserve"> . . . . . . . . . . . . . . . . . . . . . . . . . . </w:t>
      </w:r>
      <w:r w:rsidR="00BE7AD3">
        <w:rPr>
          <w:rFonts w:asciiTheme="minorHAnsi" w:hAnsiTheme="minorHAnsi" w:cs="Arial"/>
          <w:sz w:val="28"/>
          <w:szCs w:val="28"/>
        </w:rPr>
        <w:t xml:space="preserve">. . . . . . . . . . . .  </w:t>
      </w:r>
      <w:r w:rsidR="00F541EB">
        <w:rPr>
          <w:rFonts w:asciiTheme="minorHAnsi" w:hAnsiTheme="minorHAnsi" w:cs="Arial"/>
          <w:sz w:val="28"/>
          <w:szCs w:val="28"/>
        </w:rPr>
        <w:t xml:space="preserve">Page </w:t>
      </w:r>
      <w:r w:rsidR="007B75C5">
        <w:rPr>
          <w:rFonts w:asciiTheme="minorHAnsi" w:hAnsiTheme="minorHAnsi" w:cs="Arial"/>
          <w:sz w:val="28"/>
          <w:szCs w:val="28"/>
        </w:rPr>
        <w:t>2</w:t>
      </w:r>
    </w:p>
    <w:p w14:paraId="674D72EA" w14:textId="77777777" w:rsidR="00F045BE" w:rsidRPr="009D3C6B" w:rsidRDefault="00F045BE" w:rsidP="007A02D0">
      <w:pPr>
        <w:pStyle w:val="ListParagraph"/>
        <w:numPr>
          <w:ilvl w:val="1"/>
          <w:numId w:val="5"/>
        </w:numPr>
        <w:tabs>
          <w:tab w:val="left" w:pos="1800"/>
        </w:tabs>
        <w:spacing w:after="0"/>
        <w:rPr>
          <w:rFonts w:asciiTheme="minorHAnsi" w:hAnsiTheme="minorHAnsi" w:cs="Arial"/>
          <w:sz w:val="28"/>
          <w:szCs w:val="28"/>
        </w:rPr>
      </w:pPr>
      <w:r w:rsidRPr="00F82478">
        <w:rPr>
          <w:rFonts w:asciiTheme="minorHAnsi" w:hAnsiTheme="minorHAnsi" w:cs="Arial"/>
          <w:sz w:val="28"/>
          <w:szCs w:val="28"/>
        </w:rPr>
        <w:t>Age Policy</w:t>
      </w:r>
      <w:r w:rsidR="00F541EB">
        <w:rPr>
          <w:rFonts w:asciiTheme="minorHAnsi" w:hAnsiTheme="minorHAnsi" w:cs="Arial"/>
          <w:sz w:val="28"/>
          <w:szCs w:val="28"/>
        </w:rPr>
        <w:t xml:space="preserve"> </w:t>
      </w:r>
      <w:r w:rsidR="00F541EB" w:rsidRPr="00F82478">
        <w:rPr>
          <w:rFonts w:asciiTheme="minorHAnsi" w:hAnsiTheme="minorHAnsi" w:cs="Arial"/>
          <w:sz w:val="28"/>
          <w:szCs w:val="28"/>
        </w:rPr>
        <w:t>. .</w:t>
      </w:r>
      <w:r w:rsidR="00F541EB">
        <w:rPr>
          <w:rFonts w:asciiTheme="minorHAnsi" w:hAnsiTheme="minorHAnsi" w:cs="Arial"/>
          <w:sz w:val="28"/>
          <w:szCs w:val="28"/>
        </w:rPr>
        <w:t xml:space="preserve"> . . . . . . . . . . . . . . . . . . . . . . . . . . . . . . . . . . . . . . </w:t>
      </w:r>
      <w:r w:rsidR="003E16AD">
        <w:rPr>
          <w:rFonts w:asciiTheme="minorHAnsi" w:hAnsiTheme="minorHAnsi" w:cs="Arial"/>
          <w:sz w:val="28"/>
          <w:szCs w:val="28"/>
        </w:rPr>
        <w:t xml:space="preserve">. . . . . . . . . . . . </w:t>
      </w:r>
      <w:r w:rsidR="003E16AD">
        <w:rPr>
          <w:rFonts w:asciiTheme="minorHAnsi" w:hAnsiTheme="minorHAnsi" w:cs="Arial"/>
          <w:sz w:val="28"/>
          <w:szCs w:val="28"/>
        </w:rPr>
        <w:tab/>
      </w:r>
      <w:r w:rsidR="00F541EB">
        <w:rPr>
          <w:rFonts w:asciiTheme="minorHAnsi" w:hAnsiTheme="minorHAnsi" w:cs="Arial"/>
          <w:sz w:val="28"/>
          <w:szCs w:val="28"/>
        </w:rPr>
        <w:t>Page</w:t>
      </w:r>
      <w:r w:rsidR="003E16AD">
        <w:rPr>
          <w:rFonts w:asciiTheme="minorHAnsi" w:hAnsiTheme="minorHAnsi" w:cs="Arial"/>
          <w:sz w:val="28"/>
          <w:szCs w:val="28"/>
        </w:rPr>
        <w:t xml:space="preserve"> 2</w:t>
      </w:r>
      <w:r w:rsidR="00F541EB">
        <w:rPr>
          <w:rFonts w:asciiTheme="minorHAnsi" w:hAnsiTheme="minorHAnsi" w:cs="Arial"/>
          <w:sz w:val="28"/>
          <w:szCs w:val="28"/>
        </w:rPr>
        <w:t xml:space="preserve"> </w:t>
      </w:r>
    </w:p>
    <w:p w14:paraId="213E7658" w14:textId="77777777" w:rsidR="00F82478" w:rsidRDefault="002837D3" w:rsidP="007A02D0">
      <w:pPr>
        <w:pStyle w:val="ListParagraph"/>
        <w:numPr>
          <w:ilvl w:val="1"/>
          <w:numId w:val="5"/>
        </w:numPr>
        <w:tabs>
          <w:tab w:val="left" w:pos="1800"/>
        </w:tabs>
        <w:spacing w:after="0"/>
        <w:rPr>
          <w:rFonts w:asciiTheme="minorHAnsi" w:hAnsiTheme="minorHAnsi" w:cs="Arial"/>
          <w:sz w:val="28"/>
          <w:szCs w:val="28"/>
        </w:rPr>
      </w:pPr>
      <w:r>
        <w:rPr>
          <w:rFonts w:asciiTheme="minorHAnsi" w:hAnsiTheme="minorHAnsi" w:cs="Arial"/>
          <w:sz w:val="28"/>
          <w:szCs w:val="28"/>
        </w:rPr>
        <w:t xml:space="preserve">Combative Style Shooting . . . . . . . . . . . </w:t>
      </w:r>
      <w:r w:rsidR="00F541EB" w:rsidRPr="00F541EB">
        <w:rPr>
          <w:rFonts w:asciiTheme="minorHAnsi" w:hAnsiTheme="minorHAnsi" w:cs="Arial"/>
          <w:sz w:val="28"/>
          <w:szCs w:val="28"/>
        </w:rPr>
        <w:t>. . . . . . . . . . . . . . . . . . . . . . . .</w:t>
      </w:r>
      <w:r w:rsidR="00D73463">
        <w:rPr>
          <w:rFonts w:asciiTheme="minorHAnsi" w:hAnsiTheme="minorHAnsi" w:cs="Arial"/>
          <w:sz w:val="28"/>
          <w:szCs w:val="28"/>
        </w:rPr>
        <w:t xml:space="preserve"> . . . . </w:t>
      </w:r>
      <w:r w:rsidR="003E16AD">
        <w:rPr>
          <w:rFonts w:asciiTheme="minorHAnsi" w:hAnsiTheme="minorHAnsi" w:cs="Arial"/>
          <w:sz w:val="28"/>
          <w:szCs w:val="28"/>
        </w:rPr>
        <w:t>Page 3</w:t>
      </w:r>
    </w:p>
    <w:p w14:paraId="744EC0B1" w14:textId="77777777" w:rsidR="009D3C6B" w:rsidRPr="009D3C6B" w:rsidRDefault="003E16AD" w:rsidP="007A02D0">
      <w:pPr>
        <w:pStyle w:val="ListParagraph"/>
        <w:numPr>
          <w:ilvl w:val="1"/>
          <w:numId w:val="5"/>
        </w:numPr>
        <w:tabs>
          <w:tab w:val="left" w:pos="1800"/>
        </w:tabs>
        <w:spacing w:after="0"/>
        <w:rPr>
          <w:rFonts w:asciiTheme="minorHAnsi" w:hAnsiTheme="minorHAnsi" w:cs="Arial"/>
          <w:sz w:val="28"/>
          <w:szCs w:val="28"/>
        </w:rPr>
      </w:pPr>
      <w:r>
        <w:rPr>
          <w:rFonts w:asciiTheme="minorHAnsi" w:hAnsiTheme="minorHAnsi" w:cs="Arial"/>
          <w:sz w:val="28"/>
          <w:szCs w:val="28"/>
        </w:rPr>
        <w:t xml:space="preserve"> Fiduciary Policy . . . . . . . . . . . . . . . . . . . . . . . . . . . . . . . .</w:t>
      </w:r>
      <w:r w:rsidR="00E372AC">
        <w:rPr>
          <w:rFonts w:asciiTheme="minorHAnsi" w:hAnsiTheme="minorHAnsi" w:cs="Arial"/>
          <w:sz w:val="28"/>
          <w:szCs w:val="28"/>
        </w:rPr>
        <w:t xml:space="preserve"> . . . . . </w:t>
      </w:r>
      <w:r w:rsidR="00BE7AD3">
        <w:rPr>
          <w:rFonts w:asciiTheme="minorHAnsi" w:hAnsiTheme="minorHAnsi" w:cs="Arial"/>
          <w:sz w:val="28"/>
          <w:szCs w:val="28"/>
        </w:rPr>
        <w:t xml:space="preserve">. . . . . . . . . .  </w:t>
      </w:r>
      <w:r>
        <w:rPr>
          <w:rFonts w:asciiTheme="minorHAnsi" w:hAnsiTheme="minorHAnsi" w:cs="Arial"/>
          <w:sz w:val="28"/>
          <w:szCs w:val="28"/>
        </w:rPr>
        <w:t>Page 3</w:t>
      </w:r>
    </w:p>
    <w:p w14:paraId="0C434562" w14:textId="77777777" w:rsidR="00345FF2" w:rsidRDefault="00345FF2" w:rsidP="004C2EBC">
      <w:pPr>
        <w:tabs>
          <w:tab w:val="left" w:pos="1800"/>
        </w:tabs>
        <w:spacing w:after="0"/>
        <w:rPr>
          <w:rFonts w:asciiTheme="minorHAnsi" w:hAnsiTheme="minorHAnsi" w:cs="Arial"/>
          <w:b/>
          <w:sz w:val="28"/>
          <w:szCs w:val="28"/>
        </w:rPr>
      </w:pPr>
    </w:p>
    <w:p w14:paraId="0BC9767B" w14:textId="77777777" w:rsidR="00345FF2" w:rsidRPr="004F65D6" w:rsidRDefault="00345FF2" w:rsidP="00345FF2">
      <w:pPr>
        <w:tabs>
          <w:tab w:val="left" w:pos="1800"/>
        </w:tabs>
        <w:spacing w:after="0"/>
        <w:rPr>
          <w:rFonts w:asciiTheme="minorHAnsi" w:hAnsiTheme="minorHAnsi" w:cs="Arial"/>
          <w:b/>
          <w:sz w:val="28"/>
          <w:szCs w:val="28"/>
        </w:rPr>
      </w:pPr>
      <w:r w:rsidRPr="00345FF2">
        <w:rPr>
          <w:rFonts w:asciiTheme="minorHAnsi" w:hAnsiTheme="minorHAnsi" w:cs="Arial"/>
          <w:b/>
          <w:sz w:val="28"/>
          <w:szCs w:val="28"/>
        </w:rPr>
        <w:t xml:space="preserve">Section 2 </w:t>
      </w:r>
      <w:r w:rsidR="000E14DD">
        <w:rPr>
          <w:rFonts w:asciiTheme="minorHAnsi" w:hAnsiTheme="minorHAnsi" w:cs="Arial"/>
          <w:b/>
          <w:sz w:val="28"/>
          <w:szCs w:val="28"/>
        </w:rPr>
        <w:t>–</w:t>
      </w:r>
      <w:r w:rsidRPr="00345FF2">
        <w:rPr>
          <w:rFonts w:asciiTheme="minorHAnsi" w:hAnsiTheme="minorHAnsi" w:cs="Arial"/>
          <w:b/>
          <w:sz w:val="28"/>
          <w:szCs w:val="28"/>
        </w:rPr>
        <w:t xml:space="preserve"> Safety</w:t>
      </w:r>
      <w:r w:rsidR="000E14DD">
        <w:rPr>
          <w:rFonts w:asciiTheme="minorHAnsi" w:hAnsiTheme="minorHAnsi" w:cs="Arial"/>
          <w:b/>
          <w:sz w:val="28"/>
          <w:szCs w:val="28"/>
        </w:rPr>
        <w:t xml:space="preserve"> Policies and Procedures</w:t>
      </w:r>
    </w:p>
    <w:p w14:paraId="4AD2F0CC" w14:textId="77777777" w:rsidR="00345FF2" w:rsidRPr="004F65D6" w:rsidRDefault="00345FF2" w:rsidP="00345FF2">
      <w:pPr>
        <w:tabs>
          <w:tab w:val="left" w:pos="1800"/>
        </w:tabs>
        <w:spacing w:after="0"/>
        <w:rPr>
          <w:rFonts w:asciiTheme="minorHAnsi" w:hAnsiTheme="minorHAnsi" w:cs="Arial"/>
          <w:sz w:val="28"/>
          <w:szCs w:val="28"/>
        </w:rPr>
      </w:pPr>
      <w:r w:rsidRPr="004F65D6">
        <w:rPr>
          <w:rFonts w:asciiTheme="minorHAnsi" w:hAnsiTheme="minorHAnsi" w:cs="Arial"/>
          <w:sz w:val="28"/>
          <w:szCs w:val="28"/>
        </w:rPr>
        <w:t>2.1   Clear Barrel Indicators</w:t>
      </w:r>
      <w:r w:rsidR="004F65D6">
        <w:rPr>
          <w:rFonts w:asciiTheme="minorHAnsi" w:hAnsiTheme="minorHAnsi" w:cs="Arial"/>
          <w:sz w:val="28"/>
          <w:szCs w:val="28"/>
        </w:rPr>
        <w:t xml:space="preserve"> . . . . . . . . . . . . . . . . . . . . . . . . . .</w:t>
      </w:r>
      <w:r w:rsidR="005A7C56">
        <w:rPr>
          <w:rFonts w:asciiTheme="minorHAnsi" w:hAnsiTheme="minorHAnsi" w:cs="Arial"/>
          <w:sz w:val="28"/>
          <w:szCs w:val="28"/>
        </w:rPr>
        <w:t xml:space="preserve"> . . . . . . . . . . . . . . .  </w:t>
      </w:r>
      <w:r w:rsidR="004F65D6">
        <w:rPr>
          <w:rFonts w:asciiTheme="minorHAnsi" w:hAnsiTheme="minorHAnsi" w:cs="Arial"/>
          <w:sz w:val="28"/>
          <w:szCs w:val="28"/>
        </w:rPr>
        <w:t>Page</w:t>
      </w:r>
      <w:r w:rsidR="00981EB3">
        <w:rPr>
          <w:rFonts w:asciiTheme="minorHAnsi" w:hAnsiTheme="minorHAnsi" w:cs="Arial"/>
          <w:sz w:val="28"/>
          <w:szCs w:val="28"/>
        </w:rPr>
        <w:t xml:space="preserve"> 5</w:t>
      </w:r>
      <w:r w:rsidR="004F65D6">
        <w:rPr>
          <w:rFonts w:asciiTheme="minorHAnsi" w:hAnsiTheme="minorHAnsi" w:cs="Arial"/>
          <w:sz w:val="28"/>
          <w:szCs w:val="28"/>
        </w:rPr>
        <w:t xml:space="preserve"> </w:t>
      </w:r>
    </w:p>
    <w:p w14:paraId="196CB115" w14:textId="77777777" w:rsidR="00345FF2" w:rsidRPr="004F65D6" w:rsidRDefault="00345FF2" w:rsidP="00345FF2">
      <w:pPr>
        <w:tabs>
          <w:tab w:val="left" w:pos="1800"/>
        </w:tabs>
        <w:spacing w:after="0"/>
        <w:rPr>
          <w:rFonts w:asciiTheme="minorHAnsi" w:hAnsiTheme="minorHAnsi" w:cs="Arial"/>
          <w:sz w:val="28"/>
          <w:szCs w:val="28"/>
        </w:rPr>
      </w:pPr>
      <w:r w:rsidRPr="004F65D6">
        <w:rPr>
          <w:rFonts w:asciiTheme="minorHAnsi" w:hAnsiTheme="minorHAnsi" w:cs="Arial"/>
          <w:sz w:val="28"/>
          <w:szCs w:val="28"/>
        </w:rPr>
        <w:t>2.2   Eye and Ear Protection</w:t>
      </w:r>
      <w:r w:rsidR="004F65D6">
        <w:rPr>
          <w:rFonts w:asciiTheme="minorHAnsi" w:hAnsiTheme="minorHAnsi" w:cs="Arial"/>
          <w:sz w:val="28"/>
          <w:szCs w:val="28"/>
        </w:rPr>
        <w:t xml:space="preserve"> . . . . . . . . . . . . . . . . . . . . . . . . . </w:t>
      </w:r>
      <w:r w:rsidR="00E372AC">
        <w:rPr>
          <w:rFonts w:asciiTheme="minorHAnsi" w:hAnsiTheme="minorHAnsi" w:cs="Arial"/>
          <w:sz w:val="28"/>
          <w:szCs w:val="28"/>
        </w:rPr>
        <w:t xml:space="preserve">. . . . . . . . . . . . . . . . </w:t>
      </w:r>
      <w:r w:rsidR="004F65D6">
        <w:rPr>
          <w:rFonts w:asciiTheme="minorHAnsi" w:hAnsiTheme="minorHAnsi" w:cs="Arial"/>
          <w:sz w:val="28"/>
          <w:szCs w:val="28"/>
        </w:rPr>
        <w:t>Page</w:t>
      </w:r>
      <w:r w:rsidR="00981EB3">
        <w:rPr>
          <w:rFonts w:asciiTheme="minorHAnsi" w:hAnsiTheme="minorHAnsi" w:cs="Arial"/>
          <w:sz w:val="28"/>
          <w:szCs w:val="28"/>
        </w:rPr>
        <w:t xml:space="preserve"> 5</w:t>
      </w:r>
      <w:r w:rsidR="004F65D6">
        <w:rPr>
          <w:rFonts w:asciiTheme="minorHAnsi" w:hAnsiTheme="minorHAnsi" w:cs="Arial"/>
          <w:sz w:val="28"/>
          <w:szCs w:val="28"/>
        </w:rPr>
        <w:t xml:space="preserve"> </w:t>
      </w:r>
    </w:p>
    <w:p w14:paraId="79D2267A" w14:textId="77777777" w:rsidR="00345FF2" w:rsidRPr="004F65D6" w:rsidRDefault="00345FF2" w:rsidP="00345FF2">
      <w:pPr>
        <w:tabs>
          <w:tab w:val="left" w:pos="1800"/>
        </w:tabs>
        <w:spacing w:after="0"/>
        <w:rPr>
          <w:rFonts w:asciiTheme="minorHAnsi" w:hAnsiTheme="minorHAnsi" w:cs="Arial"/>
          <w:sz w:val="28"/>
          <w:szCs w:val="28"/>
        </w:rPr>
      </w:pPr>
      <w:r w:rsidRPr="004F65D6">
        <w:rPr>
          <w:rFonts w:asciiTheme="minorHAnsi" w:hAnsiTheme="minorHAnsi" w:cs="Arial"/>
          <w:sz w:val="28"/>
          <w:szCs w:val="28"/>
        </w:rPr>
        <w:t>2.3   Footwear</w:t>
      </w:r>
      <w:r w:rsidR="004F65D6">
        <w:rPr>
          <w:rFonts w:asciiTheme="minorHAnsi" w:hAnsiTheme="minorHAnsi" w:cs="Arial"/>
          <w:sz w:val="28"/>
          <w:szCs w:val="28"/>
        </w:rPr>
        <w:t xml:space="preserve"> . . . . . . . . . . . . . . . . . . . . . . . . . . . . . . . . . . . . . . . . . . . . . . . . . . . . Page</w:t>
      </w:r>
      <w:r w:rsidR="00981EB3">
        <w:rPr>
          <w:rFonts w:asciiTheme="minorHAnsi" w:hAnsiTheme="minorHAnsi" w:cs="Arial"/>
          <w:sz w:val="28"/>
          <w:szCs w:val="28"/>
        </w:rPr>
        <w:t xml:space="preserve"> 5</w:t>
      </w:r>
    </w:p>
    <w:p w14:paraId="0E1B0AD6" w14:textId="77777777" w:rsidR="00345FF2" w:rsidRPr="004F65D6" w:rsidRDefault="00345FF2" w:rsidP="00345FF2">
      <w:pPr>
        <w:tabs>
          <w:tab w:val="left" w:pos="1800"/>
        </w:tabs>
        <w:spacing w:after="0"/>
        <w:rPr>
          <w:rFonts w:asciiTheme="minorHAnsi" w:hAnsiTheme="minorHAnsi" w:cs="Arial"/>
          <w:sz w:val="28"/>
          <w:szCs w:val="28"/>
        </w:rPr>
      </w:pPr>
      <w:r w:rsidRPr="004F65D6">
        <w:rPr>
          <w:rFonts w:asciiTheme="minorHAnsi" w:hAnsiTheme="minorHAnsi" w:cs="Arial"/>
          <w:sz w:val="28"/>
          <w:szCs w:val="28"/>
        </w:rPr>
        <w:t>2.4   Finger Protection and Armguards for Archery</w:t>
      </w:r>
      <w:r w:rsidR="004F65D6">
        <w:rPr>
          <w:rFonts w:asciiTheme="minorHAnsi" w:hAnsiTheme="minorHAnsi" w:cs="Arial"/>
          <w:sz w:val="28"/>
          <w:szCs w:val="28"/>
        </w:rPr>
        <w:t xml:space="preserve"> . . . . . . . . . . . . . . . . . . . . . . Page</w:t>
      </w:r>
      <w:r w:rsidR="00D72813">
        <w:rPr>
          <w:rFonts w:asciiTheme="minorHAnsi" w:hAnsiTheme="minorHAnsi" w:cs="Arial"/>
          <w:sz w:val="28"/>
          <w:szCs w:val="28"/>
        </w:rPr>
        <w:t xml:space="preserve"> 6</w:t>
      </w:r>
    </w:p>
    <w:p w14:paraId="3E7B789A" w14:textId="77777777" w:rsidR="00345FF2" w:rsidRDefault="00345FF2" w:rsidP="00345FF2">
      <w:pPr>
        <w:tabs>
          <w:tab w:val="left" w:pos="1800"/>
        </w:tabs>
        <w:spacing w:after="0"/>
        <w:rPr>
          <w:rFonts w:asciiTheme="minorHAnsi" w:hAnsiTheme="minorHAnsi" w:cs="Arial"/>
          <w:sz w:val="28"/>
          <w:szCs w:val="28"/>
        </w:rPr>
      </w:pPr>
      <w:r w:rsidRPr="004F65D6">
        <w:rPr>
          <w:rFonts w:asciiTheme="minorHAnsi" w:hAnsiTheme="minorHAnsi" w:cs="Arial"/>
          <w:sz w:val="28"/>
          <w:szCs w:val="28"/>
        </w:rPr>
        <w:t>2.5   Wooden Accessories for Muzzleloading</w:t>
      </w:r>
      <w:r w:rsidR="004F65D6">
        <w:rPr>
          <w:rFonts w:asciiTheme="minorHAnsi" w:hAnsiTheme="minorHAnsi" w:cs="Arial"/>
          <w:sz w:val="28"/>
          <w:szCs w:val="28"/>
        </w:rPr>
        <w:t xml:space="preserve"> . . . . . . . . . . . . . . . . . . . . . . . . . . . Page</w:t>
      </w:r>
      <w:r w:rsidR="00D72813">
        <w:rPr>
          <w:rFonts w:asciiTheme="minorHAnsi" w:hAnsiTheme="minorHAnsi" w:cs="Arial"/>
          <w:sz w:val="28"/>
          <w:szCs w:val="28"/>
        </w:rPr>
        <w:t xml:space="preserve"> 6</w:t>
      </w:r>
    </w:p>
    <w:p w14:paraId="21CE8304" w14:textId="77777777" w:rsidR="00345FF2" w:rsidRPr="004F65D6" w:rsidRDefault="00345FF2" w:rsidP="00345FF2">
      <w:pPr>
        <w:tabs>
          <w:tab w:val="left" w:pos="1800"/>
        </w:tabs>
        <w:spacing w:after="0"/>
        <w:rPr>
          <w:rFonts w:asciiTheme="minorHAnsi" w:hAnsiTheme="minorHAnsi" w:cs="Arial"/>
          <w:sz w:val="28"/>
          <w:szCs w:val="28"/>
        </w:rPr>
      </w:pPr>
      <w:r w:rsidRPr="004F65D6">
        <w:rPr>
          <w:rFonts w:asciiTheme="minorHAnsi" w:hAnsiTheme="minorHAnsi" w:cs="Arial"/>
          <w:sz w:val="28"/>
          <w:szCs w:val="28"/>
        </w:rPr>
        <w:t>2.6   Use of Reloaded (Hand Loaded) Ammunition</w:t>
      </w:r>
      <w:r w:rsidR="004F65D6">
        <w:rPr>
          <w:rFonts w:asciiTheme="minorHAnsi" w:hAnsiTheme="minorHAnsi" w:cs="Arial"/>
          <w:sz w:val="28"/>
          <w:szCs w:val="28"/>
        </w:rPr>
        <w:t xml:space="preserve"> . . . . . . .</w:t>
      </w:r>
      <w:r w:rsidR="00BF2950">
        <w:rPr>
          <w:rFonts w:asciiTheme="minorHAnsi" w:hAnsiTheme="minorHAnsi" w:cs="Arial"/>
          <w:sz w:val="28"/>
          <w:szCs w:val="28"/>
        </w:rPr>
        <w:t xml:space="preserve"> . . . . . . . . . . . . . . .  </w:t>
      </w:r>
      <w:r w:rsidR="004F65D6">
        <w:rPr>
          <w:rFonts w:asciiTheme="minorHAnsi" w:hAnsiTheme="minorHAnsi" w:cs="Arial"/>
          <w:sz w:val="28"/>
          <w:szCs w:val="28"/>
        </w:rPr>
        <w:t>Page</w:t>
      </w:r>
      <w:r w:rsidR="00D72813">
        <w:rPr>
          <w:rFonts w:asciiTheme="minorHAnsi" w:hAnsiTheme="minorHAnsi" w:cs="Arial"/>
          <w:sz w:val="28"/>
          <w:szCs w:val="28"/>
        </w:rPr>
        <w:t xml:space="preserve"> 6</w:t>
      </w:r>
    </w:p>
    <w:p w14:paraId="0A84E67B" w14:textId="77777777" w:rsidR="00D72813" w:rsidRDefault="00345FF2" w:rsidP="00345FF2">
      <w:pPr>
        <w:tabs>
          <w:tab w:val="left" w:pos="1800"/>
        </w:tabs>
        <w:spacing w:after="0"/>
        <w:rPr>
          <w:rFonts w:asciiTheme="minorHAnsi" w:hAnsiTheme="minorHAnsi" w:cs="Arial"/>
          <w:sz w:val="28"/>
          <w:szCs w:val="28"/>
        </w:rPr>
      </w:pPr>
      <w:r w:rsidRPr="004F65D6">
        <w:rPr>
          <w:rFonts w:asciiTheme="minorHAnsi" w:hAnsiTheme="minorHAnsi" w:cs="Arial"/>
          <w:sz w:val="28"/>
          <w:szCs w:val="28"/>
        </w:rPr>
        <w:t xml:space="preserve">2.7   Storage and Transportation of Air Guns, Muzzleloaders, Firearms, </w:t>
      </w:r>
    </w:p>
    <w:p w14:paraId="278AAEBD" w14:textId="77777777" w:rsidR="00345FF2" w:rsidRPr="004F65D6" w:rsidRDefault="00D72813" w:rsidP="00345FF2">
      <w:pPr>
        <w:tabs>
          <w:tab w:val="left" w:pos="1800"/>
        </w:tabs>
        <w:spacing w:after="0"/>
        <w:rPr>
          <w:rFonts w:asciiTheme="minorHAnsi" w:hAnsiTheme="minorHAnsi" w:cs="Arial"/>
          <w:sz w:val="28"/>
          <w:szCs w:val="28"/>
        </w:rPr>
      </w:pPr>
      <w:r>
        <w:rPr>
          <w:rFonts w:asciiTheme="minorHAnsi" w:hAnsiTheme="minorHAnsi" w:cs="Arial"/>
          <w:sz w:val="28"/>
          <w:szCs w:val="28"/>
        </w:rPr>
        <w:t xml:space="preserve">         </w:t>
      </w:r>
      <w:r w:rsidR="00345FF2" w:rsidRPr="004F65D6">
        <w:rPr>
          <w:rFonts w:asciiTheme="minorHAnsi" w:hAnsiTheme="minorHAnsi" w:cs="Arial"/>
          <w:sz w:val="28"/>
          <w:szCs w:val="28"/>
        </w:rPr>
        <w:t>Archery</w:t>
      </w:r>
      <w:r>
        <w:rPr>
          <w:rFonts w:asciiTheme="minorHAnsi" w:hAnsiTheme="minorHAnsi" w:cs="Arial"/>
          <w:sz w:val="28"/>
          <w:szCs w:val="28"/>
        </w:rPr>
        <w:t xml:space="preserve"> </w:t>
      </w:r>
      <w:r w:rsidR="00345FF2" w:rsidRPr="004F65D6">
        <w:rPr>
          <w:rFonts w:asciiTheme="minorHAnsi" w:hAnsiTheme="minorHAnsi" w:cs="Arial"/>
          <w:sz w:val="28"/>
          <w:szCs w:val="28"/>
        </w:rPr>
        <w:t>Equipment and Ammunition</w:t>
      </w:r>
      <w:r w:rsidR="00485BB4">
        <w:rPr>
          <w:rFonts w:asciiTheme="minorHAnsi" w:hAnsiTheme="minorHAnsi" w:cs="Arial"/>
          <w:sz w:val="28"/>
          <w:szCs w:val="28"/>
        </w:rPr>
        <w:t xml:space="preserve"> . . . . . . . . . . . . . . . . . . . . . . . . . . . . . Page 6</w:t>
      </w:r>
    </w:p>
    <w:p w14:paraId="0E5E4907" w14:textId="77777777" w:rsidR="00345FF2" w:rsidRPr="004F65D6" w:rsidRDefault="00345FF2" w:rsidP="00345FF2">
      <w:pPr>
        <w:tabs>
          <w:tab w:val="left" w:pos="1800"/>
        </w:tabs>
        <w:spacing w:after="0"/>
        <w:rPr>
          <w:rFonts w:asciiTheme="minorHAnsi" w:hAnsiTheme="minorHAnsi" w:cs="Arial"/>
          <w:sz w:val="28"/>
          <w:szCs w:val="28"/>
        </w:rPr>
      </w:pPr>
      <w:r w:rsidRPr="004F65D6">
        <w:rPr>
          <w:rFonts w:asciiTheme="minorHAnsi" w:hAnsiTheme="minorHAnsi" w:cs="Arial"/>
          <w:sz w:val="28"/>
          <w:szCs w:val="28"/>
        </w:rPr>
        <w:t>2.8   Mandatory Safety Briefings</w:t>
      </w:r>
      <w:r w:rsidR="00D72813">
        <w:rPr>
          <w:rFonts w:asciiTheme="minorHAnsi" w:hAnsiTheme="minorHAnsi" w:cs="Arial"/>
          <w:sz w:val="28"/>
          <w:szCs w:val="28"/>
        </w:rPr>
        <w:t xml:space="preserve"> . . . . . . . . . . . . . . . . . . . . . .</w:t>
      </w:r>
      <w:r w:rsidR="005A7C56">
        <w:rPr>
          <w:rFonts w:asciiTheme="minorHAnsi" w:hAnsiTheme="minorHAnsi" w:cs="Arial"/>
          <w:sz w:val="28"/>
          <w:szCs w:val="28"/>
        </w:rPr>
        <w:t xml:space="preserve"> . . . . . . . . . . . . . . .  </w:t>
      </w:r>
      <w:r w:rsidR="00D72813">
        <w:rPr>
          <w:rFonts w:asciiTheme="minorHAnsi" w:hAnsiTheme="minorHAnsi" w:cs="Arial"/>
          <w:sz w:val="28"/>
          <w:szCs w:val="28"/>
        </w:rPr>
        <w:t>Page</w:t>
      </w:r>
      <w:r w:rsidR="005A7C56">
        <w:rPr>
          <w:rFonts w:asciiTheme="minorHAnsi" w:hAnsiTheme="minorHAnsi" w:cs="Arial"/>
          <w:sz w:val="28"/>
          <w:szCs w:val="28"/>
        </w:rPr>
        <w:t xml:space="preserve"> 7</w:t>
      </w:r>
      <w:r w:rsidR="00D72813">
        <w:rPr>
          <w:rFonts w:asciiTheme="minorHAnsi" w:hAnsiTheme="minorHAnsi" w:cs="Arial"/>
          <w:sz w:val="28"/>
          <w:szCs w:val="28"/>
        </w:rPr>
        <w:t xml:space="preserve"> </w:t>
      </w:r>
    </w:p>
    <w:p w14:paraId="52244624" w14:textId="77777777" w:rsidR="00AF6253" w:rsidRPr="007735A7" w:rsidRDefault="00345FF2" w:rsidP="00345FF2">
      <w:pPr>
        <w:tabs>
          <w:tab w:val="left" w:pos="1800"/>
        </w:tabs>
        <w:spacing w:after="0"/>
        <w:rPr>
          <w:rFonts w:asciiTheme="minorHAnsi" w:hAnsiTheme="minorHAnsi" w:cs="Arial"/>
          <w:sz w:val="28"/>
          <w:szCs w:val="28"/>
        </w:rPr>
      </w:pPr>
      <w:r w:rsidRPr="004F65D6">
        <w:rPr>
          <w:rFonts w:asciiTheme="minorHAnsi" w:hAnsiTheme="minorHAnsi" w:cs="Arial"/>
          <w:sz w:val="28"/>
          <w:szCs w:val="28"/>
        </w:rPr>
        <w:t>2.9   Metallic Targets</w:t>
      </w:r>
      <w:r w:rsidR="00D72813">
        <w:rPr>
          <w:rFonts w:asciiTheme="minorHAnsi" w:hAnsiTheme="minorHAnsi" w:cs="Arial"/>
          <w:sz w:val="28"/>
          <w:szCs w:val="28"/>
        </w:rPr>
        <w:t xml:space="preserve"> . . . . . . . . . . . . . . . . . . . . . . . . . . . . . . . . . . . . . . . . . . . . . . . Page </w:t>
      </w:r>
      <w:r w:rsidR="005A7C56">
        <w:rPr>
          <w:rFonts w:asciiTheme="minorHAnsi" w:hAnsiTheme="minorHAnsi" w:cs="Arial"/>
          <w:sz w:val="28"/>
          <w:szCs w:val="28"/>
        </w:rPr>
        <w:t>7</w:t>
      </w:r>
    </w:p>
    <w:p w14:paraId="54A3C08C" w14:textId="77777777" w:rsidR="00345FF2" w:rsidRPr="004F65D6" w:rsidRDefault="00345FF2" w:rsidP="00345FF2">
      <w:pPr>
        <w:tabs>
          <w:tab w:val="left" w:pos="1800"/>
        </w:tabs>
        <w:spacing w:after="0"/>
        <w:rPr>
          <w:rFonts w:asciiTheme="minorHAnsi" w:hAnsiTheme="minorHAnsi" w:cs="Arial"/>
          <w:sz w:val="28"/>
          <w:szCs w:val="28"/>
        </w:rPr>
      </w:pPr>
      <w:r w:rsidRPr="004F65D6">
        <w:rPr>
          <w:rFonts w:asciiTheme="minorHAnsi" w:hAnsiTheme="minorHAnsi" w:cs="Arial"/>
          <w:sz w:val="28"/>
          <w:szCs w:val="28"/>
        </w:rPr>
        <w:t>2.10 Reactive Targets</w:t>
      </w:r>
      <w:r w:rsidR="005A7C56">
        <w:rPr>
          <w:rFonts w:asciiTheme="minorHAnsi" w:hAnsiTheme="minorHAnsi" w:cs="Arial"/>
          <w:sz w:val="28"/>
          <w:szCs w:val="28"/>
        </w:rPr>
        <w:t xml:space="preserve"> . . . . . . . . . . . . . . . . . . . . . . . . . . . . . . . . . .</w:t>
      </w:r>
      <w:r w:rsidR="000C5E0A">
        <w:rPr>
          <w:rFonts w:asciiTheme="minorHAnsi" w:hAnsiTheme="minorHAnsi" w:cs="Arial"/>
          <w:sz w:val="28"/>
          <w:szCs w:val="28"/>
        </w:rPr>
        <w:t xml:space="preserve"> . . . . . . . . . . . .  Page 9</w:t>
      </w:r>
    </w:p>
    <w:p w14:paraId="291EA329" w14:textId="77777777" w:rsidR="00345FF2" w:rsidRPr="00345FF2" w:rsidRDefault="00345FF2" w:rsidP="00345FF2">
      <w:pPr>
        <w:tabs>
          <w:tab w:val="left" w:pos="1800"/>
        </w:tabs>
        <w:spacing w:after="0"/>
        <w:rPr>
          <w:rFonts w:asciiTheme="minorHAnsi" w:hAnsiTheme="minorHAnsi" w:cs="Arial"/>
          <w:b/>
          <w:sz w:val="28"/>
          <w:szCs w:val="28"/>
        </w:rPr>
      </w:pPr>
      <w:r w:rsidRPr="004F65D6">
        <w:rPr>
          <w:rFonts w:asciiTheme="minorHAnsi" w:hAnsiTheme="minorHAnsi" w:cs="Arial"/>
          <w:sz w:val="28"/>
          <w:szCs w:val="28"/>
        </w:rPr>
        <w:t>2.11 Firearm Restrictions and Caliber Limitations</w:t>
      </w:r>
      <w:r w:rsidR="005A7C56">
        <w:rPr>
          <w:rFonts w:asciiTheme="minorHAnsi" w:hAnsiTheme="minorHAnsi" w:cs="Arial"/>
          <w:sz w:val="28"/>
          <w:szCs w:val="28"/>
        </w:rPr>
        <w:t xml:space="preserve"> . . . . . . . . . . . . . . . . . . . . . . .  Page 9</w:t>
      </w:r>
      <w:r w:rsidRPr="00345FF2">
        <w:rPr>
          <w:rFonts w:asciiTheme="minorHAnsi" w:hAnsiTheme="minorHAnsi" w:cs="Arial"/>
          <w:b/>
          <w:sz w:val="28"/>
          <w:szCs w:val="28"/>
        </w:rPr>
        <w:t xml:space="preserve"> </w:t>
      </w:r>
    </w:p>
    <w:p w14:paraId="17662FBE" w14:textId="77777777" w:rsidR="00345FF2" w:rsidRDefault="00345FF2" w:rsidP="004C2EBC">
      <w:pPr>
        <w:tabs>
          <w:tab w:val="left" w:pos="1800"/>
        </w:tabs>
        <w:spacing w:after="0"/>
        <w:rPr>
          <w:rFonts w:asciiTheme="minorHAnsi" w:hAnsiTheme="minorHAnsi" w:cs="Arial"/>
          <w:b/>
          <w:sz w:val="28"/>
          <w:szCs w:val="28"/>
        </w:rPr>
      </w:pPr>
    </w:p>
    <w:p w14:paraId="46424951" w14:textId="77777777" w:rsidR="00541EBE" w:rsidRPr="00760ECF" w:rsidRDefault="00541EBE" w:rsidP="00541EBE">
      <w:pPr>
        <w:tabs>
          <w:tab w:val="left" w:pos="1800"/>
        </w:tabs>
        <w:spacing w:after="0"/>
        <w:rPr>
          <w:rFonts w:asciiTheme="minorHAnsi" w:hAnsiTheme="minorHAnsi" w:cs="Arial"/>
          <w:color w:val="FF0000"/>
          <w:sz w:val="28"/>
          <w:szCs w:val="28"/>
        </w:rPr>
      </w:pPr>
      <w:r w:rsidRPr="00F541EB">
        <w:rPr>
          <w:rFonts w:asciiTheme="minorHAnsi" w:hAnsiTheme="minorHAnsi" w:cs="Arial"/>
          <w:b/>
          <w:sz w:val="28"/>
          <w:szCs w:val="28"/>
        </w:rPr>
        <w:t>Section 3 – Instructor</w:t>
      </w:r>
      <w:r w:rsidR="000E14DD">
        <w:rPr>
          <w:rFonts w:asciiTheme="minorHAnsi" w:hAnsiTheme="minorHAnsi" w:cs="Arial"/>
          <w:b/>
          <w:sz w:val="28"/>
          <w:szCs w:val="28"/>
        </w:rPr>
        <w:t xml:space="preserve"> Policies and Procedures</w:t>
      </w:r>
      <w:r w:rsidR="00760ECF">
        <w:rPr>
          <w:rFonts w:asciiTheme="minorHAnsi" w:hAnsiTheme="minorHAnsi" w:cs="Arial"/>
          <w:b/>
          <w:sz w:val="28"/>
          <w:szCs w:val="28"/>
        </w:rPr>
        <w:t xml:space="preserve"> </w:t>
      </w:r>
    </w:p>
    <w:p w14:paraId="7803723A" w14:textId="77777777" w:rsidR="00541EBE" w:rsidRDefault="00D45295" w:rsidP="00541EBE">
      <w:pPr>
        <w:tabs>
          <w:tab w:val="left" w:pos="1800"/>
        </w:tabs>
        <w:spacing w:after="0"/>
        <w:rPr>
          <w:rFonts w:asciiTheme="minorHAnsi" w:hAnsiTheme="minorHAnsi" w:cs="Arial"/>
          <w:sz w:val="28"/>
          <w:szCs w:val="28"/>
        </w:rPr>
      </w:pPr>
      <w:r>
        <w:rPr>
          <w:rFonts w:asciiTheme="minorHAnsi" w:hAnsiTheme="minorHAnsi" w:cs="Arial"/>
          <w:sz w:val="28"/>
          <w:szCs w:val="28"/>
        </w:rPr>
        <w:t xml:space="preserve">3.1 </w:t>
      </w:r>
      <w:r w:rsidR="00EA32A2">
        <w:rPr>
          <w:rFonts w:asciiTheme="minorHAnsi" w:hAnsiTheme="minorHAnsi" w:cs="Arial"/>
          <w:sz w:val="28"/>
          <w:szCs w:val="28"/>
        </w:rPr>
        <w:t>Instructor Certification</w:t>
      </w:r>
      <w:r w:rsidR="004C2EBC">
        <w:rPr>
          <w:rFonts w:asciiTheme="minorHAnsi" w:hAnsiTheme="minorHAnsi" w:cs="Arial"/>
          <w:sz w:val="28"/>
          <w:szCs w:val="28"/>
        </w:rPr>
        <w:t xml:space="preserve"> . . . .</w:t>
      </w:r>
      <w:r w:rsidR="00EA32A2">
        <w:rPr>
          <w:rFonts w:asciiTheme="minorHAnsi" w:hAnsiTheme="minorHAnsi" w:cs="Arial"/>
          <w:sz w:val="28"/>
          <w:szCs w:val="28"/>
        </w:rPr>
        <w:t xml:space="preserve"> . </w:t>
      </w:r>
      <w:r>
        <w:rPr>
          <w:rFonts w:asciiTheme="minorHAnsi" w:hAnsiTheme="minorHAnsi" w:cs="Arial"/>
          <w:sz w:val="28"/>
          <w:szCs w:val="28"/>
        </w:rPr>
        <w:t>. . . . . .</w:t>
      </w:r>
      <w:r w:rsidR="00EA32A2">
        <w:rPr>
          <w:rFonts w:asciiTheme="minorHAnsi" w:hAnsiTheme="minorHAnsi" w:cs="Arial"/>
          <w:sz w:val="28"/>
          <w:szCs w:val="28"/>
        </w:rPr>
        <w:t xml:space="preserve">. . . . . . . . . . . . . . . . . . . . . . . . . . . . . . . </w:t>
      </w:r>
      <w:r w:rsidR="000C5E0A">
        <w:rPr>
          <w:rFonts w:asciiTheme="minorHAnsi" w:hAnsiTheme="minorHAnsi" w:cs="Arial"/>
          <w:sz w:val="28"/>
          <w:szCs w:val="28"/>
        </w:rPr>
        <w:t>Page 10</w:t>
      </w:r>
    </w:p>
    <w:p w14:paraId="3742180D" w14:textId="77777777" w:rsidR="00D45295" w:rsidRPr="00541EBE" w:rsidRDefault="00D45295" w:rsidP="00541EBE">
      <w:pPr>
        <w:tabs>
          <w:tab w:val="left" w:pos="1800"/>
        </w:tabs>
        <w:spacing w:after="0"/>
        <w:rPr>
          <w:rFonts w:asciiTheme="minorHAnsi" w:hAnsiTheme="minorHAnsi" w:cs="Arial"/>
          <w:sz w:val="28"/>
          <w:szCs w:val="28"/>
        </w:rPr>
      </w:pPr>
      <w:r>
        <w:rPr>
          <w:rFonts w:asciiTheme="minorHAnsi" w:hAnsiTheme="minorHAnsi" w:cs="Arial"/>
          <w:sz w:val="28"/>
          <w:szCs w:val="28"/>
        </w:rPr>
        <w:t xml:space="preserve">3.2 </w:t>
      </w:r>
      <w:r w:rsidR="00882D39">
        <w:rPr>
          <w:rFonts w:asciiTheme="minorHAnsi" w:hAnsiTheme="minorHAnsi" w:cs="Arial"/>
          <w:sz w:val="28"/>
          <w:szCs w:val="28"/>
        </w:rPr>
        <w:t xml:space="preserve">Certified </w:t>
      </w:r>
      <w:r w:rsidR="00262B02">
        <w:rPr>
          <w:rFonts w:asciiTheme="minorHAnsi" w:hAnsiTheme="minorHAnsi" w:cs="Arial"/>
          <w:sz w:val="28"/>
          <w:szCs w:val="28"/>
        </w:rPr>
        <w:t>Instructors</w:t>
      </w:r>
      <w:r w:rsidR="00882D39">
        <w:rPr>
          <w:rFonts w:asciiTheme="minorHAnsi" w:hAnsiTheme="minorHAnsi" w:cs="Arial"/>
          <w:sz w:val="28"/>
          <w:szCs w:val="28"/>
        </w:rPr>
        <w:t xml:space="preserve"> </w:t>
      </w:r>
      <w:r w:rsidR="0052272A">
        <w:rPr>
          <w:rFonts w:asciiTheme="minorHAnsi" w:hAnsiTheme="minorHAnsi" w:cs="Arial"/>
          <w:sz w:val="28"/>
          <w:szCs w:val="28"/>
        </w:rPr>
        <w:t xml:space="preserve">. . . . . . </w:t>
      </w:r>
      <w:r w:rsidR="00882D39">
        <w:rPr>
          <w:rFonts w:asciiTheme="minorHAnsi" w:hAnsiTheme="minorHAnsi" w:cs="Arial"/>
          <w:sz w:val="28"/>
          <w:szCs w:val="28"/>
        </w:rPr>
        <w:t>. . . . . . . . . . . . . . . . . . . . . . . . . . . . . . . . . . . . . . Page</w:t>
      </w:r>
      <w:r w:rsidR="000C5E0A">
        <w:rPr>
          <w:rFonts w:asciiTheme="minorHAnsi" w:hAnsiTheme="minorHAnsi" w:cs="Arial"/>
          <w:sz w:val="28"/>
          <w:szCs w:val="28"/>
        </w:rPr>
        <w:t xml:space="preserve"> 11</w:t>
      </w:r>
    </w:p>
    <w:p w14:paraId="7DA183A9" w14:textId="77777777" w:rsidR="00541EBE" w:rsidRDefault="00262B02" w:rsidP="00541EBE">
      <w:pPr>
        <w:tabs>
          <w:tab w:val="left" w:pos="1800"/>
        </w:tabs>
        <w:spacing w:after="0"/>
        <w:rPr>
          <w:rFonts w:asciiTheme="minorHAnsi" w:hAnsiTheme="minorHAnsi" w:cs="Arial"/>
          <w:sz w:val="28"/>
          <w:szCs w:val="28"/>
        </w:rPr>
      </w:pPr>
      <w:r>
        <w:rPr>
          <w:rFonts w:asciiTheme="minorHAnsi" w:hAnsiTheme="minorHAnsi" w:cs="Arial"/>
          <w:sz w:val="28"/>
          <w:szCs w:val="28"/>
        </w:rPr>
        <w:t>3.3</w:t>
      </w:r>
      <w:r w:rsidR="00D45295">
        <w:rPr>
          <w:rFonts w:asciiTheme="minorHAnsi" w:hAnsiTheme="minorHAnsi" w:cs="Arial"/>
          <w:sz w:val="28"/>
          <w:szCs w:val="28"/>
        </w:rPr>
        <w:t xml:space="preserve"> 4-H Camp Shooting </w:t>
      </w:r>
      <w:r w:rsidR="00541EBE" w:rsidRPr="00541EBE">
        <w:rPr>
          <w:rFonts w:asciiTheme="minorHAnsi" w:hAnsiTheme="minorHAnsi" w:cs="Arial"/>
          <w:sz w:val="28"/>
          <w:szCs w:val="28"/>
        </w:rPr>
        <w:t>Instru</w:t>
      </w:r>
      <w:r>
        <w:rPr>
          <w:rFonts w:asciiTheme="minorHAnsi" w:hAnsiTheme="minorHAnsi" w:cs="Arial"/>
          <w:sz w:val="28"/>
          <w:szCs w:val="28"/>
        </w:rPr>
        <w:t>ctors . . . . . . . . . . . . . . . . . . . . . . . .</w:t>
      </w:r>
      <w:r w:rsidR="000C5E0A">
        <w:rPr>
          <w:rFonts w:asciiTheme="minorHAnsi" w:hAnsiTheme="minorHAnsi" w:cs="Arial"/>
          <w:sz w:val="28"/>
          <w:szCs w:val="28"/>
        </w:rPr>
        <w:t xml:space="preserve"> . . . . . . . . . . .</w:t>
      </w:r>
      <w:r w:rsidR="000C5E0A">
        <w:rPr>
          <w:rFonts w:asciiTheme="minorHAnsi" w:hAnsiTheme="minorHAnsi" w:cs="Arial"/>
          <w:sz w:val="28"/>
          <w:szCs w:val="28"/>
        </w:rPr>
        <w:tab/>
        <w:t>Page 11</w:t>
      </w:r>
      <w:r w:rsidR="00541EBE" w:rsidRPr="00541EBE">
        <w:rPr>
          <w:rFonts w:asciiTheme="minorHAnsi" w:hAnsiTheme="minorHAnsi" w:cs="Arial"/>
          <w:sz w:val="28"/>
          <w:szCs w:val="28"/>
        </w:rPr>
        <w:t xml:space="preserve"> </w:t>
      </w:r>
    </w:p>
    <w:p w14:paraId="3844DB89" w14:textId="77777777" w:rsidR="00262B02" w:rsidRPr="00541EBE" w:rsidRDefault="00262B02" w:rsidP="00541EBE">
      <w:pPr>
        <w:tabs>
          <w:tab w:val="left" w:pos="1800"/>
        </w:tabs>
        <w:spacing w:after="0"/>
        <w:rPr>
          <w:rFonts w:asciiTheme="minorHAnsi" w:hAnsiTheme="minorHAnsi" w:cs="Arial"/>
          <w:sz w:val="28"/>
          <w:szCs w:val="28"/>
        </w:rPr>
      </w:pPr>
      <w:r>
        <w:rPr>
          <w:rFonts w:asciiTheme="minorHAnsi" w:hAnsiTheme="minorHAnsi" w:cs="Arial"/>
          <w:sz w:val="28"/>
          <w:szCs w:val="28"/>
        </w:rPr>
        <w:t xml:space="preserve">3.4 Apprentice Instructors . . . . . . . . . . . . . . . . . . . . . . . . . . . . . . . . . . . . . . . . . . Page </w:t>
      </w:r>
      <w:r w:rsidR="00423747">
        <w:rPr>
          <w:rFonts w:asciiTheme="minorHAnsi" w:hAnsiTheme="minorHAnsi" w:cs="Arial"/>
          <w:sz w:val="28"/>
          <w:szCs w:val="28"/>
        </w:rPr>
        <w:t>12</w:t>
      </w:r>
    </w:p>
    <w:p w14:paraId="44A6FB66" w14:textId="77777777" w:rsidR="00541EBE" w:rsidRPr="00541EBE" w:rsidRDefault="00262B02" w:rsidP="00541EBE">
      <w:pPr>
        <w:tabs>
          <w:tab w:val="left" w:pos="1800"/>
        </w:tabs>
        <w:spacing w:after="0"/>
        <w:rPr>
          <w:rFonts w:asciiTheme="minorHAnsi" w:hAnsiTheme="minorHAnsi" w:cs="Arial"/>
          <w:sz w:val="28"/>
          <w:szCs w:val="28"/>
        </w:rPr>
      </w:pPr>
      <w:r>
        <w:rPr>
          <w:rFonts w:asciiTheme="minorHAnsi" w:hAnsiTheme="minorHAnsi" w:cs="Arial"/>
          <w:sz w:val="28"/>
          <w:szCs w:val="28"/>
        </w:rPr>
        <w:t>3.5</w:t>
      </w:r>
      <w:r w:rsidR="00D45295">
        <w:rPr>
          <w:rFonts w:asciiTheme="minorHAnsi" w:hAnsiTheme="minorHAnsi" w:cs="Arial"/>
          <w:sz w:val="28"/>
          <w:szCs w:val="28"/>
        </w:rPr>
        <w:t xml:space="preserve"> </w:t>
      </w:r>
      <w:r w:rsidR="00541EBE" w:rsidRPr="00541EBE">
        <w:rPr>
          <w:rFonts w:asciiTheme="minorHAnsi" w:hAnsiTheme="minorHAnsi" w:cs="Arial"/>
          <w:sz w:val="28"/>
          <w:szCs w:val="28"/>
        </w:rPr>
        <w:t>Minimum Standards for Conducting an Instructor Certification</w:t>
      </w:r>
      <w:r w:rsidR="000C5E0A">
        <w:rPr>
          <w:rFonts w:asciiTheme="minorHAnsi" w:hAnsiTheme="minorHAnsi" w:cs="Arial"/>
          <w:sz w:val="28"/>
          <w:szCs w:val="28"/>
        </w:rPr>
        <w:t xml:space="preserve"> . . . . . . . . </w:t>
      </w:r>
      <w:r w:rsidR="000C5E0A">
        <w:rPr>
          <w:rFonts w:asciiTheme="minorHAnsi" w:hAnsiTheme="minorHAnsi" w:cs="Arial"/>
          <w:sz w:val="28"/>
          <w:szCs w:val="28"/>
        </w:rPr>
        <w:tab/>
        <w:t>Page 12</w:t>
      </w:r>
    </w:p>
    <w:p w14:paraId="55074FB8" w14:textId="77777777" w:rsidR="00D45295" w:rsidRDefault="00262B02" w:rsidP="00541EBE">
      <w:pPr>
        <w:tabs>
          <w:tab w:val="left" w:pos="1800"/>
        </w:tabs>
        <w:spacing w:after="0"/>
        <w:rPr>
          <w:rFonts w:asciiTheme="minorHAnsi" w:hAnsiTheme="minorHAnsi" w:cs="Arial"/>
          <w:sz w:val="28"/>
          <w:szCs w:val="28"/>
        </w:rPr>
      </w:pPr>
      <w:r>
        <w:rPr>
          <w:rFonts w:asciiTheme="minorHAnsi" w:hAnsiTheme="minorHAnsi" w:cs="Arial"/>
          <w:sz w:val="28"/>
          <w:szCs w:val="28"/>
        </w:rPr>
        <w:t>3.6</w:t>
      </w:r>
      <w:r w:rsidR="00B90D67">
        <w:rPr>
          <w:rFonts w:asciiTheme="minorHAnsi" w:hAnsiTheme="minorHAnsi" w:cs="Arial"/>
          <w:sz w:val="28"/>
          <w:szCs w:val="28"/>
        </w:rPr>
        <w:t xml:space="preserve"> Teaching </w:t>
      </w:r>
      <w:r w:rsidR="00D45295">
        <w:rPr>
          <w:rFonts w:asciiTheme="minorHAnsi" w:hAnsiTheme="minorHAnsi" w:cs="Arial"/>
          <w:sz w:val="28"/>
          <w:szCs w:val="28"/>
        </w:rPr>
        <w:t>Practicums</w:t>
      </w:r>
      <w:r w:rsidR="0052272A">
        <w:rPr>
          <w:rFonts w:asciiTheme="minorHAnsi" w:hAnsiTheme="minorHAnsi" w:cs="Arial"/>
          <w:sz w:val="28"/>
          <w:szCs w:val="28"/>
        </w:rPr>
        <w:t xml:space="preserve"> . . . . . . . . . . . . . . . . . . . . . . . . . . . . . . . . . . . . . . . . . . . </w:t>
      </w:r>
      <w:r w:rsidR="00BF2950">
        <w:rPr>
          <w:rFonts w:asciiTheme="minorHAnsi" w:hAnsiTheme="minorHAnsi" w:cs="Arial"/>
          <w:sz w:val="28"/>
          <w:szCs w:val="28"/>
        </w:rPr>
        <w:t xml:space="preserve"> </w:t>
      </w:r>
      <w:r w:rsidR="0052272A">
        <w:rPr>
          <w:rFonts w:asciiTheme="minorHAnsi" w:hAnsiTheme="minorHAnsi" w:cs="Arial"/>
          <w:sz w:val="28"/>
          <w:szCs w:val="28"/>
        </w:rPr>
        <w:t xml:space="preserve">Page </w:t>
      </w:r>
      <w:r w:rsidR="000C5E0A">
        <w:rPr>
          <w:rFonts w:asciiTheme="minorHAnsi" w:hAnsiTheme="minorHAnsi" w:cs="Arial"/>
          <w:sz w:val="28"/>
          <w:szCs w:val="28"/>
        </w:rPr>
        <w:t>12</w:t>
      </w:r>
    </w:p>
    <w:p w14:paraId="148A339E" w14:textId="77777777" w:rsidR="00D45295" w:rsidRDefault="00262B02" w:rsidP="00D45295">
      <w:pPr>
        <w:tabs>
          <w:tab w:val="left" w:pos="1800"/>
        </w:tabs>
        <w:spacing w:after="0"/>
        <w:rPr>
          <w:rFonts w:asciiTheme="minorHAnsi" w:hAnsiTheme="minorHAnsi" w:cs="Arial"/>
          <w:sz w:val="28"/>
          <w:szCs w:val="28"/>
        </w:rPr>
      </w:pPr>
      <w:r>
        <w:rPr>
          <w:rFonts w:asciiTheme="minorHAnsi" w:hAnsiTheme="minorHAnsi" w:cs="Arial"/>
          <w:sz w:val="28"/>
          <w:szCs w:val="28"/>
        </w:rPr>
        <w:t>3.7</w:t>
      </w:r>
      <w:r w:rsidR="00D45295" w:rsidRPr="00541EBE">
        <w:rPr>
          <w:rFonts w:asciiTheme="minorHAnsi" w:hAnsiTheme="minorHAnsi" w:cs="Arial"/>
          <w:sz w:val="28"/>
          <w:szCs w:val="28"/>
        </w:rPr>
        <w:t xml:space="preserve"> Instructor Tests</w:t>
      </w:r>
      <w:r w:rsidR="00D45295">
        <w:rPr>
          <w:rFonts w:asciiTheme="minorHAnsi" w:hAnsiTheme="minorHAnsi" w:cs="Arial"/>
          <w:sz w:val="28"/>
          <w:szCs w:val="28"/>
        </w:rPr>
        <w:t xml:space="preserve"> </w:t>
      </w:r>
      <w:r w:rsidR="00D45295" w:rsidRPr="00F82478">
        <w:rPr>
          <w:rFonts w:asciiTheme="minorHAnsi" w:hAnsiTheme="minorHAnsi" w:cs="Arial"/>
          <w:sz w:val="28"/>
          <w:szCs w:val="28"/>
        </w:rPr>
        <w:t>. .</w:t>
      </w:r>
      <w:r w:rsidR="00D45295">
        <w:rPr>
          <w:rFonts w:asciiTheme="minorHAnsi" w:hAnsiTheme="minorHAnsi" w:cs="Arial"/>
          <w:sz w:val="28"/>
          <w:szCs w:val="28"/>
        </w:rPr>
        <w:t xml:space="preserve"> . . . . . . . . . . . . . . . . . . . . . . . . . . . . . . . . . .</w:t>
      </w:r>
      <w:r w:rsidR="00BF2950">
        <w:rPr>
          <w:rFonts w:asciiTheme="minorHAnsi" w:hAnsiTheme="minorHAnsi" w:cs="Arial"/>
          <w:sz w:val="28"/>
          <w:szCs w:val="28"/>
        </w:rPr>
        <w:t xml:space="preserve"> . . . . . . . . . . .  </w:t>
      </w:r>
      <w:r w:rsidR="00423747">
        <w:rPr>
          <w:rFonts w:asciiTheme="minorHAnsi" w:hAnsiTheme="minorHAnsi" w:cs="Arial"/>
          <w:sz w:val="28"/>
          <w:szCs w:val="28"/>
        </w:rPr>
        <w:tab/>
        <w:t>Page 13</w:t>
      </w:r>
    </w:p>
    <w:p w14:paraId="14EAEBD9" w14:textId="77777777" w:rsidR="00FB059A" w:rsidRPr="00541EBE" w:rsidRDefault="00FB059A" w:rsidP="00D45295">
      <w:pPr>
        <w:tabs>
          <w:tab w:val="left" w:pos="1800"/>
        </w:tabs>
        <w:spacing w:after="0"/>
        <w:rPr>
          <w:rFonts w:asciiTheme="minorHAnsi" w:hAnsiTheme="minorHAnsi" w:cs="Arial"/>
          <w:sz w:val="28"/>
          <w:szCs w:val="28"/>
        </w:rPr>
      </w:pPr>
      <w:r>
        <w:rPr>
          <w:rFonts w:asciiTheme="minorHAnsi" w:hAnsiTheme="minorHAnsi" w:cs="Arial"/>
          <w:sz w:val="28"/>
          <w:szCs w:val="28"/>
        </w:rPr>
        <w:t xml:space="preserve">3.8 Instructor </w:t>
      </w:r>
      <w:r w:rsidR="0088392F">
        <w:rPr>
          <w:rFonts w:asciiTheme="minorHAnsi" w:hAnsiTheme="minorHAnsi" w:cs="Arial"/>
          <w:sz w:val="28"/>
          <w:szCs w:val="28"/>
        </w:rPr>
        <w:t>Credentials</w:t>
      </w:r>
      <w:r w:rsidR="007076FB">
        <w:rPr>
          <w:rFonts w:asciiTheme="minorHAnsi" w:hAnsiTheme="minorHAnsi" w:cs="Arial"/>
          <w:sz w:val="28"/>
          <w:szCs w:val="28"/>
        </w:rPr>
        <w:t xml:space="preserve"> . . . . . . . . . . . . . . . . . . . . . . . . . . . . . . . . . . . . . . . . . . </w:t>
      </w:r>
      <w:r w:rsidR="00BF2950">
        <w:rPr>
          <w:rFonts w:asciiTheme="minorHAnsi" w:hAnsiTheme="minorHAnsi" w:cs="Arial"/>
          <w:sz w:val="28"/>
          <w:szCs w:val="28"/>
        </w:rPr>
        <w:t xml:space="preserve"> </w:t>
      </w:r>
      <w:r w:rsidR="009E3205">
        <w:rPr>
          <w:rFonts w:asciiTheme="minorHAnsi" w:hAnsiTheme="minorHAnsi" w:cs="Arial"/>
          <w:sz w:val="28"/>
          <w:szCs w:val="28"/>
        </w:rPr>
        <w:t>Page</w:t>
      </w:r>
      <w:r w:rsidR="007076FB">
        <w:rPr>
          <w:rFonts w:asciiTheme="minorHAnsi" w:hAnsiTheme="minorHAnsi" w:cs="Arial"/>
          <w:sz w:val="28"/>
          <w:szCs w:val="28"/>
        </w:rPr>
        <w:t xml:space="preserve"> </w:t>
      </w:r>
      <w:r w:rsidR="000C5E0A">
        <w:rPr>
          <w:rFonts w:asciiTheme="minorHAnsi" w:hAnsiTheme="minorHAnsi" w:cs="Arial"/>
          <w:sz w:val="28"/>
          <w:szCs w:val="28"/>
        </w:rPr>
        <w:t>13</w:t>
      </w:r>
    </w:p>
    <w:p w14:paraId="1366A732" w14:textId="77777777" w:rsidR="0052272A" w:rsidRDefault="00FB059A" w:rsidP="00541EBE">
      <w:pPr>
        <w:tabs>
          <w:tab w:val="left" w:pos="1800"/>
        </w:tabs>
        <w:spacing w:after="0"/>
        <w:rPr>
          <w:rFonts w:asciiTheme="minorHAnsi" w:hAnsiTheme="minorHAnsi" w:cs="Arial"/>
          <w:sz w:val="28"/>
          <w:szCs w:val="28"/>
        </w:rPr>
      </w:pPr>
      <w:r>
        <w:rPr>
          <w:rFonts w:asciiTheme="minorHAnsi" w:hAnsiTheme="minorHAnsi" w:cs="Arial"/>
          <w:sz w:val="28"/>
          <w:szCs w:val="28"/>
        </w:rPr>
        <w:lastRenderedPageBreak/>
        <w:t>3.9</w:t>
      </w:r>
      <w:r w:rsidR="00B90D67">
        <w:rPr>
          <w:rFonts w:asciiTheme="minorHAnsi" w:hAnsiTheme="minorHAnsi" w:cs="Arial"/>
          <w:sz w:val="28"/>
          <w:szCs w:val="28"/>
        </w:rPr>
        <w:t xml:space="preserve"> Shooting Sports </w:t>
      </w:r>
      <w:r w:rsidR="0052272A">
        <w:rPr>
          <w:rFonts w:asciiTheme="minorHAnsi" w:hAnsiTheme="minorHAnsi" w:cs="Arial"/>
          <w:sz w:val="28"/>
          <w:szCs w:val="28"/>
        </w:rPr>
        <w:t xml:space="preserve">Code of Ethics . . . . . . . . . . . . . . . . . . . . . . . . </w:t>
      </w:r>
      <w:r w:rsidR="00B90D67">
        <w:rPr>
          <w:rFonts w:asciiTheme="minorHAnsi" w:hAnsiTheme="minorHAnsi" w:cs="Arial"/>
          <w:sz w:val="28"/>
          <w:szCs w:val="28"/>
        </w:rPr>
        <w:t xml:space="preserve">. . . . . . . . . . . </w:t>
      </w:r>
      <w:r w:rsidR="000C5E0A">
        <w:rPr>
          <w:rFonts w:asciiTheme="minorHAnsi" w:hAnsiTheme="minorHAnsi" w:cs="Arial"/>
          <w:sz w:val="28"/>
          <w:szCs w:val="28"/>
        </w:rPr>
        <w:t>Page 13</w:t>
      </w:r>
    </w:p>
    <w:p w14:paraId="6428E7F4" w14:textId="77777777" w:rsidR="00541EBE" w:rsidRPr="00541EBE" w:rsidRDefault="00EB47B4" w:rsidP="00541EBE">
      <w:pPr>
        <w:tabs>
          <w:tab w:val="left" w:pos="1800"/>
        </w:tabs>
        <w:spacing w:after="0"/>
        <w:rPr>
          <w:rFonts w:asciiTheme="minorHAnsi" w:hAnsiTheme="minorHAnsi" w:cs="Arial"/>
          <w:sz w:val="28"/>
          <w:szCs w:val="28"/>
        </w:rPr>
      </w:pPr>
      <w:r>
        <w:rPr>
          <w:rFonts w:asciiTheme="minorHAnsi" w:hAnsiTheme="minorHAnsi" w:cs="Arial"/>
          <w:sz w:val="28"/>
          <w:szCs w:val="28"/>
        </w:rPr>
        <w:t>3.10</w:t>
      </w:r>
      <w:r w:rsidR="00541EBE" w:rsidRPr="00541EBE">
        <w:rPr>
          <w:rFonts w:asciiTheme="minorHAnsi" w:hAnsiTheme="minorHAnsi" w:cs="Arial"/>
          <w:sz w:val="28"/>
          <w:szCs w:val="28"/>
        </w:rPr>
        <w:t xml:space="preserve"> Le</w:t>
      </w:r>
      <w:r w:rsidR="009A4766">
        <w:rPr>
          <w:rFonts w:asciiTheme="minorHAnsi" w:hAnsiTheme="minorHAnsi" w:cs="Arial"/>
          <w:sz w:val="28"/>
          <w:szCs w:val="28"/>
        </w:rPr>
        <w:t>vel II Instructor Certification . . . . . . . . . . . . . . . . . . . .</w:t>
      </w:r>
      <w:r>
        <w:rPr>
          <w:rFonts w:asciiTheme="minorHAnsi" w:hAnsiTheme="minorHAnsi" w:cs="Arial"/>
          <w:sz w:val="28"/>
          <w:szCs w:val="28"/>
        </w:rPr>
        <w:t xml:space="preserve"> . . . . . . . . . . . . . .</w:t>
      </w:r>
      <w:r w:rsidR="004C2EBC">
        <w:rPr>
          <w:rFonts w:asciiTheme="minorHAnsi" w:hAnsiTheme="minorHAnsi" w:cs="Arial"/>
          <w:sz w:val="28"/>
          <w:szCs w:val="28"/>
        </w:rPr>
        <w:t xml:space="preserve"> </w:t>
      </w:r>
      <w:r w:rsidR="004C2EBC">
        <w:rPr>
          <w:rFonts w:asciiTheme="minorHAnsi" w:hAnsiTheme="minorHAnsi" w:cs="Arial"/>
          <w:sz w:val="28"/>
          <w:szCs w:val="28"/>
        </w:rPr>
        <w:tab/>
      </w:r>
      <w:r w:rsidR="000C5E0A">
        <w:rPr>
          <w:rFonts w:asciiTheme="minorHAnsi" w:hAnsiTheme="minorHAnsi" w:cs="Arial"/>
          <w:sz w:val="28"/>
          <w:szCs w:val="28"/>
        </w:rPr>
        <w:t>Page 13</w:t>
      </w:r>
    </w:p>
    <w:p w14:paraId="10575DBA" w14:textId="77777777" w:rsidR="00262B02" w:rsidRPr="00541EBE" w:rsidRDefault="00EB47B4" w:rsidP="00262B02">
      <w:pPr>
        <w:tabs>
          <w:tab w:val="left" w:pos="1800"/>
        </w:tabs>
        <w:spacing w:after="0"/>
        <w:rPr>
          <w:rFonts w:asciiTheme="minorHAnsi" w:hAnsiTheme="minorHAnsi" w:cs="Arial"/>
          <w:sz w:val="28"/>
          <w:szCs w:val="28"/>
        </w:rPr>
      </w:pPr>
      <w:r>
        <w:rPr>
          <w:rFonts w:asciiTheme="minorHAnsi" w:hAnsiTheme="minorHAnsi" w:cs="Arial"/>
          <w:sz w:val="28"/>
          <w:szCs w:val="28"/>
        </w:rPr>
        <w:t>3.11</w:t>
      </w:r>
      <w:r w:rsidR="00262B02">
        <w:rPr>
          <w:rFonts w:asciiTheme="minorHAnsi" w:hAnsiTheme="minorHAnsi" w:cs="Arial"/>
          <w:sz w:val="28"/>
          <w:szCs w:val="28"/>
        </w:rPr>
        <w:t xml:space="preserve"> </w:t>
      </w:r>
      <w:r w:rsidR="00262B02" w:rsidRPr="00541EBE">
        <w:rPr>
          <w:rFonts w:asciiTheme="minorHAnsi" w:hAnsiTheme="minorHAnsi" w:cs="Arial"/>
          <w:sz w:val="28"/>
          <w:szCs w:val="28"/>
        </w:rPr>
        <w:t>Instructor Recertification</w:t>
      </w:r>
      <w:r w:rsidR="00FB059A">
        <w:rPr>
          <w:rFonts w:asciiTheme="minorHAnsi" w:hAnsiTheme="minorHAnsi" w:cs="Arial"/>
          <w:sz w:val="28"/>
          <w:szCs w:val="28"/>
        </w:rPr>
        <w:t xml:space="preserve"> </w:t>
      </w:r>
      <w:r w:rsidR="00262B02">
        <w:rPr>
          <w:rFonts w:asciiTheme="minorHAnsi" w:hAnsiTheme="minorHAnsi" w:cs="Arial"/>
          <w:sz w:val="28"/>
          <w:szCs w:val="28"/>
        </w:rPr>
        <w:t>. . . . . . . . . . . . . . . . . . . . . . . . . . .</w:t>
      </w:r>
      <w:r w:rsidR="007B77B6">
        <w:rPr>
          <w:rFonts w:asciiTheme="minorHAnsi" w:hAnsiTheme="minorHAnsi" w:cs="Arial"/>
          <w:sz w:val="28"/>
          <w:szCs w:val="28"/>
        </w:rPr>
        <w:t xml:space="preserve"> . . . . . . . . . . . .</w:t>
      </w:r>
      <w:r w:rsidR="00423747">
        <w:rPr>
          <w:rFonts w:asciiTheme="minorHAnsi" w:hAnsiTheme="minorHAnsi" w:cs="Arial"/>
          <w:sz w:val="28"/>
          <w:szCs w:val="28"/>
        </w:rPr>
        <w:t>Page 14</w:t>
      </w:r>
    </w:p>
    <w:p w14:paraId="02B35322" w14:textId="77777777" w:rsidR="00EA32A2" w:rsidRDefault="00EA32A2" w:rsidP="00F541EB">
      <w:pPr>
        <w:tabs>
          <w:tab w:val="left" w:pos="1800"/>
        </w:tabs>
        <w:spacing w:after="0"/>
        <w:rPr>
          <w:rFonts w:asciiTheme="minorHAnsi" w:hAnsiTheme="minorHAnsi" w:cs="Arial"/>
          <w:color w:val="FF0000"/>
          <w:sz w:val="28"/>
          <w:szCs w:val="28"/>
        </w:rPr>
      </w:pPr>
    </w:p>
    <w:p w14:paraId="3488F96C" w14:textId="77777777" w:rsidR="00713C1E" w:rsidRPr="00EA32A2" w:rsidRDefault="00336C66" w:rsidP="00F541EB">
      <w:pPr>
        <w:tabs>
          <w:tab w:val="left" w:pos="1800"/>
        </w:tabs>
        <w:spacing w:after="0"/>
        <w:rPr>
          <w:rFonts w:asciiTheme="minorHAnsi" w:hAnsiTheme="minorHAnsi" w:cs="Arial"/>
          <w:strike/>
          <w:sz w:val="28"/>
          <w:szCs w:val="28"/>
        </w:rPr>
      </w:pPr>
      <w:r>
        <w:rPr>
          <w:rFonts w:asciiTheme="minorHAnsi" w:hAnsiTheme="minorHAnsi" w:cs="Arial"/>
          <w:b/>
          <w:sz w:val="28"/>
          <w:szCs w:val="28"/>
        </w:rPr>
        <w:t>S</w:t>
      </w:r>
      <w:r w:rsidR="00F541EB" w:rsidRPr="00F541EB">
        <w:rPr>
          <w:rFonts w:asciiTheme="minorHAnsi" w:hAnsiTheme="minorHAnsi" w:cs="Arial"/>
          <w:b/>
          <w:sz w:val="28"/>
          <w:szCs w:val="28"/>
        </w:rPr>
        <w:t xml:space="preserve">ection 4 </w:t>
      </w:r>
      <w:r w:rsidR="000E14DD">
        <w:rPr>
          <w:rFonts w:asciiTheme="minorHAnsi" w:hAnsiTheme="minorHAnsi" w:cs="Arial"/>
          <w:b/>
          <w:sz w:val="28"/>
          <w:szCs w:val="28"/>
        </w:rPr>
        <w:t>–</w:t>
      </w:r>
      <w:r w:rsidR="00F541EB" w:rsidRPr="00F541EB">
        <w:rPr>
          <w:rFonts w:asciiTheme="minorHAnsi" w:hAnsiTheme="minorHAnsi" w:cs="Arial"/>
          <w:b/>
          <w:sz w:val="28"/>
          <w:szCs w:val="28"/>
        </w:rPr>
        <w:t xml:space="preserve"> Competition</w:t>
      </w:r>
      <w:r w:rsidR="000E14DD">
        <w:rPr>
          <w:rFonts w:asciiTheme="minorHAnsi" w:hAnsiTheme="minorHAnsi" w:cs="Arial"/>
          <w:b/>
          <w:sz w:val="28"/>
          <w:szCs w:val="28"/>
        </w:rPr>
        <w:t xml:space="preserve"> Policies and Procedures</w:t>
      </w:r>
    </w:p>
    <w:p w14:paraId="05D57550" w14:textId="77777777" w:rsidR="00F541EB" w:rsidRPr="00F541EB" w:rsidRDefault="000C5E0A" w:rsidP="00F541EB">
      <w:pPr>
        <w:tabs>
          <w:tab w:val="left" w:pos="1800"/>
        </w:tabs>
        <w:spacing w:after="0"/>
        <w:rPr>
          <w:rFonts w:asciiTheme="minorHAnsi" w:hAnsiTheme="minorHAnsi" w:cs="Arial"/>
          <w:color w:val="FF0000"/>
          <w:sz w:val="28"/>
          <w:szCs w:val="28"/>
        </w:rPr>
      </w:pPr>
      <w:r>
        <w:rPr>
          <w:rFonts w:asciiTheme="minorHAnsi" w:hAnsiTheme="minorHAnsi" w:cs="Arial"/>
          <w:sz w:val="28"/>
          <w:szCs w:val="28"/>
        </w:rPr>
        <w:t xml:space="preserve">4.1 </w:t>
      </w:r>
      <w:r w:rsidR="00F541EB" w:rsidRPr="00F541EB">
        <w:rPr>
          <w:rFonts w:asciiTheme="minorHAnsi" w:hAnsiTheme="minorHAnsi" w:cs="Arial"/>
          <w:sz w:val="28"/>
          <w:szCs w:val="28"/>
        </w:rPr>
        <w:t>Role of Competition</w:t>
      </w:r>
      <w:r w:rsidR="000341DA">
        <w:rPr>
          <w:rFonts w:asciiTheme="minorHAnsi" w:hAnsiTheme="minorHAnsi" w:cs="Arial"/>
          <w:sz w:val="28"/>
          <w:szCs w:val="28"/>
        </w:rPr>
        <w:t xml:space="preserve"> . . . . . . . . . . . . . . . . . . . . . . . . . . . . </w:t>
      </w:r>
      <w:r w:rsidR="00BF2950">
        <w:rPr>
          <w:rFonts w:asciiTheme="minorHAnsi" w:hAnsiTheme="minorHAnsi" w:cs="Arial"/>
          <w:sz w:val="28"/>
          <w:szCs w:val="28"/>
        </w:rPr>
        <w:t xml:space="preserve">. . . . . . . . . . . . . . . . </w:t>
      </w:r>
      <w:r w:rsidR="00F56067">
        <w:rPr>
          <w:rFonts w:asciiTheme="minorHAnsi" w:hAnsiTheme="minorHAnsi" w:cs="Arial"/>
          <w:sz w:val="28"/>
          <w:szCs w:val="28"/>
        </w:rPr>
        <w:t xml:space="preserve">Page 15 </w:t>
      </w:r>
      <w:r w:rsidR="000341DA">
        <w:rPr>
          <w:rFonts w:asciiTheme="minorHAnsi" w:hAnsiTheme="minorHAnsi" w:cs="Arial"/>
          <w:sz w:val="28"/>
          <w:szCs w:val="28"/>
        </w:rPr>
        <w:t xml:space="preserve"> </w:t>
      </w:r>
      <w:r w:rsidR="00F541EB" w:rsidRPr="00F541EB">
        <w:rPr>
          <w:rFonts w:asciiTheme="minorHAnsi" w:hAnsiTheme="minorHAnsi" w:cs="Arial"/>
          <w:sz w:val="28"/>
          <w:szCs w:val="28"/>
        </w:rPr>
        <w:t xml:space="preserve"> </w:t>
      </w:r>
    </w:p>
    <w:p w14:paraId="690236B5" w14:textId="77777777" w:rsidR="00F541EB" w:rsidRDefault="00F541EB" w:rsidP="00F541EB">
      <w:pPr>
        <w:tabs>
          <w:tab w:val="left" w:pos="1800"/>
        </w:tabs>
        <w:spacing w:after="0"/>
        <w:rPr>
          <w:rFonts w:asciiTheme="minorHAnsi" w:hAnsiTheme="minorHAnsi" w:cs="Arial"/>
          <w:sz w:val="28"/>
          <w:szCs w:val="28"/>
        </w:rPr>
      </w:pPr>
      <w:r w:rsidRPr="00F541EB">
        <w:rPr>
          <w:rFonts w:asciiTheme="minorHAnsi" w:hAnsiTheme="minorHAnsi" w:cs="Arial"/>
          <w:sz w:val="28"/>
          <w:szCs w:val="28"/>
        </w:rPr>
        <w:t>4.2 Match Programs</w:t>
      </w:r>
      <w:r w:rsidR="000341DA">
        <w:rPr>
          <w:rFonts w:asciiTheme="minorHAnsi" w:hAnsiTheme="minorHAnsi" w:cs="Arial"/>
          <w:sz w:val="28"/>
          <w:szCs w:val="28"/>
        </w:rPr>
        <w:t xml:space="preserve"> </w:t>
      </w:r>
      <w:r w:rsidR="000341DA" w:rsidRPr="00F82478">
        <w:rPr>
          <w:rFonts w:asciiTheme="minorHAnsi" w:hAnsiTheme="minorHAnsi" w:cs="Arial"/>
          <w:sz w:val="28"/>
          <w:szCs w:val="28"/>
        </w:rPr>
        <w:t>. .</w:t>
      </w:r>
      <w:r w:rsidR="000341DA">
        <w:rPr>
          <w:rFonts w:asciiTheme="minorHAnsi" w:hAnsiTheme="minorHAnsi" w:cs="Arial"/>
          <w:sz w:val="28"/>
          <w:szCs w:val="28"/>
        </w:rPr>
        <w:t xml:space="preserve"> . . . . . . . . . . . . . . . . . . . . . . . . . . . . . . . . .</w:t>
      </w:r>
      <w:r w:rsidR="00BF2950">
        <w:rPr>
          <w:rFonts w:asciiTheme="minorHAnsi" w:hAnsiTheme="minorHAnsi" w:cs="Arial"/>
          <w:sz w:val="28"/>
          <w:szCs w:val="28"/>
        </w:rPr>
        <w:t xml:space="preserve"> . . . . . . . . . . . . </w:t>
      </w:r>
      <w:r w:rsidR="00F56067">
        <w:rPr>
          <w:rFonts w:asciiTheme="minorHAnsi" w:hAnsiTheme="minorHAnsi" w:cs="Arial"/>
          <w:sz w:val="28"/>
          <w:szCs w:val="28"/>
        </w:rPr>
        <w:t>Page 15</w:t>
      </w:r>
    </w:p>
    <w:p w14:paraId="14F9A3E2" w14:textId="77777777" w:rsidR="00FB059A" w:rsidRDefault="00FB059A" w:rsidP="00F541EB">
      <w:pPr>
        <w:tabs>
          <w:tab w:val="left" w:pos="1800"/>
        </w:tabs>
        <w:spacing w:after="0"/>
        <w:rPr>
          <w:rFonts w:asciiTheme="minorHAnsi" w:hAnsiTheme="minorHAnsi" w:cs="Arial"/>
          <w:sz w:val="28"/>
          <w:szCs w:val="28"/>
        </w:rPr>
      </w:pPr>
      <w:r>
        <w:rPr>
          <w:rFonts w:asciiTheme="minorHAnsi" w:hAnsiTheme="minorHAnsi" w:cs="Arial"/>
          <w:sz w:val="28"/>
          <w:szCs w:val="28"/>
        </w:rPr>
        <w:t>4.3 Match Governance</w:t>
      </w:r>
      <w:r w:rsidR="00F56067">
        <w:rPr>
          <w:rFonts w:asciiTheme="minorHAnsi" w:hAnsiTheme="minorHAnsi" w:cs="Arial"/>
          <w:sz w:val="28"/>
          <w:szCs w:val="28"/>
        </w:rPr>
        <w:t xml:space="preserve"> . . . . . . . . . . . . . . . . . . . . . . . . . . . . . . . . . . . . . . . . . . . . . Page 15</w:t>
      </w:r>
    </w:p>
    <w:p w14:paraId="4810DEAE" w14:textId="77777777" w:rsidR="00F541EB" w:rsidRPr="00F541EB" w:rsidRDefault="00FB059A" w:rsidP="00F541EB">
      <w:pPr>
        <w:tabs>
          <w:tab w:val="left" w:pos="1800"/>
        </w:tabs>
        <w:spacing w:after="0"/>
        <w:rPr>
          <w:rFonts w:asciiTheme="minorHAnsi" w:hAnsiTheme="minorHAnsi" w:cs="Arial"/>
          <w:color w:val="FF0000"/>
          <w:sz w:val="28"/>
          <w:szCs w:val="28"/>
        </w:rPr>
      </w:pPr>
      <w:r>
        <w:rPr>
          <w:rFonts w:asciiTheme="minorHAnsi" w:hAnsiTheme="minorHAnsi" w:cs="Arial"/>
          <w:sz w:val="28"/>
          <w:szCs w:val="28"/>
        </w:rPr>
        <w:t>4.4</w:t>
      </w:r>
      <w:r w:rsidR="00F541EB" w:rsidRPr="00F541EB">
        <w:rPr>
          <w:rFonts w:asciiTheme="minorHAnsi" w:hAnsiTheme="minorHAnsi" w:cs="Arial"/>
          <w:sz w:val="28"/>
          <w:szCs w:val="28"/>
        </w:rPr>
        <w:t xml:space="preserve"> Shooting Discipline Portfolios</w:t>
      </w:r>
      <w:r w:rsidR="000341DA">
        <w:rPr>
          <w:rFonts w:asciiTheme="minorHAnsi" w:hAnsiTheme="minorHAnsi" w:cs="Arial"/>
          <w:sz w:val="28"/>
          <w:szCs w:val="28"/>
        </w:rPr>
        <w:t xml:space="preserve"> . . . . . . . . . . . . . . . . . . . . . . . . </w:t>
      </w:r>
      <w:r w:rsidR="00E372AC">
        <w:rPr>
          <w:rFonts w:asciiTheme="minorHAnsi" w:hAnsiTheme="minorHAnsi" w:cs="Arial"/>
          <w:sz w:val="28"/>
          <w:szCs w:val="28"/>
        </w:rPr>
        <w:t xml:space="preserve">. . . . . . . . . . . .  </w:t>
      </w:r>
      <w:r w:rsidR="00F56067">
        <w:rPr>
          <w:rFonts w:asciiTheme="minorHAnsi" w:hAnsiTheme="minorHAnsi" w:cs="Arial"/>
          <w:sz w:val="28"/>
          <w:szCs w:val="28"/>
        </w:rPr>
        <w:t xml:space="preserve">Page 15 </w:t>
      </w:r>
      <w:r w:rsidR="000341DA">
        <w:rPr>
          <w:rFonts w:asciiTheme="minorHAnsi" w:hAnsiTheme="minorHAnsi" w:cs="Arial"/>
          <w:sz w:val="28"/>
          <w:szCs w:val="28"/>
        </w:rPr>
        <w:t xml:space="preserve"> </w:t>
      </w:r>
      <w:r w:rsidR="00F541EB" w:rsidRPr="00F541EB">
        <w:rPr>
          <w:rFonts w:asciiTheme="minorHAnsi" w:hAnsiTheme="minorHAnsi" w:cs="Arial"/>
          <w:sz w:val="28"/>
          <w:szCs w:val="28"/>
        </w:rPr>
        <w:t xml:space="preserve"> </w:t>
      </w:r>
    </w:p>
    <w:p w14:paraId="4A3BA149" w14:textId="77777777" w:rsidR="000C5E0A" w:rsidRDefault="000C5E0A" w:rsidP="00C45FC4">
      <w:pPr>
        <w:tabs>
          <w:tab w:val="left" w:pos="1800"/>
        </w:tabs>
        <w:spacing w:after="0"/>
        <w:rPr>
          <w:rFonts w:asciiTheme="minorHAnsi" w:hAnsiTheme="minorHAnsi" w:cs="Arial"/>
          <w:sz w:val="28"/>
          <w:szCs w:val="28"/>
        </w:rPr>
      </w:pPr>
      <w:r w:rsidRPr="000C5E0A">
        <w:rPr>
          <w:rFonts w:asciiTheme="minorHAnsi" w:hAnsiTheme="minorHAnsi" w:cs="Arial"/>
          <w:sz w:val="28"/>
          <w:szCs w:val="28"/>
        </w:rPr>
        <w:t>4.5 Selecting Coaches of Record, Development Teams and</w:t>
      </w:r>
      <w:r>
        <w:rPr>
          <w:rFonts w:asciiTheme="minorHAnsi" w:hAnsiTheme="minorHAnsi" w:cs="Arial"/>
          <w:sz w:val="28"/>
          <w:szCs w:val="28"/>
        </w:rPr>
        <w:t xml:space="preserve"> </w:t>
      </w:r>
    </w:p>
    <w:p w14:paraId="6CA752D2" w14:textId="77777777" w:rsidR="000C5E0A" w:rsidRDefault="000C5E0A" w:rsidP="00C45FC4">
      <w:pPr>
        <w:tabs>
          <w:tab w:val="left" w:pos="1800"/>
        </w:tabs>
        <w:spacing w:after="0"/>
        <w:rPr>
          <w:rFonts w:asciiTheme="minorHAnsi" w:hAnsiTheme="minorHAnsi" w:cs="Arial"/>
          <w:sz w:val="28"/>
          <w:szCs w:val="28"/>
        </w:rPr>
      </w:pPr>
      <w:r>
        <w:rPr>
          <w:rFonts w:asciiTheme="minorHAnsi" w:hAnsiTheme="minorHAnsi" w:cs="Arial"/>
          <w:sz w:val="28"/>
          <w:szCs w:val="28"/>
        </w:rPr>
        <w:t xml:space="preserve">       </w:t>
      </w:r>
      <w:r w:rsidRPr="000C5E0A">
        <w:rPr>
          <w:rFonts w:asciiTheme="minorHAnsi" w:hAnsiTheme="minorHAnsi" w:cs="Arial"/>
          <w:sz w:val="28"/>
          <w:szCs w:val="28"/>
        </w:rPr>
        <w:t>National</w:t>
      </w:r>
      <w:r>
        <w:rPr>
          <w:rFonts w:asciiTheme="minorHAnsi" w:hAnsiTheme="minorHAnsi" w:cs="Arial"/>
          <w:sz w:val="28"/>
          <w:szCs w:val="28"/>
        </w:rPr>
        <w:t xml:space="preserve"> </w:t>
      </w:r>
      <w:r w:rsidRPr="000C5E0A">
        <w:rPr>
          <w:rFonts w:asciiTheme="minorHAnsi" w:hAnsiTheme="minorHAnsi" w:cs="Arial"/>
          <w:sz w:val="28"/>
          <w:szCs w:val="28"/>
        </w:rPr>
        <w:t>Teams</w:t>
      </w:r>
      <w:r>
        <w:rPr>
          <w:rFonts w:asciiTheme="minorHAnsi" w:hAnsiTheme="minorHAnsi" w:cs="Arial"/>
          <w:sz w:val="28"/>
          <w:szCs w:val="28"/>
        </w:rPr>
        <w:t xml:space="preserve"> to Represent Virginia at the 4-H Shooting Sports </w:t>
      </w:r>
    </w:p>
    <w:p w14:paraId="6A21324E" w14:textId="77777777" w:rsidR="00C45FC4" w:rsidRPr="000C5E0A" w:rsidRDefault="000C5E0A" w:rsidP="00C45FC4">
      <w:pPr>
        <w:tabs>
          <w:tab w:val="left" w:pos="1800"/>
        </w:tabs>
        <w:spacing w:after="0"/>
        <w:rPr>
          <w:rFonts w:asciiTheme="minorHAnsi" w:hAnsiTheme="minorHAnsi" w:cs="Arial"/>
          <w:sz w:val="28"/>
          <w:szCs w:val="28"/>
        </w:rPr>
      </w:pPr>
      <w:r>
        <w:rPr>
          <w:rFonts w:asciiTheme="minorHAnsi" w:hAnsiTheme="minorHAnsi" w:cs="Arial"/>
          <w:sz w:val="28"/>
          <w:szCs w:val="28"/>
        </w:rPr>
        <w:t xml:space="preserve">       National Championships  . . . . . . . . . . . . . . . . . . . . . . . . . . . . . . . . . . . . . . . . Page 15</w:t>
      </w:r>
    </w:p>
    <w:p w14:paraId="1693C975" w14:textId="77777777" w:rsidR="00C45FC4" w:rsidRPr="000C5E0A" w:rsidRDefault="00C45FC4" w:rsidP="00C45FC4">
      <w:pPr>
        <w:tabs>
          <w:tab w:val="left" w:pos="1800"/>
        </w:tabs>
        <w:spacing w:after="0"/>
        <w:rPr>
          <w:rFonts w:asciiTheme="minorHAnsi" w:hAnsiTheme="minorHAnsi" w:cs="Arial"/>
          <w:b/>
          <w:sz w:val="28"/>
          <w:szCs w:val="28"/>
        </w:rPr>
      </w:pPr>
    </w:p>
    <w:p w14:paraId="3EA44F4B" w14:textId="77777777" w:rsidR="00F541EB" w:rsidRPr="000C5E0A" w:rsidRDefault="00F56067" w:rsidP="00F56067">
      <w:pPr>
        <w:tabs>
          <w:tab w:val="center" w:pos="5040"/>
        </w:tabs>
        <w:spacing w:after="0"/>
        <w:rPr>
          <w:rFonts w:asciiTheme="minorHAnsi" w:hAnsiTheme="minorHAnsi" w:cs="Arial"/>
          <w:sz w:val="28"/>
          <w:szCs w:val="28"/>
        </w:rPr>
      </w:pPr>
      <w:r w:rsidRPr="000C5E0A">
        <w:rPr>
          <w:rFonts w:asciiTheme="minorHAnsi" w:hAnsiTheme="minorHAnsi" w:cs="Arial"/>
          <w:sz w:val="28"/>
          <w:szCs w:val="28"/>
        </w:rPr>
        <w:t xml:space="preserve"> </w:t>
      </w:r>
      <w:r w:rsidRPr="000C5E0A">
        <w:rPr>
          <w:rFonts w:asciiTheme="minorHAnsi" w:hAnsiTheme="minorHAnsi" w:cs="Arial"/>
          <w:sz w:val="28"/>
          <w:szCs w:val="28"/>
        </w:rPr>
        <w:tab/>
      </w:r>
    </w:p>
    <w:p w14:paraId="4082B628" w14:textId="77777777" w:rsidR="00F541EB" w:rsidRDefault="00F541EB" w:rsidP="00F541EB">
      <w:pPr>
        <w:tabs>
          <w:tab w:val="left" w:pos="1800"/>
        </w:tabs>
        <w:spacing w:after="0"/>
        <w:rPr>
          <w:rFonts w:asciiTheme="minorHAnsi" w:hAnsiTheme="minorHAnsi" w:cs="Arial"/>
          <w:sz w:val="28"/>
          <w:szCs w:val="28"/>
        </w:rPr>
      </w:pPr>
    </w:p>
    <w:p w14:paraId="7192E210" w14:textId="77777777" w:rsidR="00F541EB" w:rsidRDefault="00F541EB" w:rsidP="00F541EB">
      <w:pPr>
        <w:tabs>
          <w:tab w:val="left" w:pos="1800"/>
        </w:tabs>
        <w:spacing w:after="0"/>
        <w:rPr>
          <w:rFonts w:asciiTheme="minorHAnsi" w:hAnsiTheme="minorHAnsi" w:cs="Arial"/>
          <w:sz w:val="28"/>
          <w:szCs w:val="28"/>
        </w:rPr>
      </w:pPr>
    </w:p>
    <w:p w14:paraId="2AF76F3C" w14:textId="77777777" w:rsidR="00F541EB" w:rsidRDefault="00F541EB" w:rsidP="00F541EB">
      <w:pPr>
        <w:tabs>
          <w:tab w:val="left" w:pos="1800"/>
        </w:tabs>
        <w:spacing w:after="0"/>
        <w:rPr>
          <w:rFonts w:asciiTheme="minorHAnsi" w:hAnsiTheme="minorHAnsi" w:cs="Arial"/>
          <w:sz w:val="28"/>
          <w:szCs w:val="28"/>
        </w:rPr>
      </w:pPr>
    </w:p>
    <w:p w14:paraId="7173082B" w14:textId="77777777" w:rsidR="00F541EB" w:rsidRDefault="00F541EB" w:rsidP="00F541EB">
      <w:pPr>
        <w:tabs>
          <w:tab w:val="left" w:pos="1800"/>
        </w:tabs>
        <w:spacing w:after="0"/>
        <w:rPr>
          <w:rFonts w:asciiTheme="minorHAnsi" w:hAnsiTheme="minorHAnsi" w:cs="Arial"/>
          <w:sz w:val="28"/>
          <w:szCs w:val="28"/>
        </w:rPr>
      </w:pPr>
    </w:p>
    <w:p w14:paraId="650D3C60" w14:textId="77777777" w:rsidR="00F541EB" w:rsidRDefault="00F541EB" w:rsidP="00F541EB">
      <w:pPr>
        <w:tabs>
          <w:tab w:val="left" w:pos="1800"/>
        </w:tabs>
        <w:spacing w:after="0"/>
        <w:rPr>
          <w:rFonts w:asciiTheme="minorHAnsi" w:hAnsiTheme="minorHAnsi" w:cs="Arial"/>
          <w:sz w:val="28"/>
          <w:szCs w:val="28"/>
        </w:rPr>
      </w:pPr>
    </w:p>
    <w:p w14:paraId="47D2184D" w14:textId="77777777" w:rsidR="00F541EB" w:rsidRDefault="00F541EB" w:rsidP="00F541EB">
      <w:pPr>
        <w:tabs>
          <w:tab w:val="left" w:pos="1800"/>
        </w:tabs>
        <w:spacing w:after="0"/>
        <w:rPr>
          <w:rFonts w:asciiTheme="minorHAnsi" w:hAnsiTheme="minorHAnsi" w:cs="Arial"/>
          <w:sz w:val="28"/>
          <w:szCs w:val="28"/>
        </w:rPr>
      </w:pPr>
    </w:p>
    <w:p w14:paraId="61FB0B40" w14:textId="77777777" w:rsidR="00F541EB" w:rsidRDefault="00F541EB" w:rsidP="00F541EB">
      <w:pPr>
        <w:tabs>
          <w:tab w:val="left" w:pos="1800"/>
        </w:tabs>
        <w:spacing w:after="0"/>
        <w:rPr>
          <w:rFonts w:asciiTheme="minorHAnsi" w:hAnsiTheme="minorHAnsi" w:cs="Arial"/>
          <w:sz w:val="28"/>
          <w:szCs w:val="28"/>
        </w:rPr>
      </w:pPr>
    </w:p>
    <w:p w14:paraId="76EB88D0" w14:textId="77777777" w:rsidR="007076FB" w:rsidRDefault="007076FB" w:rsidP="00F541EB">
      <w:pPr>
        <w:tabs>
          <w:tab w:val="left" w:pos="1800"/>
        </w:tabs>
        <w:spacing w:after="0"/>
        <w:rPr>
          <w:rFonts w:asciiTheme="minorHAnsi" w:hAnsiTheme="minorHAnsi" w:cs="Arial"/>
          <w:sz w:val="28"/>
          <w:szCs w:val="28"/>
        </w:rPr>
      </w:pPr>
    </w:p>
    <w:p w14:paraId="44EC895A" w14:textId="77777777" w:rsidR="007076FB" w:rsidRDefault="007076FB" w:rsidP="00F541EB">
      <w:pPr>
        <w:tabs>
          <w:tab w:val="left" w:pos="1800"/>
        </w:tabs>
        <w:spacing w:after="0"/>
        <w:rPr>
          <w:rFonts w:asciiTheme="minorHAnsi" w:hAnsiTheme="minorHAnsi" w:cs="Arial"/>
          <w:sz w:val="28"/>
          <w:szCs w:val="28"/>
        </w:rPr>
      </w:pPr>
    </w:p>
    <w:p w14:paraId="415E09DA" w14:textId="77777777" w:rsidR="007076FB" w:rsidRDefault="007076FB" w:rsidP="00F541EB">
      <w:pPr>
        <w:tabs>
          <w:tab w:val="left" w:pos="1800"/>
        </w:tabs>
        <w:spacing w:after="0"/>
        <w:rPr>
          <w:rFonts w:asciiTheme="minorHAnsi" w:hAnsiTheme="minorHAnsi" w:cs="Arial"/>
          <w:sz w:val="28"/>
          <w:szCs w:val="28"/>
        </w:rPr>
      </w:pPr>
    </w:p>
    <w:p w14:paraId="4FACC6F6" w14:textId="77777777" w:rsidR="007076FB" w:rsidRDefault="007076FB" w:rsidP="00F541EB">
      <w:pPr>
        <w:tabs>
          <w:tab w:val="left" w:pos="1800"/>
        </w:tabs>
        <w:spacing w:after="0"/>
        <w:rPr>
          <w:rFonts w:asciiTheme="minorHAnsi" w:hAnsiTheme="minorHAnsi" w:cs="Arial"/>
          <w:sz w:val="28"/>
          <w:szCs w:val="28"/>
        </w:rPr>
      </w:pPr>
    </w:p>
    <w:p w14:paraId="3259B23F" w14:textId="77777777" w:rsidR="007076FB" w:rsidRDefault="007076FB" w:rsidP="00F541EB">
      <w:pPr>
        <w:tabs>
          <w:tab w:val="left" w:pos="1800"/>
        </w:tabs>
        <w:spacing w:after="0"/>
        <w:rPr>
          <w:rFonts w:asciiTheme="minorHAnsi" w:hAnsiTheme="minorHAnsi" w:cs="Arial"/>
          <w:sz w:val="28"/>
          <w:szCs w:val="28"/>
        </w:rPr>
      </w:pPr>
    </w:p>
    <w:p w14:paraId="3617DD6D" w14:textId="77777777" w:rsidR="007076FB" w:rsidRDefault="007076FB" w:rsidP="00F541EB">
      <w:pPr>
        <w:tabs>
          <w:tab w:val="left" w:pos="1800"/>
        </w:tabs>
        <w:spacing w:after="0"/>
        <w:rPr>
          <w:rFonts w:asciiTheme="minorHAnsi" w:hAnsiTheme="minorHAnsi" w:cs="Arial"/>
          <w:sz w:val="28"/>
          <w:szCs w:val="28"/>
        </w:rPr>
      </w:pPr>
    </w:p>
    <w:p w14:paraId="4C965D76" w14:textId="77777777" w:rsidR="007076FB" w:rsidRDefault="007076FB" w:rsidP="00F541EB">
      <w:pPr>
        <w:tabs>
          <w:tab w:val="left" w:pos="1800"/>
        </w:tabs>
        <w:spacing w:after="0"/>
        <w:rPr>
          <w:rFonts w:asciiTheme="minorHAnsi" w:hAnsiTheme="minorHAnsi" w:cs="Arial"/>
          <w:sz w:val="28"/>
          <w:szCs w:val="28"/>
        </w:rPr>
      </w:pPr>
    </w:p>
    <w:p w14:paraId="3F8C60EB" w14:textId="77777777" w:rsidR="007076FB" w:rsidRDefault="007076FB" w:rsidP="00F541EB">
      <w:pPr>
        <w:tabs>
          <w:tab w:val="left" w:pos="1800"/>
        </w:tabs>
        <w:spacing w:after="0"/>
        <w:rPr>
          <w:rFonts w:asciiTheme="minorHAnsi" w:hAnsiTheme="minorHAnsi" w:cs="Arial"/>
          <w:sz w:val="28"/>
          <w:szCs w:val="28"/>
        </w:rPr>
      </w:pPr>
    </w:p>
    <w:p w14:paraId="076EE42D" w14:textId="77777777" w:rsidR="00F541EB" w:rsidRDefault="00F541EB" w:rsidP="00F541EB">
      <w:pPr>
        <w:tabs>
          <w:tab w:val="left" w:pos="1800"/>
        </w:tabs>
        <w:spacing w:after="0"/>
        <w:rPr>
          <w:rFonts w:asciiTheme="minorHAnsi" w:hAnsiTheme="minorHAnsi" w:cs="Arial"/>
          <w:sz w:val="28"/>
          <w:szCs w:val="28"/>
        </w:rPr>
      </w:pPr>
    </w:p>
    <w:p w14:paraId="44344CCB" w14:textId="77777777" w:rsidR="00AB5A5D" w:rsidRPr="00EB47B4" w:rsidRDefault="00EB47B4" w:rsidP="00462B2B">
      <w:pPr>
        <w:tabs>
          <w:tab w:val="left" w:pos="1800"/>
        </w:tabs>
        <w:spacing w:after="0"/>
        <w:rPr>
          <w:rFonts w:asciiTheme="minorHAnsi" w:hAnsiTheme="minorHAnsi" w:cs="Arial"/>
          <w:sz w:val="24"/>
          <w:szCs w:val="24"/>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008036B3">
        <w:rPr>
          <w:rFonts w:asciiTheme="minorHAnsi" w:hAnsiTheme="minorHAnsi" w:cs="Arial"/>
          <w:sz w:val="28"/>
          <w:szCs w:val="28"/>
        </w:rPr>
        <w:t xml:space="preserve">      </w:t>
      </w:r>
      <w:r>
        <w:rPr>
          <w:rFonts w:asciiTheme="minorHAnsi" w:hAnsiTheme="minorHAnsi" w:cs="Arial"/>
          <w:sz w:val="24"/>
          <w:szCs w:val="24"/>
        </w:rPr>
        <w:t>Last revised January 2020</w:t>
      </w:r>
    </w:p>
    <w:p w14:paraId="2572D54C" w14:textId="77777777" w:rsidR="00EB47B4" w:rsidRDefault="00EB47B4" w:rsidP="00953354">
      <w:pPr>
        <w:tabs>
          <w:tab w:val="left" w:pos="1800"/>
        </w:tabs>
        <w:spacing w:after="0"/>
        <w:rPr>
          <w:rFonts w:asciiTheme="minorHAnsi" w:hAnsiTheme="minorHAnsi" w:cs="Arial"/>
          <w:sz w:val="24"/>
          <w:szCs w:val="24"/>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008036B3">
        <w:rPr>
          <w:rFonts w:asciiTheme="minorHAnsi" w:hAnsiTheme="minorHAnsi" w:cs="Arial"/>
          <w:sz w:val="28"/>
          <w:szCs w:val="28"/>
        </w:rPr>
        <w:t xml:space="preserve">           </w:t>
      </w:r>
      <w:r w:rsidRPr="00EB47B4">
        <w:rPr>
          <w:rFonts w:asciiTheme="minorHAnsi" w:hAnsiTheme="minorHAnsi" w:cs="Arial"/>
          <w:sz w:val="24"/>
          <w:szCs w:val="24"/>
        </w:rPr>
        <w:t xml:space="preserve">Approved by </w:t>
      </w:r>
      <w:r w:rsidR="008036B3">
        <w:rPr>
          <w:rFonts w:asciiTheme="minorHAnsi" w:hAnsiTheme="minorHAnsi" w:cs="Arial"/>
          <w:sz w:val="24"/>
          <w:szCs w:val="24"/>
        </w:rPr>
        <w:t xml:space="preserve">Virginia 4-H Shooting Education </w:t>
      </w:r>
      <w:r w:rsidRPr="00EB47B4">
        <w:rPr>
          <w:rFonts w:asciiTheme="minorHAnsi" w:hAnsiTheme="minorHAnsi" w:cs="Arial"/>
          <w:sz w:val="24"/>
          <w:szCs w:val="24"/>
        </w:rPr>
        <w:t>Council January 2020</w:t>
      </w:r>
    </w:p>
    <w:p w14:paraId="416D9E60" w14:textId="77777777" w:rsidR="008036B3" w:rsidRPr="00EB47B4" w:rsidRDefault="008036B3" w:rsidP="00953354">
      <w:pPr>
        <w:tabs>
          <w:tab w:val="left" w:pos="1800"/>
        </w:tabs>
        <w:spacing w:after="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Approved by Virginia’s Extension Administrative Team (Month Year)</w:t>
      </w:r>
    </w:p>
    <w:p w14:paraId="25619395" w14:textId="77777777" w:rsidR="00EB47B4" w:rsidRDefault="00EB47B4" w:rsidP="006846FC">
      <w:pPr>
        <w:tabs>
          <w:tab w:val="left" w:pos="1800"/>
        </w:tabs>
        <w:spacing w:after="0"/>
        <w:jc w:val="center"/>
        <w:rPr>
          <w:rFonts w:asciiTheme="minorHAnsi" w:hAnsiTheme="minorHAnsi" w:cs="Arial"/>
          <w:b/>
          <w:sz w:val="28"/>
          <w:szCs w:val="28"/>
        </w:rPr>
      </w:pPr>
    </w:p>
    <w:p w14:paraId="2B677247" w14:textId="77777777" w:rsidR="00EB47B4" w:rsidRDefault="00EB47B4" w:rsidP="006846FC">
      <w:pPr>
        <w:tabs>
          <w:tab w:val="left" w:pos="1800"/>
        </w:tabs>
        <w:spacing w:after="0"/>
        <w:jc w:val="center"/>
        <w:rPr>
          <w:rFonts w:asciiTheme="minorHAnsi" w:hAnsiTheme="minorHAnsi" w:cs="Arial"/>
          <w:b/>
          <w:sz w:val="28"/>
          <w:szCs w:val="28"/>
        </w:rPr>
      </w:pPr>
    </w:p>
    <w:p w14:paraId="3A97DBA5" w14:textId="77777777" w:rsidR="009D3C6B" w:rsidRDefault="00844901" w:rsidP="006846FC">
      <w:pPr>
        <w:tabs>
          <w:tab w:val="left" w:pos="1800"/>
        </w:tabs>
        <w:spacing w:after="0"/>
        <w:jc w:val="center"/>
        <w:rPr>
          <w:rFonts w:asciiTheme="minorHAnsi" w:hAnsiTheme="minorHAnsi" w:cs="Arial"/>
          <w:b/>
          <w:sz w:val="28"/>
          <w:szCs w:val="28"/>
        </w:rPr>
      </w:pPr>
      <w:r w:rsidRPr="006846FC">
        <w:rPr>
          <w:rFonts w:asciiTheme="minorHAnsi" w:hAnsiTheme="minorHAnsi" w:cs="Arial"/>
          <w:b/>
          <w:sz w:val="28"/>
          <w:szCs w:val="28"/>
        </w:rPr>
        <w:lastRenderedPageBreak/>
        <w:t xml:space="preserve">Section 1 </w:t>
      </w:r>
      <w:r w:rsidR="009D3C6B" w:rsidRPr="006846FC">
        <w:rPr>
          <w:rFonts w:asciiTheme="minorHAnsi" w:hAnsiTheme="minorHAnsi" w:cs="Arial"/>
          <w:b/>
          <w:sz w:val="28"/>
          <w:szCs w:val="28"/>
        </w:rPr>
        <w:t>–</w:t>
      </w:r>
      <w:r w:rsidRPr="006846FC">
        <w:rPr>
          <w:rFonts w:asciiTheme="minorHAnsi" w:hAnsiTheme="minorHAnsi" w:cs="Arial"/>
          <w:b/>
          <w:sz w:val="28"/>
          <w:szCs w:val="28"/>
        </w:rPr>
        <w:t xml:space="preserve"> General</w:t>
      </w:r>
      <w:r w:rsidR="00953354">
        <w:rPr>
          <w:rFonts w:asciiTheme="minorHAnsi" w:hAnsiTheme="minorHAnsi" w:cs="Arial"/>
          <w:b/>
          <w:sz w:val="28"/>
          <w:szCs w:val="28"/>
        </w:rPr>
        <w:t xml:space="preserve"> Policies and Procedures</w:t>
      </w:r>
    </w:p>
    <w:p w14:paraId="6ED21837" w14:textId="77777777" w:rsidR="006846FC" w:rsidRPr="006846FC" w:rsidRDefault="006846FC" w:rsidP="006846FC">
      <w:pPr>
        <w:tabs>
          <w:tab w:val="left" w:pos="1800"/>
        </w:tabs>
        <w:spacing w:after="0"/>
        <w:jc w:val="center"/>
        <w:rPr>
          <w:rFonts w:asciiTheme="minorHAnsi" w:hAnsiTheme="minorHAnsi" w:cs="Arial"/>
          <w:b/>
          <w:sz w:val="28"/>
          <w:szCs w:val="28"/>
        </w:rPr>
      </w:pPr>
    </w:p>
    <w:p w14:paraId="0CF7D691" w14:textId="77777777" w:rsidR="00A56C73" w:rsidRPr="00B8253E" w:rsidRDefault="00A56C73" w:rsidP="007A02D0">
      <w:pPr>
        <w:pStyle w:val="ListParagraph"/>
        <w:numPr>
          <w:ilvl w:val="1"/>
          <w:numId w:val="6"/>
        </w:numPr>
        <w:tabs>
          <w:tab w:val="left" w:pos="1800"/>
        </w:tabs>
        <w:spacing w:after="0"/>
        <w:rPr>
          <w:rFonts w:asciiTheme="minorHAnsi" w:hAnsiTheme="minorHAnsi" w:cs="Arial"/>
          <w:sz w:val="28"/>
          <w:szCs w:val="28"/>
          <w:u w:val="single"/>
        </w:rPr>
      </w:pPr>
      <w:r w:rsidRPr="00B8253E">
        <w:rPr>
          <w:rFonts w:asciiTheme="minorHAnsi" w:hAnsiTheme="minorHAnsi" w:cs="Arial"/>
          <w:sz w:val="28"/>
          <w:szCs w:val="28"/>
          <w:u w:val="single"/>
        </w:rPr>
        <w:t>Situation Statement</w:t>
      </w:r>
    </w:p>
    <w:p w14:paraId="1AEF3166" w14:textId="77777777" w:rsidR="00A56C73" w:rsidRDefault="00A56C73" w:rsidP="00273400">
      <w:pPr>
        <w:tabs>
          <w:tab w:val="left" w:pos="1800"/>
        </w:tabs>
        <w:spacing w:after="0"/>
        <w:rPr>
          <w:rFonts w:asciiTheme="minorHAnsi" w:hAnsiTheme="minorHAnsi" w:cs="Arial"/>
          <w:sz w:val="28"/>
          <w:szCs w:val="28"/>
        </w:rPr>
      </w:pPr>
      <w:r>
        <w:rPr>
          <w:rFonts w:asciiTheme="minorHAnsi" w:hAnsiTheme="minorHAnsi" w:cs="Arial"/>
          <w:sz w:val="28"/>
          <w:szCs w:val="28"/>
        </w:rPr>
        <w:t>The Virginia 4-H Shooting Edu</w:t>
      </w:r>
      <w:r w:rsidR="005C281C">
        <w:rPr>
          <w:rFonts w:asciiTheme="minorHAnsi" w:hAnsiTheme="minorHAnsi" w:cs="Arial"/>
          <w:sz w:val="28"/>
          <w:szCs w:val="28"/>
        </w:rPr>
        <w:t>c</w:t>
      </w:r>
      <w:r>
        <w:rPr>
          <w:rFonts w:asciiTheme="minorHAnsi" w:hAnsiTheme="minorHAnsi" w:cs="Arial"/>
          <w:sz w:val="28"/>
          <w:szCs w:val="28"/>
        </w:rPr>
        <w:t>ation Program is part of the 4-H Natural Resources and Environmental Edu</w:t>
      </w:r>
      <w:r w:rsidR="005C281C">
        <w:rPr>
          <w:rFonts w:asciiTheme="minorHAnsi" w:hAnsiTheme="minorHAnsi" w:cs="Arial"/>
          <w:sz w:val="28"/>
          <w:szCs w:val="28"/>
        </w:rPr>
        <w:t>c</w:t>
      </w:r>
      <w:r>
        <w:rPr>
          <w:rFonts w:asciiTheme="minorHAnsi" w:hAnsiTheme="minorHAnsi" w:cs="Arial"/>
          <w:sz w:val="28"/>
          <w:szCs w:val="28"/>
        </w:rPr>
        <w:t xml:space="preserve">ation program area.  </w:t>
      </w:r>
      <w:r w:rsidR="005C281C">
        <w:rPr>
          <w:rFonts w:asciiTheme="minorHAnsi" w:hAnsiTheme="minorHAnsi" w:cs="Arial"/>
          <w:sz w:val="28"/>
          <w:szCs w:val="28"/>
        </w:rPr>
        <w:t>Guidance</w:t>
      </w:r>
      <w:r>
        <w:rPr>
          <w:rFonts w:asciiTheme="minorHAnsi" w:hAnsiTheme="minorHAnsi" w:cs="Arial"/>
          <w:sz w:val="28"/>
          <w:szCs w:val="28"/>
        </w:rPr>
        <w:t xml:space="preserve"> for Virginia</w:t>
      </w:r>
      <w:r w:rsidR="005C281C">
        <w:rPr>
          <w:rFonts w:asciiTheme="minorHAnsi" w:hAnsiTheme="minorHAnsi" w:cs="Arial"/>
          <w:sz w:val="28"/>
          <w:szCs w:val="28"/>
        </w:rPr>
        <w:t>’s</w:t>
      </w:r>
      <w:r>
        <w:rPr>
          <w:rFonts w:asciiTheme="minorHAnsi" w:hAnsiTheme="minorHAnsi" w:cs="Arial"/>
          <w:sz w:val="28"/>
          <w:szCs w:val="28"/>
        </w:rPr>
        <w:t xml:space="preserve"> 4-H </w:t>
      </w:r>
      <w:r w:rsidR="00E80D06">
        <w:rPr>
          <w:rFonts w:asciiTheme="minorHAnsi" w:hAnsiTheme="minorHAnsi" w:cs="Arial"/>
          <w:sz w:val="28"/>
          <w:szCs w:val="28"/>
        </w:rPr>
        <w:t>S</w:t>
      </w:r>
      <w:r w:rsidR="005C281C">
        <w:rPr>
          <w:rFonts w:asciiTheme="minorHAnsi" w:hAnsiTheme="minorHAnsi" w:cs="Arial"/>
          <w:sz w:val="28"/>
          <w:szCs w:val="28"/>
        </w:rPr>
        <w:t>hooting</w:t>
      </w:r>
      <w:r>
        <w:rPr>
          <w:rFonts w:asciiTheme="minorHAnsi" w:hAnsiTheme="minorHAnsi" w:cs="Arial"/>
          <w:sz w:val="28"/>
          <w:szCs w:val="28"/>
        </w:rPr>
        <w:t xml:space="preserve"> </w:t>
      </w:r>
      <w:r w:rsidR="005C281C">
        <w:rPr>
          <w:rFonts w:asciiTheme="minorHAnsi" w:hAnsiTheme="minorHAnsi" w:cs="Arial"/>
          <w:sz w:val="28"/>
          <w:szCs w:val="28"/>
        </w:rPr>
        <w:t>Education</w:t>
      </w:r>
      <w:r>
        <w:rPr>
          <w:rFonts w:asciiTheme="minorHAnsi" w:hAnsiTheme="minorHAnsi" w:cs="Arial"/>
          <w:sz w:val="28"/>
          <w:szCs w:val="28"/>
        </w:rPr>
        <w:t xml:space="preserve"> </w:t>
      </w:r>
      <w:r w:rsidR="005C281C">
        <w:rPr>
          <w:rFonts w:asciiTheme="minorHAnsi" w:hAnsiTheme="minorHAnsi" w:cs="Arial"/>
          <w:sz w:val="28"/>
          <w:szCs w:val="28"/>
        </w:rPr>
        <w:t>Program is provided by the National 4-H Shooting Sports C</w:t>
      </w:r>
      <w:r>
        <w:rPr>
          <w:rFonts w:asciiTheme="minorHAnsi" w:hAnsiTheme="minorHAnsi" w:cs="Arial"/>
          <w:sz w:val="28"/>
          <w:szCs w:val="28"/>
        </w:rPr>
        <w:t>omm</w:t>
      </w:r>
      <w:r w:rsidR="005C281C">
        <w:rPr>
          <w:rFonts w:asciiTheme="minorHAnsi" w:hAnsiTheme="minorHAnsi" w:cs="Arial"/>
          <w:sz w:val="28"/>
          <w:szCs w:val="28"/>
        </w:rPr>
        <w:t>ittee.  The program includes</w:t>
      </w:r>
      <w:r>
        <w:rPr>
          <w:rFonts w:asciiTheme="minorHAnsi" w:hAnsiTheme="minorHAnsi" w:cs="Arial"/>
          <w:sz w:val="28"/>
          <w:szCs w:val="28"/>
        </w:rPr>
        <w:t xml:space="preserve"> the following </w:t>
      </w:r>
      <w:r w:rsidR="005C281C">
        <w:rPr>
          <w:rFonts w:asciiTheme="minorHAnsi" w:hAnsiTheme="minorHAnsi" w:cs="Arial"/>
          <w:sz w:val="28"/>
          <w:szCs w:val="28"/>
        </w:rPr>
        <w:t>disciplines</w:t>
      </w:r>
      <w:r>
        <w:rPr>
          <w:rFonts w:asciiTheme="minorHAnsi" w:hAnsiTheme="minorHAnsi" w:cs="Arial"/>
          <w:sz w:val="28"/>
          <w:szCs w:val="28"/>
        </w:rPr>
        <w:t xml:space="preserve"> – archery, hunting, muzzleloading, pistol, rifle and shotgun.  Train</w:t>
      </w:r>
      <w:r w:rsidR="005C281C">
        <w:rPr>
          <w:rFonts w:asciiTheme="minorHAnsi" w:hAnsiTheme="minorHAnsi" w:cs="Arial"/>
          <w:sz w:val="28"/>
          <w:szCs w:val="28"/>
        </w:rPr>
        <w:t>ing</w:t>
      </w:r>
      <w:r>
        <w:rPr>
          <w:rFonts w:asciiTheme="minorHAnsi" w:hAnsiTheme="minorHAnsi" w:cs="Arial"/>
          <w:sz w:val="28"/>
          <w:szCs w:val="28"/>
        </w:rPr>
        <w:t xml:space="preserve"> is also </w:t>
      </w:r>
      <w:r w:rsidR="005C281C">
        <w:rPr>
          <w:rFonts w:asciiTheme="minorHAnsi" w:hAnsiTheme="minorHAnsi" w:cs="Arial"/>
          <w:sz w:val="28"/>
          <w:szCs w:val="28"/>
        </w:rPr>
        <w:t>provided</w:t>
      </w:r>
      <w:r>
        <w:rPr>
          <w:rFonts w:asciiTheme="minorHAnsi" w:hAnsiTheme="minorHAnsi" w:cs="Arial"/>
          <w:sz w:val="28"/>
          <w:szCs w:val="28"/>
        </w:rPr>
        <w:t xml:space="preserve"> in the </w:t>
      </w:r>
      <w:r w:rsidR="005C281C">
        <w:rPr>
          <w:rFonts w:asciiTheme="minorHAnsi" w:hAnsiTheme="minorHAnsi" w:cs="Arial"/>
          <w:sz w:val="28"/>
          <w:szCs w:val="28"/>
        </w:rPr>
        <w:t>Coordinator</w:t>
      </w:r>
      <w:r>
        <w:rPr>
          <w:rFonts w:asciiTheme="minorHAnsi" w:hAnsiTheme="minorHAnsi" w:cs="Arial"/>
          <w:sz w:val="28"/>
          <w:szCs w:val="28"/>
        </w:rPr>
        <w:t xml:space="preserve"> discipline.</w:t>
      </w:r>
      <w:r w:rsidR="007F0D63">
        <w:rPr>
          <w:rFonts w:asciiTheme="minorHAnsi" w:hAnsiTheme="minorHAnsi" w:cs="Arial"/>
          <w:sz w:val="28"/>
          <w:szCs w:val="28"/>
        </w:rPr>
        <w:t xml:space="preserve">  Individuals </w:t>
      </w:r>
      <w:r>
        <w:rPr>
          <w:rFonts w:asciiTheme="minorHAnsi" w:hAnsiTheme="minorHAnsi" w:cs="Arial"/>
          <w:sz w:val="28"/>
          <w:szCs w:val="28"/>
        </w:rPr>
        <w:t xml:space="preserve">trained in the </w:t>
      </w:r>
      <w:r w:rsidR="005C281C">
        <w:rPr>
          <w:rFonts w:asciiTheme="minorHAnsi" w:hAnsiTheme="minorHAnsi" w:cs="Arial"/>
          <w:sz w:val="28"/>
          <w:szCs w:val="28"/>
        </w:rPr>
        <w:t>Coordinator</w:t>
      </w:r>
      <w:r>
        <w:rPr>
          <w:rFonts w:asciiTheme="minorHAnsi" w:hAnsiTheme="minorHAnsi" w:cs="Arial"/>
          <w:sz w:val="28"/>
          <w:szCs w:val="28"/>
        </w:rPr>
        <w:t xml:space="preserve"> </w:t>
      </w:r>
      <w:r w:rsidR="005C281C">
        <w:rPr>
          <w:rFonts w:asciiTheme="minorHAnsi" w:hAnsiTheme="minorHAnsi" w:cs="Arial"/>
          <w:sz w:val="28"/>
          <w:szCs w:val="28"/>
        </w:rPr>
        <w:t>discipline</w:t>
      </w:r>
      <w:r>
        <w:rPr>
          <w:rFonts w:asciiTheme="minorHAnsi" w:hAnsiTheme="minorHAnsi" w:cs="Arial"/>
          <w:sz w:val="28"/>
          <w:szCs w:val="28"/>
        </w:rPr>
        <w:t xml:space="preserve"> are responsible for the overall coordinator of the </w:t>
      </w:r>
      <w:r w:rsidR="005C281C">
        <w:rPr>
          <w:rFonts w:asciiTheme="minorHAnsi" w:hAnsiTheme="minorHAnsi" w:cs="Arial"/>
          <w:sz w:val="28"/>
          <w:szCs w:val="28"/>
        </w:rPr>
        <w:t xml:space="preserve">program at the </w:t>
      </w:r>
      <w:r>
        <w:rPr>
          <w:rFonts w:asciiTheme="minorHAnsi" w:hAnsiTheme="minorHAnsi" w:cs="Arial"/>
          <w:sz w:val="28"/>
          <w:szCs w:val="28"/>
        </w:rPr>
        <w:t xml:space="preserve">club level.  </w:t>
      </w:r>
      <w:r w:rsidR="005C281C">
        <w:rPr>
          <w:rFonts w:asciiTheme="minorHAnsi" w:hAnsiTheme="minorHAnsi" w:cs="Arial"/>
          <w:sz w:val="28"/>
          <w:szCs w:val="28"/>
        </w:rPr>
        <w:t>Instructor</w:t>
      </w:r>
      <w:r>
        <w:rPr>
          <w:rFonts w:asciiTheme="minorHAnsi" w:hAnsiTheme="minorHAnsi" w:cs="Arial"/>
          <w:sz w:val="28"/>
          <w:szCs w:val="28"/>
        </w:rPr>
        <w:t xml:space="preserve"> certification is offered in each discipline by </w:t>
      </w:r>
      <w:r w:rsidR="00003839">
        <w:rPr>
          <w:rFonts w:asciiTheme="minorHAnsi" w:hAnsiTheme="minorHAnsi" w:cs="Arial"/>
          <w:sz w:val="28"/>
          <w:szCs w:val="28"/>
        </w:rPr>
        <w:t>Level II</w:t>
      </w:r>
      <w:r>
        <w:rPr>
          <w:rFonts w:asciiTheme="minorHAnsi" w:hAnsiTheme="minorHAnsi" w:cs="Arial"/>
          <w:sz w:val="28"/>
          <w:szCs w:val="28"/>
        </w:rPr>
        <w:t xml:space="preserve"> </w:t>
      </w:r>
      <w:r w:rsidR="005C281C">
        <w:rPr>
          <w:rFonts w:asciiTheme="minorHAnsi" w:hAnsiTheme="minorHAnsi" w:cs="Arial"/>
          <w:sz w:val="28"/>
          <w:szCs w:val="28"/>
        </w:rPr>
        <w:t>instructors</w:t>
      </w:r>
      <w:r>
        <w:rPr>
          <w:rFonts w:asciiTheme="minorHAnsi" w:hAnsiTheme="minorHAnsi" w:cs="Arial"/>
          <w:sz w:val="28"/>
          <w:szCs w:val="28"/>
        </w:rPr>
        <w:t xml:space="preserve">.  Level II </w:t>
      </w:r>
      <w:r w:rsidR="005C281C">
        <w:rPr>
          <w:rFonts w:asciiTheme="minorHAnsi" w:hAnsiTheme="minorHAnsi" w:cs="Arial"/>
          <w:sz w:val="28"/>
          <w:szCs w:val="28"/>
        </w:rPr>
        <w:t>instructors are also referred to as Training T</w:t>
      </w:r>
      <w:r>
        <w:rPr>
          <w:rFonts w:asciiTheme="minorHAnsi" w:hAnsiTheme="minorHAnsi" w:cs="Arial"/>
          <w:sz w:val="28"/>
          <w:szCs w:val="28"/>
        </w:rPr>
        <w:t xml:space="preserve">eam </w:t>
      </w:r>
      <w:r w:rsidR="00572B2B">
        <w:rPr>
          <w:rFonts w:asciiTheme="minorHAnsi" w:hAnsiTheme="minorHAnsi" w:cs="Arial"/>
          <w:sz w:val="28"/>
          <w:szCs w:val="28"/>
        </w:rPr>
        <w:t>M</w:t>
      </w:r>
      <w:r w:rsidR="005C281C">
        <w:rPr>
          <w:rFonts w:asciiTheme="minorHAnsi" w:hAnsiTheme="minorHAnsi" w:cs="Arial"/>
          <w:sz w:val="28"/>
          <w:szCs w:val="28"/>
        </w:rPr>
        <w:t>embers</w:t>
      </w:r>
      <w:r>
        <w:rPr>
          <w:rFonts w:asciiTheme="minorHAnsi" w:hAnsiTheme="minorHAnsi" w:cs="Arial"/>
          <w:sz w:val="28"/>
          <w:szCs w:val="28"/>
        </w:rPr>
        <w:t xml:space="preserve"> or </w:t>
      </w:r>
      <w:r w:rsidR="005C281C">
        <w:rPr>
          <w:rFonts w:asciiTheme="minorHAnsi" w:hAnsiTheme="minorHAnsi" w:cs="Arial"/>
          <w:sz w:val="28"/>
          <w:szCs w:val="28"/>
        </w:rPr>
        <w:t>Instructor-Trainers</w:t>
      </w:r>
      <w:r>
        <w:rPr>
          <w:rFonts w:asciiTheme="minorHAnsi" w:hAnsiTheme="minorHAnsi" w:cs="Arial"/>
          <w:sz w:val="28"/>
          <w:szCs w:val="28"/>
        </w:rPr>
        <w:t xml:space="preserve">.  </w:t>
      </w:r>
      <w:r w:rsidR="005C281C">
        <w:rPr>
          <w:rFonts w:asciiTheme="minorHAnsi" w:hAnsiTheme="minorHAnsi" w:cs="Arial"/>
          <w:sz w:val="28"/>
          <w:szCs w:val="28"/>
        </w:rPr>
        <w:t>Level II instructors must be certified at a</w:t>
      </w:r>
      <w:r w:rsidR="00EB27B3">
        <w:rPr>
          <w:rFonts w:asciiTheme="minorHAnsi" w:hAnsiTheme="minorHAnsi" w:cs="Arial"/>
          <w:sz w:val="28"/>
          <w:szCs w:val="28"/>
        </w:rPr>
        <w:t xml:space="preserve"> n</w:t>
      </w:r>
      <w:r w:rsidR="005C281C">
        <w:rPr>
          <w:rFonts w:asciiTheme="minorHAnsi" w:hAnsiTheme="minorHAnsi" w:cs="Arial"/>
          <w:sz w:val="28"/>
          <w:szCs w:val="28"/>
        </w:rPr>
        <w:t>ational workshop in order to teach Level I instructors</w:t>
      </w:r>
      <w:r w:rsidR="00572B2B">
        <w:rPr>
          <w:rFonts w:asciiTheme="minorHAnsi" w:hAnsiTheme="minorHAnsi" w:cs="Arial"/>
          <w:sz w:val="28"/>
          <w:szCs w:val="28"/>
        </w:rPr>
        <w:t xml:space="preserve"> at s</w:t>
      </w:r>
      <w:r w:rsidR="005C281C">
        <w:rPr>
          <w:rFonts w:asciiTheme="minorHAnsi" w:hAnsiTheme="minorHAnsi" w:cs="Arial"/>
          <w:sz w:val="28"/>
          <w:szCs w:val="28"/>
        </w:rPr>
        <w:t xml:space="preserve">tate workshops.  </w:t>
      </w:r>
    </w:p>
    <w:p w14:paraId="6546DCC9" w14:textId="77777777" w:rsidR="00B8253E" w:rsidRDefault="00B8253E" w:rsidP="00273400">
      <w:pPr>
        <w:tabs>
          <w:tab w:val="left" w:pos="1800"/>
        </w:tabs>
        <w:spacing w:after="0"/>
        <w:rPr>
          <w:rFonts w:asciiTheme="minorHAnsi" w:hAnsiTheme="minorHAnsi" w:cs="Arial"/>
          <w:sz w:val="28"/>
          <w:szCs w:val="28"/>
        </w:rPr>
      </w:pPr>
    </w:p>
    <w:p w14:paraId="6A90F6D7" w14:textId="77777777" w:rsidR="00B8253E" w:rsidRDefault="00B8253E"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Because of the risk of liability, appropriate 4-H certification is required of all instructors who will be </w:t>
      </w:r>
      <w:r w:rsidR="001C29C6">
        <w:rPr>
          <w:rFonts w:asciiTheme="minorHAnsi" w:hAnsiTheme="minorHAnsi" w:cs="Arial"/>
          <w:sz w:val="28"/>
          <w:szCs w:val="28"/>
        </w:rPr>
        <w:t xml:space="preserve">handling shooting equipment, </w:t>
      </w:r>
      <w:r>
        <w:rPr>
          <w:rFonts w:asciiTheme="minorHAnsi" w:hAnsiTheme="minorHAnsi" w:cs="Arial"/>
          <w:sz w:val="28"/>
          <w:szCs w:val="28"/>
        </w:rPr>
        <w:t>conducting live-fire activities</w:t>
      </w:r>
      <w:r w:rsidR="00976207">
        <w:rPr>
          <w:rFonts w:asciiTheme="minorHAnsi" w:hAnsiTheme="minorHAnsi" w:cs="Arial"/>
          <w:sz w:val="28"/>
          <w:szCs w:val="28"/>
        </w:rPr>
        <w:t xml:space="preserve">, </w:t>
      </w:r>
      <w:r>
        <w:rPr>
          <w:rFonts w:asciiTheme="minorHAnsi" w:hAnsiTheme="minorHAnsi" w:cs="Arial"/>
          <w:sz w:val="28"/>
          <w:szCs w:val="28"/>
        </w:rPr>
        <w:t>operating a range</w:t>
      </w:r>
      <w:r w:rsidR="00976207">
        <w:rPr>
          <w:rFonts w:asciiTheme="minorHAnsi" w:hAnsiTheme="minorHAnsi" w:cs="Arial"/>
          <w:sz w:val="28"/>
          <w:szCs w:val="28"/>
        </w:rPr>
        <w:t>, etc</w:t>
      </w:r>
      <w:r>
        <w:rPr>
          <w:rFonts w:asciiTheme="minorHAnsi" w:hAnsiTheme="minorHAnsi" w:cs="Arial"/>
          <w:sz w:val="28"/>
          <w:szCs w:val="28"/>
        </w:rPr>
        <w:t xml:space="preserve">.  Certifications by other organizations are </w:t>
      </w:r>
      <w:r w:rsidR="00DC1CB8">
        <w:rPr>
          <w:rFonts w:asciiTheme="minorHAnsi" w:hAnsiTheme="minorHAnsi" w:cs="Arial"/>
          <w:sz w:val="28"/>
          <w:szCs w:val="28"/>
        </w:rPr>
        <w:t>not</w:t>
      </w:r>
      <w:r>
        <w:rPr>
          <w:rFonts w:asciiTheme="minorHAnsi" w:hAnsiTheme="minorHAnsi" w:cs="Arial"/>
          <w:sz w:val="28"/>
          <w:szCs w:val="28"/>
        </w:rPr>
        <w:t xml:space="preserve"> recognized by the Virginia 4-H Shooting Education Program.</w:t>
      </w:r>
    </w:p>
    <w:p w14:paraId="565A7E8E" w14:textId="77777777" w:rsidR="00B8253E" w:rsidRDefault="00B8253E" w:rsidP="00273400">
      <w:pPr>
        <w:tabs>
          <w:tab w:val="left" w:pos="1800"/>
        </w:tabs>
        <w:spacing w:after="0"/>
        <w:rPr>
          <w:rFonts w:asciiTheme="minorHAnsi" w:hAnsiTheme="minorHAnsi" w:cs="Arial"/>
          <w:sz w:val="28"/>
          <w:szCs w:val="28"/>
        </w:rPr>
      </w:pPr>
    </w:p>
    <w:p w14:paraId="68B5EF5D" w14:textId="77777777" w:rsidR="003D0A45" w:rsidRPr="008C0619" w:rsidRDefault="00440B24" w:rsidP="007F7CF3">
      <w:pPr>
        <w:tabs>
          <w:tab w:val="left" w:pos="1800"/>
        </w:tabs>
        <w:spacing w:after="0"/>
        <w:rPr>
          <w:rFonts w:asciiTheme="minorHAnsi" w:hAnsiTheme="minorHAnsi" w:cs="Arial"/>
          <w:sz w:val="28"/>
          <w:szCs w:val="28"/>
        </w:rPr>
      </w:pPr>
      <w:r w:rsidRPr="008C0619">
        <w:rPr>
          <w:rFonts w:asciiTheme="minorHAnsi" w:hAnsiTheme="minorHAnsi" w:cs="Arial"/>
          <w:sz w:val="28"/>
          <w:szCs w:val="28"/>
        </w:rPr>
        <w:t xml:space="preserve">Individuals, clubs, </w:t>
      </w:r>
      <w:r w:rsidR="008900CC" w:rsidRPr="008C0619">
        <w:rPr>
          <w:rFonts w:asciiTheme="minorHAnsi" w:hAnsiTheme="minorHAnsi" w:cs="Arial"/>
          <w:sz w:val="28"/>
          <w:szCs w:val="28"/>
        </w:rPr>
        <w:t xml:space="preserve">affiliated groups, </w:t>
      </w:r>
      <w:r w:rsidR="00B8253E" w:rsidRPr="008C0619">
        <w:rPr>
          <w:rFonts w:asciiTheme="minorHAnsi" w:hAnsiTheme="minorHAnsi" w:cs="Arial"/>
          <w:sz w:val="28"/>
          <w:szCs w:val="28"/>
        </w:rPr>
        <w:t>4-H Center</w:t>
      </w:r>
      <w:r w:rsidRPr="008C0619">
        <w:rPr>
          <w:rFonts w:asciiTheme="minorHAnsi" w:hAnsiTheme="minorHAnsi" w:cs="Arial"/>
          <w:sz w:val="28"/>
          <w:szCs w:val="28"/>
        </w:rPr>
        <w:t>s</w:t>
      </w:r>
      <w:r w:rsidR="008900CC" w:rsidRPr="008C0619">
        <w:rPr>
          <w:rFonts w:asciiTheme="minorHAnsi" w:hAnsiTheme="minorHAnsi" w:cs="Arial"/>
          <w:sz w:val="28"/>
          <w:szCs w:val="28"/>
        </w:rPr>
        <w:t xml:space="preserve">, etc. that </w:t>
      </w:r>
      <w:r w:rsidR="00B8253E" w:rsidRPr="008C0619">
        <w:rPr>
          <w:rFonts w:asciiTheme="minorHAnsi" w:hAnsiTheme="minorHAnsi" w:cs="Arial"/>
          <w:sz w:val="28"/>
          <w:szCs w:val="28"/>
        </w:rPr>
        <w:t>fall under the um</w:t>
      </w:r>
      <w:r w:rsidRPr="008C0619">
        <w:rPr>
          <w:rFonts w:asciiTheme="minorHAnsi" w:hAnsiTheme="minorHAnsi" w:cs="Arial"/>
          <w:sz w:val="28"/>
          <w:szCs w:val="28"/>
        </w:rPr>
        <w:t>bre</w:t>
      </w:r>
      <w:r w:rsidR="00976207" w:rsidRPr="008C0619">
        <w:rPr>
          <w:rFonts w:asciiTheme="minorHAnsi" w:hAnsiTheme="minorHAnsi" w:cs="Arial"/>
          <w:sz w:val="28"/>
          <w:szCs w:val="28"/>
        </w:rPr>
        <w:t>lla of</w:t>
      </w:r>
      <w:r w:rsidR="00B8253E" w:rsidRPr="008C0619">
        <w:rPr>
          <w:rFonts w:asciiTheme="minorHAnsi" w:hAnsiTheme="minorHAnsi" w:cs="Arial"/>
          <w:sz w:val="28"/>
          <w:szCs w:val="28"/>
        </w:rPr>
        <w:t xml:space="preserve"> Virginia 4-H</w:t>
      </w:r>
      <w:r w:rsidR="00976207" w:rsidRPr="008C0619">
        <w:rPr>
          <w:rFonts w:asciiTheme="minorHAnsi" w:hAnsiTheme="minorHAnsi" w:cs="Arial"/>
          <w:sz w:val="28"/>
          <w:szCs w:val="28"/>
        </w:rPr>
        <w:t xml:space="preserve"> </w:t>
      </w:r>
      <w:r w:rsidR="00273400" w:rsidRPr="008C0619">
        <w:rPr>
          <w:rFonts w:asciiTheme="minorHAnsi" w:hAnsiTheme="minorHAnsi" w:cs="Arial"/>
          <w:sz w:val="28"/>
          <w:szCs w:val="28"/>
        </w:rPr>
        <w:t xml:space="preserve">must follow </w:t>
      </w:r>
      <w:r w:rsidR="007F7CF3" w:rsidRPr="008C0619">
        <w:rPr>
          <w:rFonts w:asciiTheme="minorHAnsi" w:hAnsiTheme="minorHAnsi" w:cs="Arial"/>
          <w:sz w:val="28"/>
          <w:szCs w:val="28"/>
        </w:rPr>
        <w:t xml:space="preserve">4-H shooting education </w:t>
      </w:r>
      <w:r w:rsidR="00976207" w:rsidRPr="008C0619">
        <w:rPr>
          <w:rFonts w:asciiTheme="minorHAnsi" w:hAnsiTheme="minorHAnsi" w:cs="Arial"/>
          <w:sz w:val="28"/>
          <w:szCs w:val="28"/>
        </w:rPr>
        <w:t xml:space="preserve">policies and procedures in addition to </w:t>
      </w:r>
      <w:r w:rsidR="00B8253E" w:rsidRPr="008C0619">
        <w:rPr>
          <w:rFonts w:asciiTheme="minorHAnsi" w:hAnsiTheme="minorHAnsi" w:cs="Arial"/>
          <w:sz w:val="28"/>
          <w:szCs w:val="28"/>
        </w:rPr>
        <w:t>Virginia 4-H, Virginia Cooperative Extension and Virginia Tech</w:t>
      </w:r>
      <w:r w:rsidRPr="008C0619">
        <w:rPr>
          <w:rFonts w:asciiTheme="minorHAnsi" w:hAnsiTheme="minorHAnsi" w:cs="Arial"/>
          <w:sz w:val="28"/>
          <w:szCs w:val="28"/>
        </w:rPr>
        <w:t xml:space="preserve"> policies.</w:t>
      </w:r>
      <w:r w:rsidR="00F32A00" w:rsidRPr="008C0619">
        <w:rPr>
          <w:rFonts w:asciiTheme="minorHAnsi" w:hAnsiTheme="minorHAnsi" w:cs="Arial"/>
          <w:sz w:val="28"/>
          <w:szCs w:val="28"/>
        </w:rPr>
        <w:t xml:space="preserve">  Violation of these policies could result in dismissal from the </w:t>
      </w:r>
      <w:r w:rsidR="007A12AC" w:rsidRPr="008C0619">
        <w:rPr>
          <w:rFonts w:asciiTheme="minorHAnsi" w:hAnsiTheme="minorHAnsi" w:cs="Arial"/>
          <w:sz w:val="28"/>
          <w:szCs w:val="28"/>
        </w:rPr>
        <w:t xml:space="preserve">4-H </w:t>
      </w:r>
      <w:r w:rsidR="00F32A00" w:rsidRPr="008C0619">
        <w:rPr>
          <w:rFonts w:asciiTheme="minorHAnsi" w:hAnsiTheme="minorHAnsi" w:cs="Arial"/>
          <w:sz w:val="28"/>
          <w:szCs w:val="28"/>
        </w:rPr>
        <w:t>shooting education program.</w:t>
      </w:r>
    </w:p>
    <w:p w14:paraId="26ACC490" w14:textId="77777777" w:rsidR="005C666C" w:rsidRDefault="005C666C" w:rsidP="00273400">
      <w:pPr>
        <w:tabs>
          <w:tab w:val="left" w:pos="1800"/>
        </w:tabs>
        <w:spacing w:after="0"/>
        <w:jc w:val="center"/>
        <w:rPr>
          <w:rFonts w:asciiTheme="minorHAnsi" w:hAnsiTheme="minorHAnsi" w:cs="Arial"/>
          <w:sz w:val="28"/>
          <w:szCs w:val="28"/>
        </w:rPr>
      </w:pPr>
    </w:p>
    <w:p w14:paraId="4CFD92DE" w14:textId="77777777" w:rsidR="00216F5F" w:rsidRPr="00E80D06" w:rsidRDefault="00216F5F" w:rsidP="007A02D0">
      <w:pPr>
        <w:pStyle w:val="ListParagraph"/>
        <w:numPr>
          <w:ilvl w:val="1"/>
          <w:numId w:val="6"/>
        </w:numPr>
        <w:tabs>
          <w:tab w:val="left" w:pos="1800"/>
        </w:tabs>
        <w:spacing w:after="0"/>
        <w:rPr>
          <w:rFonts w:asciiTheme="minorHAnsi" w:hAnsiTheme="minorHAnsi" w:cs="Arial"/>
          <w:sz w:val="28"/>
          <w:szCs w:val="28"/>
          <w:u w:val="single"/>
        </w:rPr>
      </w:pPr>
      <w:r w:rsidRPr="00AC00D2">
        <w:rPr>
          <w:rFonts w:asciiTheme="minorHAnsi" w:hAnsiTheme="minorHAnsi" w:cs="Arial"/>
          <w:sz w:val="28"/>
          <w:szCs w:val="28"/>
          <w:u w:val="single"/>
        </w:rPr>
        <w:t xml:space="preserve">Program </w:t>
      </w:r>
      <w:r w:rsidR="003D5F05">
        <w:rPr>
          <w:rFonts w:asciiTheme="minorHAnsi" w:hAnsiTheme="minorHAnsi" w:cs="Arial"/>
          <w:sz w:val="28"/>
          <w:szCs w:val="28"/>
          <w:u w:val="single"/>
        </w:rPr>
        <w:t>Goal</w:t>
      </w:r>
      <w:r w:rsidR="004C2EBC">
        <w:rPr>
          <w:rFonts w:asciiTheme="minorHAnsi" w:hAnsiTheme="minorHAnsi" w:cs="Arial"/>
          <w:sz w:val="28"/>
          <w:szCs w:val="28"/>
          <w:u w:val="single"/>
        </w:rPr>
        <w:t>s</w:t>
      </w:r>
      <w:r w:rsidR="003D5F05">
        <w:rPr>
          <w:rFonts w:asciiTheme="minorHAnsi" w:hAnsiTheme="minorHAnsi" w:cs="Arial"/>
          <w:sz w:val="28"/>
          <w:szCs w:val="28"/>
          <w:u w:val="single"/>
        </w:rPr>
        <w:t xml:space="preserve"> and </w:t>
      </w:r>
      <w:r w:rsidRPr="00AC00D2">
        <w:rPr>
          <w:rFonts w:asciiTheme="minorHAnsi" w:hAnsiTheme="minorHAnsi" w:cs="Arial"/>
          <w:sz w:val="28"/>
          <w:szCs w:val="28"/>
          <w:u w:val="single"/>
        </w:rPr>
        <w:t>Objectives</w:t>
      </w:r>
      <w:r w:rsidR="00AC00D2">
        <w:rPr>
          <w:rFonts w:asciiTheme="minorHAnsi" w:hAnsiTheme="minorHAnsi" w:cs="Arial"/>
          <w:sz w:val="28"/>
          <w:szCs w:val="28"/>
        </w:rPr>
        <w:t xml:space="preserve">  </w:t>
      </w:r>
      <w:r w:rsidR="00AC00D2">
        <w:rPr>
          <w:rFonts w:asciiTheme="minorHAnsi" w:hAnsiTheme="minorHAnsi" w:cs="Arial"/>
          <w:color w:val="FF0000"/>
          <w:sz w:val="28"/>
          <w:szCs w:val="28"/>
        </w:rPr>
        <w:t xml:space="preserve"> </w:t>
      </w:r>
    </w:p>
    <w:p w14:paraId="36F81E39" w14:textId="77777777" w:rsidR="002B0B2D" w:rsidRPr="00AA3E44" w:rsidRDefault="00216F5F" w:rsidP="00273400">
      <w:pPr>
        <w:tabs>
          <w:tab w:val="left" w:pos="1800"/>
        </w:tabs>
        <w:spacing w:after="0"/>
        <w:rPr>
          <w:rFonts w:asciiTheme="minorHAnsi" w:hAnsiTheme="minorHAnsi" w:cs="Arial"/>
          <w:color w:val="FF0000"/>
          <w:sz w:val="28"/>
          <w:szCs w:val="28"/>
        </w:rPr>
      </w:pPr>
      <w:r w:rsidRPr="008C0619">
        <w:rPr>
          <w:rFonts w:asciiTheme="minorHAnsi" w:hAnsiTheme="minorHAnsi" w:cs="Arial"/>
          <w:sz w:val="28"/>
          <w:szCs w:val="28"/>
        </w:rPr>
        <w:t xml:space="preserve">The Virginia 4-H Shooting Education Program </w:t>
      </w:r>
      <w:r w:rsidR="00060038" w:rsidRPr="008C0619">
        <w:rPr>
          <w:rFonts w:asciiTheme="minorHAnsi" w:hAnsiTheme="minorHAnsi" w:cs="Arial"/>
          <w:sz w:val="28"/>
          <w:szCs w:val="28"/>
        </w:rPr>
        <w:t>strives to assist youth, and adults working with those youth, to gain additional knowledge, life skills and attitudes that will further their development as self-directing, contributing and productive members of society.</w:t>
      </w:r>
      <w:r w:rsidR="00060038">
        <w:rPr>
          <w:rFonts w:asciiTheme="minorHAnsi" w:hAnsiTheme="minorHAnsi" w:cs="Arial"/>
          <w:sz w:val="28"/>
          <w:szCs w:val="28"/>
        </w:rPr>
        <w:t xml:space="preserve">  </w:t>
      </w:r>
      <w:r w:rsidR="00E80D06">
        <w:rPr>
          <w:rFonts w:asciiTheme="minorHAnsi" w:hAnsiTheme="minorHAnsi" w:cs="Arial"/>
          <w:sz w:val="28"/>
          <w:szCs w:val="28"/>
        </w:rPr>
        <w:t>Ev</w:t>
      </w:r>
      <w:r w:rsidR="004C2EBC">
        <w:rPr>
          <w:rFonts w:asciiTheme="minorHAnsi" w:hAnsiTheme="minorHAnsi" w:cs="Arial"/>
          <w:sz w:val="28"/>
          <w:szCs w:val="28"/>
        </w:rPr>
        <w:t>eryone must understand the goals</w:t>
      </w:r>
      <w:r w:rsidR="00E80D06">
        <w:rPr>
          <w:rFonts w:asciiTheme="minorHAnsi" w:hAnsiTheme="minorHAnsi" w:cs="Arial"/>
          <w:sz w:val="28"/>
          <w:szCs w:val="28"/>
        </w:rPr>
        <w:t xml:space="preserve"> and ob</w:t>
      </w:r>
      <w:r w:rsidR="007722F4">
        <w:rPr>
          <w:rFonts w:asciiTheme="minorHAnsi" w:hAnsiTheme="minorHAnsi" w:cs="Arial"/>
          <w:sz w:val="28"/>
          <w:szCs w:val="28"/>
        </w:rPr>
        <w:t>j</w:t>
      </w:r>
      <w:r w:rsidR="00E80D06">
        <w:rPr>
          <w:rFonts w:asciiTheme="minorHAnsi" w:hAnsiTheme="minorHAnsi" w:cs="Arial"/>
          <w:sz w:val="28"/>
          <w:szCs w:val="28"/>
        </w:rPr>
        <w:t>ectives of th</w:t>
      </w:r>
      <w:r w:rsidR="007722F4">
        <w:rPr>
          <w:rFonts w:asciiTheme="minorHAnsi" w:hAnsiTheme="minorHAnsi" w:cs="Arial"/>
          <w:sz w:val="28"/>
          <w:szCs w:val="28"/>
        </w:rPr>
        <w:t xml:space="preserve">e program in order to </w:t>
      </w:r>
      <w:r w:rsidR="00E80D06">
        <w:rPr>
          <w:rFonts w:asciiTheme="minorHAnsi" w:hAnsiTheme="minorHAnsi" w:cs="Arial"/>
          <w:sz w:val="28"/>
          <w:szCs w:val="28"/>
        </w:rPr>
        <w:t xml:space="preserve">present </w:t>
      </w:r>
      <w:r w:rsidR="003B54FF">
        <w:rPr>
          <w:rFonts w:asciiTheme="minorHAnsi" w:hAnsiTheme="minorHAnsi" w:cs="Arial"/>
          <w:sz w:val="28"/>
          <w:szCs w:val="28"/>
        </w:rPr>
        <w:t>and manage it properly.  Shooting e</w:t>
      </w:r>
      <w:r w:rsidR="007722F4">
        <w:rPr>
          <w:rFonts w:asciiTheme="minorHAnsi" w:hAnsiTheme="minorHAnsi" w:cs="Arial"/>
          <w:sz w:val="28"/>
          <w:szCs w:val="28"/>
        </w:rPr>
        <w:t xml:space="preserve">ducation </w:t>
      </w:r>
      <w:r w:rsidR="00E80D06">
        <w:rPr>
          <w:rFonts w:asciiTheme="minorHAnsi" w:hAnsiTheme="minorHAnsi" w:cs="Arial"/>
          <w:sz w:val="28"/>
          <w:szCs w:val="28"/>
        </w:rPr>
        <w:t xml:space="preserve">goals </w:t>
      </w:r>
      <w:r w:rsidR="007722F4">
        <w:rPr>
          <w:rFonts w:asciiTheme="minorHAnsi" w:hAnsiTheme="minorHAnsi" w:cs="Arial"/>
          <w:sz w:val="28"/>
          <w:szCs w:val="28"/>
        </w:rPr>
        <w:t xml:space="preserve">and </w:t>
      </w:r>
      <w:r w:rsidR="00E80D06">
        <w:rPr>
          <w:rFonts w:asciiTheme="minorHAnsi" w:hAnsiTheme="minorHAnsi" w:cs="Arial"/>
          <w:sz w:val="28"/>
          <w:szCs w:val="28"/>
        </w:rPr>
        <w:t xml:space="preserve">objectives </w:t>
      </w:r>
      <w:r w:rsidR="00E1604E">
        <w:rPr>
          <w:rFonts w:asciiTheme="minorHAnsi" w:hAnsiTheme="minorHAnsi" w:cs="Arial"/>
          <w:sz w:val="28"/>
          <w:szCs w:val="28"/>
        </w:rPr>
        <w:t xml:space="preserve">are consistent with </w:t>
      </w:r>
      <w:r w:rsidR="007722F4">
        <w:rPr>
          <w:rFonts w:asciiTheme="minorHAnsi" w:hAnsiTheme="minorHAnsi" w:cs="Arial"/>
          <w:sz w:val="28"/>
          <w:szCs w:val="28"/>
        </w:rPr>
        <w:t>goals and objectives of the</w:t>
      </w:r>
      <w:r w:rsidR="00133B29">
        <w:rPr>
          <w:rFonts w:asciiTheme="minorHAnsi" w:hAnsiTheme="minorHAnsi" w:cs="Arial"/>
          <w:sz w:val="28"/>
          <w:szCs w:val="28"/>
        </w:rPr>
        <w:t xml:space="preserve"> overall </w:t>
      </w:r>
      <w:r w:rsidR="00B805C7">
        <w:rPr>
          <w:rFonts w:asciiTheme="minorHAnsi" w:hAnsiTheme="minorHAnsi" w:cs="Arial"/>
          <w:sz w:val="28"/>
          <w:szCs w:val="28"/>
        </w:rPr>
        <w:t>4-H p</w:t>
      </w:r>
      <w:r w:rsidR="007722F4">
        <w:rPr>
          <w:rFonts w:asciiTheme="minorHAnsi" w:hAnsiTheme="minorHAnsi" w:cs="Arial"/>
          <w:sz w:val="28"/>
          <w:szCs w:val="28"/>
        </w:rPr>
        <w:t>rogram:</w:t>
      </w:r>
    </w:p>
    <w:p w14:paraId="67AC46CC" w14:textId="77777777" w:rsidR="006846FC" w:rsidRDefault="006846FC" w:rsidP="00273400">
      <w:pPr>
        <w:tabs>
          <w:tab w:val="left" w:pos="1800"/>
        </w:tabs>
        <w:spacing w:after="0"/>
        <w:rPr>
          <w:rFonts w:asciiTheme="minorHAnsi" w:hAnsiTheme="minorHAnsi" w:cs="Arial"/>
          <w:sz w:val="28"/>
          <w:szCs w:val="28"/>
        </w:rPr>
      </w:pPr>
    </w:p>
    <w:p w14:paraId="5724F4FF" w14:textId="77777777" w:rsidR="008C0619" w:rsidRDefault="008C0619" w:rsidP="006846FC">
      <w:pPr>
        <w:tabs>
          <w:tab w:val="left" w:pos="1800"/>
        </w:tabs>
        <w:spacing w:after="0"/>
        <w:jc w:val="center"/>
        <w:rPr>
          <w:rFonts w:asciiTheme="minorHAnsi" w:hAnsiTheme="minorHAnsi" w:cs="Arial"/>
          <w:sz w:val="28"/>
          <w:szCs w:val="28"/>
        </w:rPr>
      </w:pPr>
    </w:p>
    <w:p w14:paraId="3FD7C243" w14:textId="77777777" w:rsidR="006846FC" w:rsidRDefault="006846FC" w:rsidP="006846FC">
      <w:pPr>
        <w:tabs>
          <w:tab w:val="left" w:pos="1800"/>
        </w:tabs>
        <w:spacing w:after="0"/>
        <w:jc w:val="center"/>
        <w:rPr>
          <w:rFonts w:asciiTheme="minorHAnsi" w:hAnsiTheme="minorHAnsi" w:cs="Arial"/>
          <w:sz w:val="28"/>
          <w:szCs w:val="28"/>
        </w:rPr>
      </w:pPr>
      <w:r>
        <w:rPr>
          <w:rFonts w:asciiTheme="minorHAnsi" w:hAnsiTheme="minorHAnsi" w:cs="Arial"/>
          <w:sz w:val="28"/>
          <w:szCs w:val="28"/>
        </w:rPr>
        <w:t>Page 1</w:t>
      </w:r>
    </w:p>
    <w:p w14:paraId="53446632" w14:textId="77777777" w:rsidR="006846FC" w:rsidRPr="006846FC" w:rsidRDefault="002B0B2D" w:rsidP="007A02D0">
      <w:pPr>
        <w:pStyle w:val="ListParagraph"/>
        <w:numPr>
          <w:ilvl w:val="0"/>
          <w:numId w:val="7"/>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lastRenderedPageBreak/>
        <w:t>To encourage participation in natural resources and related natural science programs by exposing participants to the content through target shooting, hunting</w:t>
      </w:r>
    </w:p>
    <w:p w14:paraId="02116E8D" w14:textId="77777777" w:rsidR="002B0B2D" w:rsidRPr="006846FC" w:rsidRDefault="006846FC" w:rsidP="006846FC">
      <w:pPr>
        <w:tabs>
          <w:tab w:val="left" w:pos="1800"/>
        </w:tabs>
        <w:spacing w:after="0"/>
        <w:rPr>
          <w:rFonts w:asciiTheme="minorHAnsi" w:hAnsiTheme="minorHAnsi" w:cs="Arial"/>
          <w:sz w:val="28"/>
          <w:szCs w:val="28"/>
        </w:rPr>
      </w:pPr>
      <w:r>
        <w:rPr>
          <w:rFonts w:asciiTheme="minorHAnsi" w:hAnsiTheme="minorHAnsi"/>
          <w:color w:val="000000"/>
          <w:spacing w:val="-3"/>
          <w:sz w:val="28"/>
        </w:rPr>
        <w:t xml:space="preserve">            </w:t>
      </w:r>
      <w:r w:rsidR="002B0B2D" w:rsidRPr="006846FC">
        <w:rPr>
          <w:rFonts w:asciiTheme="minorHAnsi" w:hAnsiTheme="minorHAnsi"/>
          <w:color w:val="000000"/>
          <w:spacing w:val="-3"/>
          <w:sz w:val="28"/>
        </w:rPr>
        <w:t>and related educational activities</w:t>
      </w:r>
      <w:r w:rsidR="00683B3D">
        <w:rPr>
          <w:rFonts w:asciiTheme="minorHAnsi" w:hAnsiTheme="minorHAnsi"/>
          <w:color w:val="000000"/>
          <w:spacing w:val="-3"/>
          <w:sz w:val="28"/>
        </w:rPr>
        <w:t>,</w:t>
      </w:r>
    </w:p>
    <w:p w14:paraId="71CAB74A" w14:textId="77777777" w:rsidR="002B0B2D" w:rsidRPr="002B0B2D" w:rsidRDefault="002B0B2D" w:rsidP="007A02D0">
      <w:pPr>
        <w:pStyle w:val="ListParagraph"/>
        <w:numPr>
          <w:ilvl w:val="0"/>
          <w:numId w:val="7"/>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t>To enhance development of self-concept, character and personal growth through safe, educational and socially acceptable involvement in shooting activities</w:t>
      </w:r>
      <w:r w:rsidR="00683B3D">
        <w:rPr>
          <w:rFonts w:asciiTheme="minorHAnsi" w:hAnsiTheme="minorHAnsi"/>
          <w:color w:val="000000"/>
          <w:spacing w:val="-3"/>
          <w:sz w:val="28"/>
        </w:rPr>
        <w:t>,</w:t>
      </w:r>
    </w:p>
    <w:p w14:paraId="08E68833" w14:textId="77777777" w:rsidR="002B0B2D" w:rsidRPr="002B0B2D" w:rsidRDefault="002B0B2D" w:rsidP="007A02D0">
      <w:pPr>
        <w:pStyle w:val="ListParagraph"/>
        <w:numPr>
          <w:ilvl w:val="0"/>
          <w:numId w:val="7"/>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t>To teach safe and responsible use of firearms and archery equipment including sound decision making, self-discipline and concentration</w:t>
      </w:r>
      <w:r w:rsidR="00683B3D">
        <w:rPr>
          <w:rFonts w:asciiTheme="minorHAnsi" w:hAnsiTheme="minorHAnsi"/>
          <w:color w:val="000000"/>
          <w:spacing w:val="-3"/>
          <w:sz w:val="28"/>
        </w:rPr>
        <w:t>,</w:t>
      </w:r>
    </w:p>
    <w:p w14:paraId="0F03CFBE" w14:textId="77777777" w:rsidR="002B0B2D" w:rsidRPr="002B0B2D" w:rsidRDefault="002B0B2D" w:rsidP="007A02D0">
      <w:pPr>
        <w:pStyle w:val="ListParagraph"/>
        <w:numPr>
          <w:ilvl w:val="0"/>
          <w:numId w:val="7"/>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t>To promote the highest standards of safety, sportsmanship and ethical behavior</w:t>
      </w:r>
      <w:r w:rsidR="00292AB7">
        <w:rPr>
          <w:rFonts w:asciiTheme="minorHAnsi" w:hAnsiTheme="minorHAnsi"/>
          <w:color w:val="000000"/>
          <w:spacing w:val="-3"/>
          <w:sz w:val="28"/>
        </w:rPr>
        <w:t>,</w:t>
      </w:r>
    </w:p>
    <w:p w14:paraId="20455CE1" w14:textId="77777777" w:rsidR="002B0B2D" w:rsidRPr="002B0B2D" w:rsidRDefault="002B0B2D" w:rsidP="007A02D0">
      <w:pPr>
        <w:pStyle w:val="ListParagraph"/>
        <w:numPr>
          <w:ilvl w:val="0"/>
          <w:numId w:val="7"/>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t>To expose participants to the broad array of vocational and life-long vocational activities related to shooting</w:t>
      </w:r>
      <w:r w:rsidR="00683B3D">
        <w:rPr>
          <w:rFonts w:asciiTheme="minorHAnsi" w:hAnsiTheme="minorHAnsi"/>
          <w:color w:val="000000"/>
          <w:spacing w:val="-3"/>
          <w:sz w:val="28"/>
        </w:rPr>
        <w:t>,</w:t>
      </w:r>
    </w:p>
    <w:p w14:paraId="2008E7B3" w14:textId="77777777" w:rsidR="002B0B2D" w:rsidRPr="002B0B2D" w:rsidRDefault="002B0B2D" w:rsidP="007A02D0">
      <w:pPr>
        <w:pStyle w:val="ListParagraph"/>
        <w:numPr>
          <w:ilvl w:val="0"/>
          <w:numId w:val="7"/>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t>To strengthen families through participation in life-long recreational activities</w:t>
      </w:r>
      <w:r w:rsidR="00683B3D">
        <w:rPr>
          <w:rFonts w:asciiTheme="minorHAnsi" w:hAnsiTheme="minorHAnsi"/>
          <w:color w:val="000000"/>
          <w:spacing w:val="-3"/>
          <w:sz w:val="28"/>
        </w:rPr>
        <w:t>, and</w:t>
      </w:r>
    </w:p>
    <w:p w14:paraId="10AD8E34" w14:textId="77777777" w:rsidR="002B0B2D" w:rsidRPr="00133B29" w:rsidRDefault="002B0B2D" w:rsidP="007A02D0">
      <w:pPr>
        <w:pStyle w:val="ListParagraph"/>
        <w:numPr>
          <w:ilvl w:val="0"/>
          <w:numId w:val="7"/>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t>To complement and enhance the impact of existing safety, shooting, and hunter education programs using experiential educational methods and progressive development of skills and abilities.</w:t>
      </w:r>
    </w:p>
    <w:p w14:paraId="6D352200" w14:textId="77777777" w:rsidR="00133B29" w:rsidRDefault="00133B29" w:rsidP="00273400">
      <w:pPr>
        <w:tabs>
          <w:tab w:val="left" w:pos="1800"/>
        </w:tabs>
        <w:spacing w:after="0"/>
        <w:rPr>
          <w:rFonts w:asciiTheme="minorHAnsi" w:hAnsiTheme="minorHAnsi" w:cs="Arial"/>
          <w:sz w:val="28"/>
          <w:szCs w:val="28"/>
        </w:rPr>
      </w:pPr>
    </w:p>
    <w:p w14:paraId="2A665449" w14:textId="77777777" w:rsidR="00133B29" w:rsidRPr="00533BA3" w:rsidRDefault="00133B29" w:rsidP="007A02D0">
      <w:pPr>
        <w:pStyle w:val="ListParagraph"/>
        <w:numPr>
          <w:ilvl w:val="1"/>
          <w:numId w:val="6"/>
        </w:numPr>
        <w:tabs>
          <w:tab w:val="left" w:pos="1800"/>
        </w:tabs>
        <w:spacing w:after="0"/>
        <w:rPr>
          <w:rFonts w:asciiTheme="minorHAnsi" w:hAnsiTheme="minorHAnsi" w:cs="Arial"/>
          <w:sz w:val="28"/>
          <w:szCs w:val="28"/>
          <w:u w:val="single"/>
        </w:rPr>
      </w:pPr>
      <w:r w:rsidRPr="00533BA3">
        <w:rPr>
          <w:rFonts w:asciiTheme="minorHAnsi" w:hAnsiTheme="minorHAnsi" w:cs="Arial"/>
          <w:sz w:val="28"/>
          <w:szCs w:val="28"/>
          <w:u w:val="single"/>
        </w:rPr>
        <w:t>Program Administration</w:t>
      </w:r>
    </w:p>
    <w:p w14:paraId="32BC38C8" w14:textId="77777777" w:rsidR="00915810" w:rsidRDefault="00533BA3" w:rsidP="00273400">
      <w:pPr>
        <w:tabs>
          <w:tab w:val="left" w:pos="-720"/>
        </w:tabs>
        <w:suppressAutoHyphens/>
        <w:rPr>
          <w:rFonts w:asciiTheme="minorHAnsi" w:hAnsiTheme="minorHAnsi"/>
          <w:color w:val="000000"/>
          <w:spacing w:val="-3"/>
          <w:sz w:val="28"/>
        </w:rPr>
      </w:pPr>
      <w:r w:rsidRPr="00533BA3">
        <w:rPr>
          <w:rFonts w:asciiTheme="minorHAnsi" w:hAnsiTheme="minorHAnsi"/>
          <w:color w:val="000000"/>
          <w:spacing w:val="-3"/>
          <w:sz w:val="28"/>
        </w:rPr>
        <w:t>The program wi</w:t>
      </w:r>
      <w:r>
        <w:rPr>
          <w:rFonts w:asciiTheme="minorHAnsi" w:hAnsiTheme="minorHAnsi"/>
          <w:color w:val="000000"/>
          <w:spacing w:val="-3"/>
          <w:sz w:val="28"/>
        </w:rPr>
        <w:t xml:space="preserve">ll be administered by the Virginia </w:t>
      </w:r>
      <w:r w:rsidRPr="00533BA3">
        <w:rPr>
          <w:rFonts w:asciiTheme="minorHAnsi" w:hAnsiTheme="minorHAnsi"/>
          <w:color w:val="000000"/>
          <w:spacing w:val="-3"/>
          <w:sz w:val="28"/>
        </w:rPr>
        <w:t>4-H Shooting Educa</w:t>
      </w:r>
      <w:r>
        <w:rPr>
          <w:rFonts w:asciiTheme="minorHAnsi" w:hAnsiTheme="minorHAnsi"/>
          <w:color w:val="000000"/>
          <w:spacing w:val="-3"/>
          <w:sz w:val="28"/>
        </w:rPr>
        <w:t>t</w:t>
      </w:r>
      <w:r w:rsidR="009E1AE8">
        <w:rPr>
          <w:rFonts w:asciiTheme="minorHAnsi" w:hAnsiTheme="minorHAnsi"/>
          <w:color w:val="000000"/>
          <w:spacing w:val="-3"/>
          <w:sz w:val="28"/>
        </w:rPr>
        <w:t xml:space="preserve">ion Council </w:t>
      </w:r>
      <w:r w:rsidR="00273400">
        <w:rPr>
          <w:rFonts w:asciiTheme="minorHAnsi" w:hAnsiTheme="minorHAnsi"/>
          <w:color w:val="000000"/>
          <w:spacing w:val="-3"/>
          <w:sz w:val="28"/>
        </w:rPr>
        <w:t>under the s</w:t>
      </w:r>
      <w:r>
        <w:rPr>
          <w:rFonts w:asciiTheme="minorHAnsi" w:hAnsiTheme="minorHAnsi"/>
          <w:color w:val="000000"/>
          <w:spacing w:val="-3"/>
          <w:sz w:val="28"/>
        </w:rPr>
        <w:t>upervision</w:t>
      </w:r>
      <w:r w:rsidR="00273400">
        <w:rPr>
          <w:rFonts w:asciiTheme="minorHAnsi" w:hAnsiTheme="minorHAnsi"/>
          <w:color w:val="000000"/>
          <w:spacing w:val="-3"/>
          <w:sz w:val="28"/>
        </w:rPr>
        <w:t xml:space="preserve"> of the Virginia </w:t>
      </w:r>
      <w:r w:rsidRPr="00533BA3">
        <w:rPr>
          <w:rFonts w:asciiTheme="minorHAnsi" w:hAnsiTheme="minorHAnsi"/>
          <w:color w:val="000000"/>
          <w:spacing w:val="-3"/>
          <w:sz w:val="28"/>
        </w:rPr>
        <w:t xml:space="preserve">4-H Shooting Education Coordinator.   The council will meet at least </w:t>
      </w:r>
      <w:r w:rsidR="005457B4">
        <w:rPr>
          <w:rFonts w:asciiTheme="minorHAnsi" w:hAnsiTheme="minorHAnsi"/>
          <w:color w:val="000000"/>
          <w:spacing w:val="-3"/>
          <w:sz w:val="28"/>
        </w:rPr>
        <w:t xml:space="preserve">twice </w:t>
      </w:r>
      <w:r w:rsidRPr="00533BA3">
        <w:rPr>
          <w:rFonts w:asciiTheme="minorHAnsi" w:hAnsiTheme="minorHAnsi"/>
          <w:color w:val="000000"/>
          <w:spacing w:val="-3"/>
          <w:sz w:val="28"/>
        </w:rPr>
        <w:t xml:space="preserve">annually </w:t>
      </w:r>
      <w:r w:rsidR="00B41AB0">
        <w:rPr>
          <w:rFonts w:asciiTheme="minorHAnsi" w:hAnsiTheme="minorHAnsi"/>
          <w:color w:val="000000"/>
          <w:spacing w:val="-3"/>
          <w:sz w:val="28"/>
        </w:rPr>
        <w:t xml:space="preserve">to review programs, activities </w:t>
      </w:r>
      <w:r w:rsidRPr="00533BA3">
        <w:rPr>
          <w:rFonts w:asciiTheme="minorHAnsi" w:hAnsiTheme="minorHAnsi"/>
          <w:color w:val="000000"/>
          <w:spacing w:val="-3"/>
          <w:sz w:val="28"/>
        </w:rPr>
        <w:t xml:space="preserve">and policies and develop the annual </w:t>
      </w:r>
      <w:r w:rsidR="009E1AE8">
        <w:rPr>
          <w:rFonts w:asciiTheme="minorHAnsi" w:hAnsiTheme="minorHAnsi"/>
          <w:color w:val="000000"/>
          <w:spacing w:val="-3"/>
          <w:sz w:val="28"/>
        </w:rPr>
        <w:t>program plan</w:t>
      </w:r>
      <w:r w:rsidR="003B54FF">
        <w:rPr>
          <w:rFonts w:asciiTheme="minorHAnsi" w:hAnsiTheme="minorHAnsi"/>
          <w:color w:val="000000"/>
          <w:spacing w:val="-3"/>
          <w:sz w:val="28"/>
        </w:rPr>
        <w:t xml:space="preserve">.  </w:t>
      </w:r>
      <w:r w:rsidR="005F762A">
        <w:rPr>
          <w:rFonts w:asciiTheme="minorHAnsi" w:hAnsiTheme="minorHAnsi"/>
          <w:color w:val="000000"/>
          <w:spacing w:val="-3"/>
          <w:sz w:val="28"/>
        </w:rPr>
        <w:t>Addition</w:t>
      </w:r>
      <w:r w:rsidR="00DC487C">
        <w:rPr>
          <w:rFonts w:asciiTheme="minorHAnsi" w:hAnsiTheme="minorHAnsi"/>
          <w:color w:val="000000"/>
          <w:spacing w:val="-3"/>
          <w:sz w:val="28"/>
        </w:rPr>
        <w:t>al</w:t>
      </w:r>
      <w:r w:rsidR="005F762A">
        <w:rPr>
          <w:rFonts w:asciiTheme="minorHAnsi" w:hAnsiTheme="minorHAnsi"/>
          <w:color w:val="000000"/>
          <w:spacing w:val="-3"/>
          <w:sz w:val="28"/>
        </w:rPr>
        <w:t xml:space="preserve"> council meetings </w:t>
      </w:r>
      <w:r w:rsidRPr="00533BA3">
        <w:rPr>
          <w:rFonts w:asciiTheme="minorHAnsi" w:hAnsiTheme="minorHAnsi"/>
          <w:color w:val="000000"/>
          <w:spacing w:val="-3"/>
          <w:sz w:val="28"/>
        </w:rPr>
        <w:t xml:space="preserve">may be scheduled by the </w:t>
      </w:r>
      <w:r w:rsidR="005457B4">
        <w:rPr>
          <w:rFonts w:asciiTheme="minorHAnsi" w:hAnsiTheme="minorHAnsi"/>
          <w:color w:val="000000"/>
          <w:spacing w:val="-3"/>
          <w:sz w:val="28"/>
        </w:rPr>
        <w:t>chair of the council, the state c</w:t>
      </w:r>
      <w:r w:rsidRPr="00533BA3">
        <w:rPr>
          <w:rFonts w:asciiTheme="minorHAnsi" w:hAnsiTheme="minorHAnsi"/>
          <w:color w:val="000000"/>
          <w:spacing w:val="-3"/>
          <w:sz w:val="28"/>
        </w:rPr>
        <w:t xml:space="preserve">oordinator or </w:t>
      </w:r>
      <w:r w:rsidR="00914A0A">
        <w:rPr>
          <w:rFonts w:asciiTheme="minorHAnsi" w:hAnsiTheme="minorHAnsi"/>
          <w:color w:val="000000"/>
          <w:spacing w:val="-3"/>
          <w:sz w:val="28"/>
        </w:rPr>
        <w:t xml:space="preserve">a minimum of two </w:t>
      </w:r>
      <w:r w:rsidR="00915810">
        <w:rPr>
          <w:rFonts w:asciiTheme="minorHAnsi" w:hAnsiTheme="minorHAnsi"/>
          <w:color w:val="000000"/>
          <w:spacing w:val="-3"/>
          <w:sz w:val="28"/>
        </w:rPr>
        <w:t>executive c</w:t>
      </w:r>
      <w:r w:rsidR="005457B4">
        <w:rPr>
          <w:rFonts w:asciiTheme="minorHAnsi" w:hAnsiTheme="minorHAnsi"/>
          <w:color w:val="000000"/>
          <w:spacing w:val="-3"/>
          <w:sz w:val="28"/>
        </w:rPr>
        <w:t>ommittee members.</w:t>
      </w:r>
    </w:p>
    <w:p w14:paraId="79DB1656" w14:textId="77777777" w:rsidR="00521712" w:rsidRDefault="00915810" w:rsidP="007A02D0">
      <w:pPr>
        <w:pStyle w:val="ListParagraph"/>
        <w:numPr>
          <w:ilvl w:val="1"/>
          <w:numId w:val="6"/>
        </w:numPr>
        <w:tabs>
          <w:tab w:val="left" w:pos="-720"/>
        </w:tabs>
        <w:suppressAutoHyphens/>
        <w:rPr>
          <w:rFonts w:asciiTheme="minorHAnsi" w:hAnsiTheme="minorHAnsi"/>
          <w:color w:val="000000"/>
          <w:spacing w:val="-3"/>
          <w:sz w:val="28"/>
          <w:u w:val="single"/>
        </w:rPr>
      </w:pPr>
      <w:r w:rsidRPr="00521712">
        <w:rPr>
          <w:rFonts w:asciiTheme="minorHAnsi" w:hAnsiTheme="minorHAnsi"/>
          <w:color w:val="000000"/>
          <w:spacing w:val="-3"/>
          <w:sz w:val="28"/>
          <w:u w:val="single"/>
        </w:rPr>
        <w:t>Age Policy</w:t>
      </w:r>
    </w:p>
    <w:p w14:paraId="64F4DE98" w14:textId="77777777" w:rsidR="006F5EDA" w:rsidRDefault="00521712" w:rsidP="0044559B">
      <w:pPr>
        <w:pStyle w:val="ListParagraph"/>
        <w:tabs>
          <w:tab w:val="left" w:pos="-720"/>
        </w:tabs>
        <w:suppressAutoHyphens/>
        <w:spacing w:after="0"/>
        <w:ind w:left="0"/>
        <w:rPr>
          <w:rFonts w:cs="Calibri"/>
          <w:sz w:val="28"/>
        </w:rPr>
      </w:pPr>
      <w:r w:rsidRPr="00521712">
        <w:rPr>
          <w:rFonts w:cs="Calibri"/>
          <w:sz w:val="28"/>
        </w:rPr>
        <w:t>Youth participants in the Virginia 4-H Shooting Education Program must be at least 9 years old and no older than 19 by the 4-H calendar</w:t>
      </w:r>
      <w:r>
        <w:rPr>
          <w:rFonts w:cs="Calibri"/>
          <w:sz w:val="28"/>
        </w:rPr>
        <w:t xml:space="preserve"> year and policies.  Cloverbuds </w:t>
      </w:r>
      <w:r w:rsidRPr="00521712">
        <w:rPr>
          <w:rFonts w:cs="Calibri"/>
          <w:sz w:val="28"/>
        </w:rPr>
        <w:t xml:space="preserve">(youth ages 5 to </w:t>
      </w:r>
      <w:r w:rsidR="007A12AC">
        <w:rPr>
          <w:rFonts w:cs="Calibri"/>
          <w:sz w:val="28"/>
        </w:rPr>
        <w:t xml:space="preserve">8) may not </w:t>
      </w:r>
      <w:r w:rsidRPr="00521712">
        <w:rPr>
          <w:rFonts w:cs="Calibri"/>
          <w:sz w:val="28"/>
        </w:rPr>
        <w:t>participate in any shooting activities that include t</w:t>
      </w:r>
      <w:r w:rsidR="003B54FF">
        <w:rPr>
          <w:rFonts w:cs="Calibri"/>
          <w:sz w:val="28"/>
        </w:rPr>
        <w:t xml:space="preserve">he handling or live-fire of air </w:t>
      </w:r>
      <w:r w:rsidRPr="00521712">
        <w:rPr>
          <w:rFonts w:cs="Calibri"/>
          <w:sz w:val="28"/>
        </w:rPr>
        <w:t xml:space="preserve">guns, </w:t>
      </w:r>
      <w:r w:rsidR="00B41542">
        <w:rPr>
          <w:rFonts w:cs="Calibri"/>
          <w:sz w:val="28"/>
        </w:rPr>
        <w:t xml:space="preserve">muzzleloaders, </w:t>
      </w:r>
      <w:r w:rsidRPr="00521712">
        <w:rPr>
          <w:rFonts w:cs="Calibri"/>
          <w:sz w:val="28"/>
        </w:rPr>
        <w:t>firearms or archery equipment.</w:t>
      </w:r>
    </w:p>
    <w:p w14:paraId="210C6914" w14:textId="77777777" w:rsidR="006846FC" w:rsidRDefault="006846FC" w:rsidP="00273400">
      <w:pPr>
        <w:pStyle w:val="ListParagraph"/>
        <w:tabs>
          <w:tab w:val="left" w:pos="-720"/>
        </w:tabs>
        <w:suppressAutoHyphens/>
        <w:spacing w:after="0"/>
        <w:ind w:left="0"/>
        <w:rPr>
          <w:rFonts w:cs="Calibri"/>
          <w:sz w:val="28"/>
        </w:rPr>
      </w:pPr>
    </w:p>
    <w:p w14:paraId="7427E167" w14:textId="77777777" w:rsidR="00521712" w:rsidRPr="00BB22AF" w:rsidRDefault="00521712" w:rsidP="00273400">
      <w:pPr>
        <w:pStyle w:val="ListParagraph"/>
        <w:tabs>
          <w:tab w:val="left" w:pos="-720"/>
        </w:tabs>
        <w:suppressAutoHyphens/>
        <w:spacing w:after="0"/>
        <w:ind w:left="0"/>
        <w:rPr>
          <w:rFonts w:cs="Calibri"/>
          <w:sz w:val="28"/>
        </w:rPr>
      </w:pPr>
      <w:r>
        <w:rPr>
          <w:rFonts w:cs="Calibri"/>
          <w:sz w:val="28"/>
        </w:rPr>
        <w:t xml:space="preserve">1.4.1 </w:t>
      </w:r>
      <w:r w:rsidRPr="00BB22AF">
        <w:rPr>
          <w:rFonts w:cs="Calibri"/>
          <w:sz w:val="28"/>
        </w:rPr>
        <w:t xml:space="preserve">Only senior 4-H members (youth ages 14 to 19 by the 4-H calendar year and policies) may </w:t>
      </w:r>
      <w:r w:rsidRPr="006370D9">
        <w:rPr>
          <w:rFonts w:cs="Calibri"/>
          <w:sz w:val="28"/>
        </w:rPr>
        <w:t>compete</w:t>
      </w:r>
      <w:r w:rsidRPr="00BB22AF">
        <w:rPr>
          <w:rFonts w:cs="Calibri"/>
          <w:sz w:val="28"/>
        </w:rPr>
        <w:t xml:space="preserve"> in 4-H .22 pistol matches.  </w:t>
      </w:r>
    </w:p>
    <w:p w14:paraId="38FF3503" w14:textId="77777777" w:rsidR="00521712" w:rsidRDefault="00521712" w:rsidP="00273400">
      <w:pPr>
        <w:pStyle w:val="ListParagraph"/>
        <w:tabs>
          <w:tab w:val="left" w:pos="-720"/>
        </w:tabs>
        <w:suppressAutoHyphens/>
        <w:spacing w:after="0"/>
        <w:ind w:left="0"/>
        <w:rPr>
          <w:rFonts w:cs="Calibri"/>
          <w:sz w:val="28"/>
        </w:rPr>
      </w:pPr>
      <w:r w:rsidRPr="00521712">
        <w:rPr>
          <w:rFonts w:cs="Calibri"/>
          <w:sz w:val="28"/>
        </w:rPr>
        <w:t xml:space="preserve">      </w:t>
      </w:r>
    </w:p>
    <w:p w14:paraId="31A19306" w14:textId="77777777" w:rsidR="006846FC" w:rsidRDefault="00521712" w:rsidP="00273400">
      <w:pPr>
        <w:pStyle w:val="ListParagraph"/>
        <w:tabs>
          <w:tab w:val="left" w:pos="-720"/>
        </w:tabs>
        <w:suppressAutoHyphens/>
        <w:spacing w:after="0"/>
        <w:ind w:left="0"/>
        <w:rPr>
          <w:rFonts w:cs="Calibri"/>
          <w:sz w:val="28"/>
        </w:rPr>
      </w:pPr>
      <w:r>
        <w:rPr>
          <w:rFonts w:cs="Calibri"/>
          <w:sz w:val="28"/>
        </w:rPr>
        <w:t xml:space="preserve">1.4.2 </w:t>
      </w:r>
      <w:r w:rsidRPr="00BB22AF">
        <w:rPr>
          <w:rFonts w:cs="Calibri"/>
          <w:sz w:val="28"/>
        </w:rPr>
        <w:t>Federal law prohibits, except in certain limited circumstances, anyone under 18 years of age from</w:t>
      </w:r>
      <w:r w:rsidR="00B41AB0">
        <w:rPr>
          <w:rFonts w:cs="Calibri"/>
          <w:sz w:val="28"/>
        </w:rPr>
        <w:t xml:space="preserve"> knowingly possessing a handgun</w:t>
      </w:r>
      <w:r w:rsidRPr="00BB22AF">
        <w:rPr>
          <w:rFonts w:cs="Calibri"/>
          <w:sz w:val="28"/>
        </w:rPr>
        <w:t xml:space="preserve"> or any person from selling, delivering</w:t>
      </w:r>
    </w:p>
    <w:p w14:paraId="1E922C57" w14:textId="77777777" w:rsidR="006846FC" w:rsidRDefault="006846FC" w:rsidP="00273400">
      <w:pPr>
        <w:pStyle w:val="ListParagraph"/>
        <w:tabs>
          <w:tab w:val="left" w:pos="-720"/>
        </w:tabs>
        <w:suppressAutoHyphens/>
        <w:spacing w:after="0"/>
        <w:ind w:left="0"/>
        <w:rPr>
          <w:rFonts w:cs="Calibri"/>
          <w:sz w:val="28"/>
        </w:rPr>
      </w:pPr>
    </w:p>
    <w:p w14:paraId="68BBD34E" w14:textId="77777777" w:rsidR="006846FC" w:rsidRDefault="006846FC" w:rsidP="006846FC">
      <w:pPr>
        <w:pStyle w:val="ListParagraph"/>
        <w:tabs>
          <w:tab w:val="left" w:pos="-720"/>
        </w:tabs>
        <w:suppressAutoHyphens/>
        <w:spacing w:after="0"/>
        <w:ind w:left="0"/>
        <w:jc w:val="center"/>
        <w:rPr>
          <w:rFonts w:cs="Calibri"/>
          <w:sz w:val="28"/>
        </w:rPr>
      </w:pPr>
      <w:r>
        <w:rPr>
          <w:rFonts w:cs="Calibri"/>
          <w:sz w:val="28"/>
        </w:rPr>
        <w:t>Page 2</w:t>
      </w:r>
    </w:p>
    <w:p w14:paraId="08A63F0A" w14:textId="77777777" w:rsidR="00521712" w:rsidRDefault="00521712" w:rsidP="00273400">
      <w:pPr>
        <w:pStyle w:val="ListParagraph"/>
        <w:tabs>
          <w:tab w:val="left" w:pos="-720"/>
        </w:tabs>
        <w:suppressAutoHyphens/>
        <w:spacing w:after="0"/>
        <w:ind w:left="0"/>
        <w:rPr>
          <w:rFonts w:cs="Calibri"/>
          <w:sz w:val="28"/>
        </w:rPr>
      </w:pPr>
      <w:r w:rsidRPr="00BB22AF">
        <w:rPr>
          <w:rFonts w:cs="Calibri"/>
          <w:sz w:val="28"/>
        </w:rPr>
        <w:lastRenderedPageBreak/>
        <w:t xml:space="preserve">or otherwise transferring a handgun to a person under </w:t>
      </w:r>
      <w:r>
        <w:rPr>
          <w:rFonts w:cs="Calibri"/>
          <w:sz w:val="28"/>
        </w:rPr>
        <w:t xml:space="preserve">the age of </w:t>
      </w:r>
      <w:r w:rsidRPr="00BB22AF">
        <w:rPr>
          <w:rFonts w:cs="Calibri"/>
          <w:sz w:val="28"/>
        </w:rPr>
        <w:t>18.</w:t>
      </w:r>
      <w:r>
        <w:rPr>
          <w:rFonts w:cs="Calibri"/>
          <w:sz w:val="28"/>
        </w:rPr>
        <w:t xml:space="preserve">  </w:t>
      </w:r>
      <w:r w:rsidRPr="00BB22AF">
        <w:rPr>
          <w:rFonts w:cs="Calibri"/>
          <w:sz w:val="28"/>
        </w:rPr>
        <w:t xml:space="preserve">Subsection 18 U.S.C. 922(X) </w:t>
      </w:r>
      <w:r>
        <w:rPr>
          <w:rFonts w:cs="Calibri"/>
          <w:sz w:val="28"/>
        </w:rPr>
        <w:t xml:space="preserve">of the </w:t>
      </w:r>
      <w:r w:rsidRPr="00BB22AF">
        <w:rPr>
          <w:rFonts w:cs="Calibri"/>
          <w:i/>
          <w:sz w:val="28"/>
        </w:rPr>
        <w:t>Youth Handgun Safety Act Notice</w:t>
      </w:r>
      <w:r>
        <w:rPr>
          <w:rFonts w:cs="Calibri"/>
          <w:sz w:val="28"/>
        </w:rPr>
        <w:t xml:space="preserve"> </w:t>
      </w:r>
      <w:r w:rsidRPr="00BB22AF">
        <w:rPr>
          <w:rFonts w:cs="Calibri"/>
          <w:sz w:val="28"/>
        </w:rPr>
        <w:t xml:space="preserve">does </w:t>
      </w:r>
      <w:r w:rsidRPr="006370D9">
        <w:rPr>
          <w:rFonts w:cs="Calibri"/>
          <w:sz w:val="28"/>
        </w:rPr>
        <w:t xml:space="preserve">not </w:t>
      </w:r>
      <w:r w:rsidRPr="00BB22AF">
        <w:rPr>
          <w:rFonts w:cs="Calibri"/>
          <w:sz w:val="28"/>
        </w:rPr>
        <w:t>apply to a temporary transfer of a handgun to a juvenile</w:t>
      </w:r>
      <w:r w:rsidR="000459AC">
        <w:rPr>
          <w:rFonts w:cs="Calibri"/>
          <w:sz w:val="28"/>
        </w:rPr>
        <w:t>,</w:t>
      </w:r>
      <w:r>
        <w:rPr>
          <w:rFonts w:cs="Calibri"/>
          <w:sz w:val="28"/>
        </w:rPr>
        <w:t xml:space="preserve"> </w:t>
      </w:r>
      <w:r w:rsidRPr="00BB22AF">
        <w:rPr>
          <w:rFonts w:cs="Calibri"/>
          <w:sz w:val="28"/>
        </w:rPr>
        <w:t>or to the possession or use of a handgun by a juvenile</w:t>
      </w:r>
      <w:r w:rsidR="000459AC">
        <w:rPr>
          <w:rFonts w:cs="Calibri"/>
          <w:sz w:val="28"/>
        </w:rPr>
        <w:t>,</w:t>
      </w:r>
      <w:r w:rsidRPr="00BB22AF">
        <w:rPr>
          <w:rFonts w:cs="Calibri"/>
          <w:sz w:val="28"/>
        </w:rPr>
        <w:t xml:space="preserve"> if the handgun is possessed and used by the juvenile in a course of instruction in the safe and lawful use of a handgun</w:t>
      </w:r>
      <w:r>
        <w:rPr>
          <w:rFonts w:cs="Calibri"/>
          <w:sz w:val="28"/>
        </w:rPr>
        <w:t>.  T</w:t>
      </w:r>
      <w:r w:rsidRPr="00BB22AF">
        <w:rPr>
          <w:rFonts w:cs="Calibri"/>
          <w:sz w:val="28"/>
        </w:rPr>
        <w:t xml:space="preserve">he juvenile’s parent or guardian </w:t>
      </w:r>
      <w:r>
        <w:rPr>
          <w:rFonts w:cs="Calibri"/>
          <w:sz w:val="28"/>
        </w:rPr>
        <w:t>(</w:t>
      </w:r>
      <w:r w:rsidRPr="00BB22AF">
        <w:rPr>
          <w:rFonts w:cs="Calibri"/>
          <w:sz w:val="28"/>
        </w:rPr>
        <w:t xml:space="preserve">who is </w:t>
      </w:r>
      <w:r w:rsidRPr="000459AC">
        <w:rPr>
          <w:rFonts w:cs="Calibri"/>
          <w:sz w:val="28"/>
          <w:u w:val="single"/>
        </w:rPr>
        <w:t>not</w:t>
      </w:r>
      <w:r w:rsidRPr="00BB22AF">
        <w:rPr>
          <w:rFonts w:cs="Calibri"/>
          <w:sz w:val="28"/>
        </w:rPr>
        <w:t xml:space="preserve"> prohibited by Federal, State or loca</w:t>
      </w:r>
      <w:r>
        <w:rPr>
          <w:rFonts w:cs="Calibri"/>
          <w:sz w:val="28"/>
        </w:rPr>
        <w:t>l law from possessing a firearm) must provide prior written consent.</w:t>
      </w:r>
      <w:r w:rsidRPr="00BB22AF">
        <w:rPr>
          <w:rFonts w:cs="Calibri"/>
          <w:sz w:val="28"/>
        </w:rPr>
        <w:t xml:space="preserve"> </w:t>
      </w:r>
    </w:p>
    <w:p w14:paraId="6CCD2518" w14:textId="77777777" w:rsidR="00521712" w:rsidRDefault="00521712" w:rsidP="00273400">
      <w:pPr>
        <w:pStyle w:val="ListParagraph"/>
        <w:tabs>
          <w:tab w:val="left" w:pos="-720"/>
        </w:tabs>
        <w:suppressAutoHyphens/>
        <w:spacing w:after="0"/>
        <w:ind w:left="0"/>
        <w:rPr>
          <w:rFonts w:cs="Calibri"/>
          <w:sz w:val="28"/>
        </w:rPr>
      </w:pPr>
    </w:p>
    <w:p w14:paraId="1514E7FB" w14:textId="77777777" w:rsidR="0044559B" w:rsidRDefault="00521712" w:rsidP="007A2EC0">
      <w:pPr>
        <w:pStyle w:val="ListParagraph"/>
        <w:tabs>
          <w:tab w:val="left" w:pos="-720"/>
        </w:tabs>
        <w:suppressAutoHyphens/>
        <w:spacing w:after="0"/>
        <w:ind w:left="0"/>
        <w:rPr>
          <w:rFonts w:cs="Calibri"/>
          <w:sz w:val="28"/>
        </w:rPr>
      </w:pPr>
      <w:r w:rsidRPr="00652211">
        <w:rPr>
          <w:rFonts w:cs="Calibri"/>
          <w:sz w:val="28"/>
        </w:rPr>
        <w:t xml:space="preserve">1.4.3 </w:t>
      </w:r>
      <w:r w:rsidR="002651D3" w:rsidRPr="00652211">
        <w:rPr>
          <w:rFonts w:cs="Calibri"/>
          <w:sz w:val="28"/>
        </w:rPr>
        <w:t xml:space="preserve">The </w:t>
      </w:r>
      <w:r w:rsidRPr="00652211">
        <w:rPr>
          <w:rFonts w:cs="Calibri"/>
          <w:i/>
          <w:sz w:val="28"/>
        </w:rPr>
        <w:t>Youth Handgun Permission Form</w:t>
      </w:r>
      <w:r w:rsidR="00AF104E">
        <w:rPr>
          <w:rFonts w:cs="Calibri"/>
          <w:i/>
          <w:sz w:val="28"/>
        </w:rPr>
        <w:t>,</w:t>
      </w:r>
      <w:r w:rsidRPr="00652211">
        <w:rPr>
          <w:rFonts w:cs="Calibri"/>
          <w:sz w:val="28"/>
        </w:rPr>
        <w:t xml:space="preserve"> </w:t>
      </w:r>
      <w:r w:rsidR="00BD5033" w:rsidRPr="00652211">
        <w:rPr>
          <w:rFonts w:cs="Calibri"/>
          <w:sz w:val="28"/>
        </w:rPr>
        <w:t xml:space="preserve">which </w:t>
      </w:r>
      <w:r w:rsidR="00F75476" w:rsidRPr="00652211">
        <w:rPr>
          <w:rFonts w:cs="Calibri"/>
          <w:sz w:val="28"/>
        </w:rPr>
        <w:t>provides</w:t>
      </w:r>
      <w:r w:rsidR="00BD5033" w:rsidRPr="00652211">
        <w:rPr>
          <w:rFonts w:cs="Calibri"/>
          <w:sz w:val="28"/>
        </w:rPr>
        <w:t xml:space="preserve"> prior written cons</w:t>
      </w:r>
      <w:r w:rsidR="00065024" w:rsidRPr="00652211">
        <w:rPr>
          <w:rFonts w:cs="Calibri"/>
          <w:sz w:val="28"/>
        </w:rPr>
        <w:t xml:space="preserve">ent </w:t>
      </w:r>
      <w:r w:rsidR="00BD5033" w:rsidRPr="00652211">
        <w:rPr>
          <w:rFonts w:cs="Calibri"/>
          <w:sz w:val="28"/>
        </w:rPr>
        <w:t>by a parent or guardian</w:t>
      </w:r>
      <w:r w:rsidR="00AF104E">
        <w:rPr>
          <w:rFonts w:cs="Calibri"/>
          <w:sz w:val="28"/>
        </w:rPr>
        <w:t>,</w:t>
      </w:r>
      <w:r w:rsidR="00BD5033" w:rsidRPr="00652211">
        <w:rPr>
          <w:rFonts w:cs="Calibri"/>
          <w:sz w:val="28"/>
        </w:rPr>
        <w:t xml:space="preserve"> </w:t>
      </w:r>
      <w:r w:rsidRPr="00652211">
        <w:rPr>
          <w:rFonts w:cs="Calibri"/>
          <w:sz w:val="28"/>
        </w:rPr>
        <w:t xml:space="preserve">must be completed before 4-H members </w:t>
      </w:r>
      <w:r w:rsidR="00F044B3" w:rsidRPr="00652211">
        <w:rPr>
          <w:rFonts w:cs="Calibri"/>
          <w:sz w:val="28"/>
        </w:rPr>
        <w:t xml:space="preserve">may </w:t>
      </w:r>
      <w:r w:rsidR="00955124" w:rsidRPr="00652211">
        <w:rPr>
          <w:rFonts w:cs="Calibri"/>
          <w:sz w:val="28"/>
        </w:rPr>
        <w:t xml:space="preserve">participate in a course of instruction, </w:t>
      </w:r>
      <w:r w:rsidR="00F044B3" w:rsidRPr="00652211">
        <w:rPr>
          <w:rFonts w:cs="Calibri"/>
          <w:sz w:val="28"/>
        </w:rPr>
        <w:t xml:space="preserve">practice </w:t>
      </w:r>
      <w:r w:rsidR="00164CF7" w:rsidRPr="00652211">
        <w:rPr>
          <w:rFonts w:cs="Calibri"/>
          <w:sz w:val="28"/>
        </w:rPr>
        <w:t xml:space="preserve">or </w:t>
      </w:r>
      <w:r w:rsidR="00BD5033" w:rsidRPr="00652211">
        <w:rPr>
          <w:rFonts w:cs="Calibri"/>
          <w:sz w:val="28"/>
        </w:rPr>
        <w:t>compete in 4-H .22 pistol m</w:t>
      </w:r>
      <w:r w:rsidR="00955124" w:rsidRPr="00652211">
        <w:rPr>
          <w:rFonts w:cs="Calibri"/>
          <w:sz w:val="28"/>
        </w:rPr>
        <w:t>atches.</w:t>
      </w:r>
      <w:r w:rsidR="0044559B">
        <w:rPr>
          <w:rFonts w:cs="Calibri"/>
          <w:sz w:val="28"/>
        </w:rPr>
        <w:t xml:space="preserve"> </w:t>
      </w:r>
    </w:p>
    <w:p w14:paraId="5E144F24" w14:textId="77777777" w:rsidR="0044559B" w:rsidRPr="00652211" w:rsidRDefault="0044559B" w:rsidP="00273400">
      <w:pPr>
        <w:pStyle w:val="ListParagraph"/>
        <w:tabs>
          <w:tab w:val="left" w:pos="-720"/>
        </w:tabs>
        <w:suppressAutoHyphens/>
        <w:spacing w:after="0"/>
        <w:ind w:left="0"/>
        <w:rPr>
          <w:rFonts w:cs="Calibri"/>
          <w:sz w:val="28"/>
        </w:rPr>
      </w:pPr>
    </w:p>
    <w:p w14:paraId="4C2CF271" w14:textId="77777777" w:rsidR="00A120F5" w:rsidRDefault="00E42DE5" w:rsidP="007A02D0">
      <w:pPr>
        <w:pStyle w:val="EndnoteText"/>
        <w:numPr>
          <w:ilvl w:val="1"/>
          <w:numId w:val="6"/>
        </w:numPr>
        <w:rPr>
          <w:rFonts w:asciiTheme="minorHAnsi" w:hAnsiTheme="minorHAnsi" w:cs="Calibri"/>
          <w:color w:val="000000"/>
          <w:spacing w:val="-3"/>
          <w:sz w:val="28"/>
          <w:u w:val="single"/>
        </w:rPr>
      </w:pPr>
      <w:r>
        <w:rPr>
          <w:rFonts w:asciiTheme="minorHAnsi" w:hAnsiTheme="minorHAnsi" w:cs="Calibri"/>
          <w:color w:val="000000"/>
          <w:sz w:val="28"/>
          <w:u w:val="single"/>
        </w:rPr>
        <w:t>Combative Style Shooting</w:t>
      </w:r>
    </w:p>
    <w:p w14:paraId="735DB523" w14:textId="77777777" w:rsidR="00E42DE5" w:rsidRPr="00FF1EBC" w:rsidRDefault="00A120F5" w:rsidP="00E42DE5">
      <w:pPr>
        <w:tabs>
          <w:tab w:val="left" w:pos="-720"/>
        </w:tabs>
        <w:suppressAutoHyphens/>
        <w:spacing w:after="0"/>
        <w:rPr>
          <w:rFonts w:cs="Calibri"/>
          <w:sz w:val="28"/>
          <w:u w:val="single"/>
        </w:rPr>
      </w:pPr>
      <w:r w:rsidRPr="00A120F5">
        <w:rPr>
          <w:rFonts w:asciiTheme="minorHAnsi" w:hAnsiTheme="minorHAnsi" w:cs="Calibri"/>
          <w:color w:val="000000"/>
          <w:sz w:val="28"/>
        </w:rPr>
        <w:t xml:space="preserve">The purpose of the 4-H Shooting Education Program is to promote </w:t>
      </w:r>
      <w:r w:rsidR="00F044B3">
        <w:rPr>
          <w:rFonts w:asciiTheme="minorHAnsi" w:hAnsiTheme="minorHAnsi" w:cs="Calibri"/>
          <w:color w:val="000000"/>
          <w:sz w:val="28"/>
        </w:rPr>
        <w:t xml:space="preserve">positive </w:t>
      </w:r>
      <w:r w:rsidRPr="00A120F5">
        <w:rPr>
          <w:rFonts w:asciiTheme="minorHAnsi" w:hAnsiTheme="minorHAnsi" w:cs="Calibri"/>
          <w:color w:val="000000"/>
          <w:sz w:val="28"/>
        </w:rPr>
        <w:t xml:space="preserve">youth development through the safe and responsible use </w:t>
      </w:r>
      <w:r w:rsidR="00BB6706">
        <w:rPr>
          <w:rFonts w:asciiTheme="minorHAnsi" w:hAnsiTheme="minorHAnsi" w:cs="Calibri"/>
          <w:color w:val="000000"/>
          <w:sz w:val="28"/>
        </w:rPr>
        <w:t xml:space="preserve">of air guns, </w:t>
      </w:r>
      <w:r w:rsidR="00652211">
        <w:rPr>
          <w:rFonts w:asciiTheme="minorHAnsi" w:hAnsiTheme="minorHAnsi" w:cs="Calibri"/>
          <w:color w:val="000000"/>
          <w:sz w:val="28"/>
        </w:rPr>
        <w:t xml:space="preserve">muzzleloaders, </w:t>
      </w:r>
      <w:r w:rsidRPr="00A120F5">
        <w:rPr>
          <w:rFonts w:asciiTheme="minorHAnsi" w:hAnsiTheme="minorHAnsi" w:cs="Calibri"/>
          <w:color w:val="000000"/>
          <w:sz w:val="28"/>
        </w:rPr>
        <w:t xml:space="preserve">firearms and </w:t>
      </w:r>
      <w:r w:rsidR="00AF104E">
        <w:rPr>
          <w:rFonts w:asciiTheme="minorHAnsi" w:hAnsiTheme="minorHAnsi" w:cs="Calibri"/>
          <w:color w:val="000000"/>
          <w:sz w:val="28"/>
        </w:rPr>
        <w:t xml:space="preserve">archery equipment.  </w:t>
      </w:r>
      <w:r w:rsidR="00BB6706">
        <w:rPr>
          <w:rFonts w:asciiTheme="minorHAnsi" w:hAnsiTheme="minorHAnsi" w:cs="Calibri"/>
          <w:color w:val="000000"/>
          <w:sz w:val="28"/>
        </w:rPr>
        <w:t xml:space="preserve">Pointing any type of </w:t>
      </w:r>
      <w:r w:rsidRPr="00A120F5">
        <w:rPr>
          <w:rFonts w:asciiTheme="minorHAnsi" w:hAnsiTheme="minorHAnsi" w:cs="Calibri"/>
          <w:color w:val="000000"/>
          <w:sz w:val="28"/>
        </w:rPr>
        <w:t xml:space="preserve">gun </w:t>
      </w:r>
      <w:r w:rsidR="00BB6706">
        <w:rPr>
          <w:rFonts w:asciiTheme="minorHAnsi" w:hAnsiTheme="minorHAnsi" w:cs="Calibri"/>
          <w:color w:val="000000"/>
          <w:sz w:val="28"/>
        </w:rPr>
        <w:t xml:space="preserve">or bow </w:t>
      </w:r>
      <w:r w:rsidRPr="00A120F5">
        <w:rPr>
          <w:rFonts w:asciiTheme="minorHAnsi" w:hAnsiTheme="minorHAnsi" w:cs="Calibri"/>
          <w:color w:val="000000"/>
          <w:sz w:val="28"/>
        </w:rPr>
        <w:t>at any human</w:t>
      </w:r>
      <w:r w:rsidR="00AF104E">
        <w:rPr>
          <w:rFonts w:asciiTheme="minorHAnsi" w:hAnsiTheme="minorHAnsi" w:cs="Calibri"/>
          <w:color w:val="000000"/>
          <w:sz w:val="28"/>
        </w:rPr>
        <w:t xml:space="preserve"> </w:t>
      </w:r>
      <w:r w:rsidRPr="00A120F5">
        <w:rPr>
          <w:rFonts w:asciiTheme="minorHAnsi" w:hAnsiTheme="minorHAnsi" w:cs="Calibri"/>
          <w:color w:val="000000"/>
          <w:sz w:val="28"/>
        </w:rPr>
        <w:t xml:space="preserve">or </w:t>
      </w:r>
      <w:r w:rsidR="00A90FE0">
        <w:rPr>
          <w:rFonts w:asciiTheme="minorHAnsi" w:hAnsiTheme="minorHAnsi" w:cs="Calibri"/>
          <w:color w:val="000000"/>
          <w:sz w:val="28"/>
        </w:rPr>
        <w:t xml:space="preserve">any target that resembles a </w:t>
      </w:r>
      <w:r w:rsidRPr="00A120F5">
        <w:rPr>
          <w:rFonts w:asciiTheme="minorHAnsi" w:hAnsiTheme="minorHAnsi" w:cs="Calibri"/>
          <w:color w:val="000000"/>
          <w:sz w:val="28"/>
        </w:rPr>
        <w:t xml:space="preserve">human </w:t>
      </w:r>
      <w:r w:rsidR="00A90FE0">
        <w:rPr>
          <w:rFonts w:asciiTheme="minorHAnsi" w:hAnsiTheme="minorHAnsi" w:cs="Calibri"/>
          <w:color w:val="000000"/>
          <w:sz w:val="28"/>
        </w:rPr>
        <w:t>form</w:t>
      </w:r>
      <w:r w:rsidR="00AF104E">
        <w:rPr>
          <w:rFonts w:asciiTheme="minorHAnsi" w:hAnsiTheme="minorHAnsi" w:cs="Calibri"/>
          <w:color w:val="000000"/>
          <w:sz w:val="28"/>
        </w:rPr>
        <w:t xml:space="preserve"> </w:t>
      </w:r>
      <w:r w:rsidRPr="00A120F5">
        <w:rPr>
          <w:rFonts w:asciiTheme="minorHAnsi" w:hAnsiTheme="minorHAnsi" w:cs="Calibri"/>
          <w:color w:val="000000"/>
          <w:sz w:val="28"/>
        </w:rPr>
        <w:t>is inappropriate and potentially dangerous.  This provision is designed to prohib</w:t>
      </w:r>
      <w:r w:rsidR="00A90FE0">
        <w:rPr>
          <w:rFonts w:asciiTheme="minorHAnsi" w:hAnsiTheme="minorHAnsi" w:cs="Calibri"/>
          <w:color w:val="000000"/>
          <w:sz w:val="28"/>
        </w:rPr>
        <w:t>it activities such as paintball</w:t>
      </w:r>
      <w:r w:rsidRPr="00A120F5">
        <w:rPr>
          <w:rFonts w:asciiTheme="minorHAnsi" w:hAnsiTheme="minorHAnsi" w:cs="Calibri"/>
          <w:color w:val="000000"/>
          <w:sz w:val="28"/>
        </w:rPr>
        <w:t xml:space="preserve"> and shooting at pictures of people or silhouettes of people</w:t>
      </w:r>
      <w:r w:rsidRPr="00FF1EBC">
        <w:rPr>
          <w:rFonts w:asciiTheme="minorHAnsi" w:hAnsiTheme="minorHAnsi" w:cs="Calibri"/>
          <w:sz w:val="28"/>
        </w:rPr>
        <w:t>.</w:t>
      </w:r>
      <w:r w:rsidR="00E42DE5" w:rsidRPr="00FF1EBC">
        <w:rPr>
          <w:rFonts w:asciiTheme="minorHAnsi" w:hAnsiTheme="minorHAnsi" w:cs="Calibri"/>
          <w:sz w:val="28"/>
        </w:rPr>
        <w:t xml:space="preserve">  Personal defense or tactical style </w:t>
      </w:r>
      <w:r w:rsidR="00876DE5" w:rsidRPr="00FF1EBC">
        <w:rPr>
          <w:rFonts w:asciiTheme="minorHAnsi" w:hAnsiTheme="minorHAnsi" w:cs="Calibri"/>
          <w:sz w:val="28"/>
        </w:rPr>
        <w:t xml:space="preserve">shooting shall not be taught or demonstrated </w:t>
      </w:r>
      <w:r w:rsidR="00E42DE5" w:rsidRPr="00FF1EBC">
        <w:rPr>
          <w:rFonts w:asciiTheme="minorHAnsi" w:hAnsiTheme="minorHAnsi" w:cs="Calibri"/>
          <w:sz w:val="28"/>
        </w:rPr>
        <w:t>at 4-H meetings or events.</w:t>
      </w:r>
    </w:p>
    <w:p w14:paraId="6CFAE29E" w14:textId="77777777" w:rsidR="00A120F5" w:rsidRPr="00FF1EBC" w:rsidRDefault="00A120F5" w:rsidP="00273400">
      <w:pPr>
        <w:pStyle w:val="EndnoteText"/>
        <w:rPr>
          <w:rFonts w:asciiTheme="minorHAnsi" w:hAnsiTheme="minorHAnsi" w:cs="Calibri"/>
          <w:b/>
          <w:spacing w:val="-3"/>
          <w:sz w:val="28"/>
          <w:u w:val="single"/>
        </w:rPr>
      </w:pPr>
    </w:p>
    <w:p w14:paraId="6FD4BE9B" w14:textId="77777777" w:rsidR="00A120F5" w:rsidRDefault="00A120F5" w:rsidP="007A02D0">
      <w:pPr>
        <w:pStyle w:val="EndnoteText"/>
        <w:numPr>
          <w:ilvl w:val="1"/>
          <w:numId w:val="6"/>
        </w:numPr>
        <w:rPr>
          <w:rFonts w:asciiTheme="minorHAnsi" w:hAnsiTheme="minorHAnsi" w:cs="Calibri"/>
          <w:color w:val="000000"/>
          <w:spacing w:val="-3"/>
          <w:sz w:val="28"/>
        </w:rPr>
      </w:pPr>
      <w:r w:rsidRPr="00A120F5">
        <w:rPr>
          <w:rFonts w:asciiTheme="minorHAnsi" w:hAnsiTheme="minorHAnsi" w:cs="Calibri"/>
          <w:color w:val="000000"/>
          <w:sz w:val="28"/>
          <w:u w:val="single"/>
        </w:rPr>
        <w:t>Fiduciary Policy</w:t>
      </w:r>
      <w:r w:rsidRPr="00A120F5">
        <w:rPr>
          <w:rFonts w:asciiTheme="minorHAnsi" w:hAnsiTheme="minorHAnsi" w:cs="Calibri"/>
          <w:color w:val="000000"/>
          <w:spacing w:val="-3"/>
          <w:sz w:val="28"/>
        </w:rPr>
        <w:t xml:space="preserve"> </w:t>
      </w:r>
    </w:p>
    <w:p w14:paraId="4FA14036" w14:textId="77777777" w:rsidR="00977AE7" w:rsidRPr="00F42E47" w:rsidRDefault="00A120F5" w:rsidP="00273400">
      <w:pPr>
        <w:pStyle w:val="EndnoteText"/>
        <w:rPr>
          <w:rFonts w:asciiTheme="minorHAnsi" w:hAnsiTheme="minorHAnsi" w:cs="Calibri"/>
          <w:i/>
          <w:sz w:val="28"/>
        </w:rPr>
      </w:pPr>
      <w:r w:rsidRPr="00F42E47">
        <w:rPr>
          <w:rFonts w:asciiTheme="minorHAnsi" w:hAnsiTheme="minorHAnsi" w:cs="Calibri"/>
          <w:sz w:val="28"/>
        </w:rPr>
        <w:t xml:space="preserve">All 4-H monies and equipment must be managed in a way which follows the Virginia 4-H Fiduciary Policies outlined in publication 4H-79 – </w:t>
      </w:r>
      <w:r w:rsidRPr="00F42E47">
        <w:rPr>
          <w:rFonts w:asciiTheme="minorHAnsi" w:hAnsiTheme="minorHAnsi" w:cs="Calibri"/>
          <w:i/>
          <w:sz w:val="28"/>
        </w:rPr>
        <w:t>Virginia 4-H Financial Management for 4</w:t>
      </w:r>
      <w:r w:rsidR="00AD62B3" w:rsidRPr="00F42E47">
        <w:rPr>
          <w:rFonts w:asciiTheme="minorHAnsi" w:hAnsiTheme="minorHAnsi" w:cs="Calibri"/>
          <w:i/>
          <w:sz w:val="28"/>
        </w:rPr>
        <w:t xml:space="preserve">-H Clubs </w:t>
      </w:r>
      <w:r w:rsidR="00AD62B3" w:rsidRPr="00F42E47">
        <w:rPr>
          <w:rFonts w:asciiTheme="minorHAnsi" w:hAnsiTheme="minorHAnsi" w:cs="Calibri"/>
          <w:sz w:val="28"/>
        </w:rPr>
        <w:t xml:space="preserve">and publication </w:t>
      </w:r>
      <w:r w:rsidR="00F42E47" w:rsidRPr="00F42E47">
        <w:rPr>
          <w:rFonts w:asciiTheme="minorHAnsi" w:hAnsiTheme="minorHAnsi" w:cs="Calibri"/>
          <w:sz w:val="28"/>
        </w:rPr>
        <w:t xml:space="preserve">388-025 – </w:t>
      </w:r>
      <w:r w:rsidR="00F42E47" w:rsidRPr="00F42E47">
        <w:rPr>
          <w:rFonts w:asciiTheme="minorHAnsi" w:hAnsiTheme="minorHAnsi" w:cs="Calibri"/>
          <w:i/>
          <w:sz w:val="28"/>
        </w:rPr>
        <w:t>4-H Treasurer’s Record Book.</w:t>
      </w:r>
      <w:r w:rsidRPr="00F42E47">
        <w:rPr>
          <w:rFonts w:asciiTheme="minorHAnsi" w:hAnsiTheme="minorHAnsi" w:cs="Calibri"/>
          <w:i/>
          <w:sz w:val="28"/>
        </w:rPr>
        <w:t xml:space="preserve"> </w:t>
      </w:r>
    </w:p>
    <w:p w14:paraId="782933DA" w14:textId="77777777" w:rsidR="00A120F5" w:rsidRDefault="00A120F5" w:rsidP="00D376D7">
      <w:pPr>
        <w:pStyle w:val="EndnoteText"/>
        <w:rPr>
          <w:rFonts w:asciiTheme="minorHAnsi" w:hAnsiTheme="minorHAnsi" w:cs="Calibri"/>
          <w:sz w:val="28"/>
        </w:rPr>
      </w:pPr>
    </w:p>
    <w:p w14:paraId="5FB72309" w14:textId="77777777" w:rsidR="004D30DB" w:rsidRDefault="004D30DB" w:rsidP="007A02D0">
      <w:pPr>
        <w:pStyle w:val="EndnoteText"/>
        <w:numPr>
          <w:ilvl w:val="2"/>
          <w:numId w:val="6"/>
        </w:numPr>
        <w:rPr>
          <w:rFonts w:asciiTheme="minorHAnsi" w:hAnsiTheme="minorHAnsi" w:cs="Calibri"/>
          <w:sz w:val="28"/>
        </w:rPr>
      </w:pPr>
      <w:r>
        <w:rPr>
          <w:rFonts w:asciiTheme="minorHAnsi" w:hAnsiTheme="minorHAnsi" w:cs="Calibri"/>
          <w:sz w:val="28"/>
        </w:rPr>
        <w:t>Approval to Purchase Firearms and Ammunition</w:t>
      </w:r>
    </w:p>
    <w:p w14:paraId="0FC7FF64" w14:textId="77777777" w:rsidR="00A120F5" w:rsidRDefault="00977AE7" w:rsidP="00F32859">
      <w:pPr>
        <w:pStyle w:val="EndnoteText"/>
        <w:rPr>
          <w:rFonts w:asciiTheme="minorHAnsi" w:hAnsiTheme="minorHAnsi" w:cs="Calibri"/>
          <w:sz w:val="28"/>
        </w:rPr>
      </w:pPr>
      <w:r>
        <w:rPr>
          <w:rFonts w:asciiTheme="minorHAnsi" w:hAnsiTheme="minorHAnsi" w:cs="Calibri"/>
          <w:sz w:val="28"/>
        </w:rPr>
        <w:t xml:space="preserve">All </w:t>
      </w:r>
      <w:r w:rsidR="00A120F5" w:rsidRPr="004D30DB">
        <w:rPr>
          <w:rFonts w:asciiTheme="minorHAnsi" w:hAnsiTheme="minorHAnsi" w:cs="Calibri"/>
          <w:sz w:val="28"/>
        </w:rPr>
        <w:t xml:space="preserve">4-H clubs and </w:t>
      </w:r>
      <w:r w:rsidR="000409E8">
        <w:rPr>
          <w:rFonts w:asciiTheme="minorHAnsi" w:hAnsiTheme="minorHAnsi" w:cs="Calibri"/>
          <w:sz w:val="28"/>
        </w:rPr>
        <w:t xml:space="preserve">affiliated </w:t>
      </w:r>
      <w:r w:rsidR="00A120F5" w:rsidRPr="004D30DB">
        <w:rPr>
          <w:rFonts w:asciiTheme="minorHAnsi" w:hAnsiTheme="minorHAnsi" w:cs="Calibri"/>
          <w:sz w:val="28"/>
        </w:rPr>
        <w:t>groups</w:t>
      </w:r>
      <w:r w:rsidR="00652211">
        <w:rPr>
          <w:rFonts w:asciiTheme="minorHAnsi" w:hAnsiTheme="minorHAnsi" w:cs="Calibri"/>
          <w:sz w:val="28"/>
        </w:rPr>
        <w:t xml:space="preserve"> </w:t>
      </w:r>
      <w:r w:rsidR="00AF36D0" w:rsidRPr="001D1C56">
        <w:rPr>
          <w:rFonts w:asciiTheme="minorHAnsi" w:hAnsiTheme="minorHAnsi" w:cs="Calibri"/>
          <w:sz w:val="28"/>
        </w:rPr>
        <w:t>mus</w:t>
      </w:r>
      <w:r w:rsidR="001D1C56">
        <w:rPr>
          <w:rFonts w:asciiTheme="minorHAnsi" w:hAnsiTheme="minorHAnsi" w:cs="Calibri"/>
          <w:sz w:val="28"/>
        </w:rPr>
        <w:t xml:space="preserve">t </w:t>
      </w:r>
      <w:r w:rsidR="00AF36D0" w:rsidRPr="001D1C56">
        <w:rPr>
          <w:rFonts w:asciiTheme="minorHAnsi" w:hAnsiTheme="minorHAnsi" w:cs="Calibri"/>
          <w:sz w:val="28"/>
        </w:rPr>
        <w:t>complete</w:t>
      </w:r>
      <w:r w:rsidR="007E26D2">
        <w:rPr>
          <w:rFonts w:asciiTheme="minorHAnsi" w:hAnsiTheme="minorHAnsi" w:cs="Calibri"/>
          <w:sz w:val="28"/>
        </w:rPr>
        <w:t xml:space="preserve"> and submit to the VA</w:t>
      </w:r>
      <w:r w:rsidR="00AF36D0" w:rsidRPr="001D1C56">
        <w:rPr>
          <w:rFonts w:asciiTheme="minorHAnsi" w:hAnsiTheme="minorHAnsi" w:cs="Calibri"/>
          <w:sz w:val="28"/>
        </w:rPr>
        <w:t xml:space="preserve"> Tech Police </w:t>
      </w:r>
      <w:r w:rsidR="007E26D2">
        <w:rPr>
          <w:rFonts w:asciiTheme="minorHAnsi" w:hAnsiTheme="minorHAnsi" w:cs="Calibri"/>
          <w:sz w:val="28"/>
        </w:rPr>
        <w:t xml:space="preserve">Chief </w:t>
      </w:r>
      <w:r w:rsidR="00AF36D0" w:rsidRPr="001D1C56">
        <w:rPr>
          <w:rFonts w:asciiTheme="minorHAnsi" w:hAnsiTheme="minorHAnsi" w:cs="Calibri"/>
          <w:sz w:val="28"/>
        </w:rPr>
        <w:t>the</w:t>
      </w:r>
      <w:r w:rsidR="00AF36D0">
        <w:rPr>
          <w:rFonts w:asciiTheme="minorHAnsi" w:hAnsiTheme="minorHAnsi" w:cs="Calibri"/>
          <w:color w:val="FF0000"/>
          <w:sz w:val="28"/>
        </w:rPr>
        <w:t xml:space="preserve"> </w:t>
      </w:r>
      <w:r w:rsidR="00A120F5" w:rsidRPr="00AF36D0">
        <w:rPr>
          <w:rFonts w:asciiTheme="minorHAnsi" w:hAnsiTheme="minorHAnsi" w:cs="Calibri"/>
          <w:i/>
          <w:sz w:val="28"/>
        </w:rPr>
        <w:t>Approval t</w:t>
      </w:r>
      <w:r w:rsidR="00A120F5" w:rsidRPr="004D30DB">
        <w:rPr>
          <w:rFonts w:asciiTheme="minorHAnsi" w:hAnsiTheme="minorHAnsi" w:cs="Calibri"/>
          <w:i/>
          <w:sz w:val="28"/>
        </w:rPr>
        <w:t>o Purchase Firearms and/or Ammuniti</w:t>
      </w:r>
      <w:r w:rsidR="00A120F5" w:rsidRPr="004D30DB">
        <w:rPr>
          <w:rFonts w:asciiTheme="minorHAnsi" w:hAnsiTheme="minorHAnsi" w:cs="Calibri"/>
          <w:sz w:val="28"/>
        </w:rPr>
        <w:t xml:space="preserve">on </w:t>
      </w:r>
      <w:r w:rsidR="00A120F5" w:rsidRPr="004D30DB">
        <w:rPr>
          <w:rFonts w:asciiTheme="minorHAnsi" w:hAnsiTheme="minorHAnsi" w:cs="Calibri"/>
          <w:i/>
          <w:sz w:val="28"/>
        </w:rPr>
        <w:t xml:space="preserve">to be Used in 4-H Educational Programming </w:t>
      </w:r>
      <w:r w:rsidR="00A120F5" w:rsidRPr="004D30DB">
        <w:rPr>
          <w:rFonts w:asciiTheme="minorHAnsi" w:hAnsiTheme="minorHAnsi" w:cs="Calibri"/>
          <w:sz w:val="28"/>
        </w:rPr>
        <w:t>befor</w:t>
      </w:r>
      <w:r w:rsidR="00652211">
        <w:rPr>
          <w:rFonts w:asciiTheme="minorHAnsi" w:hAnsiTheme="minorHAnsi" w:cs="Calibri"/>
          <w:sz w:val="28"/>
        </w:rPr>
        <w:t xml:space="preserve">e purchasing guns </w:t>
      </w:r>
      <w:r w:rsidR="00A120F5" w:rsidRPr="004D30DB">
        <w:rPr>
          <w:rFonts w:asciiTheme="minorHAnsi" w:hAnsiTheme="minorHAnsi" w:cs="Calibri"/>
          <w:sz w:val="28"/>
        </w:rPr>
        <w:t>or ammunition</w:t>
      </w:r>
      <w:r w:rsidR="004D30DB">
        <w:rPr>
          <w:rFonts w:asciiTheme="minorHAnsi" w:hAnsiTheme="minorHAnsi" w:cs="Calibri"/>
          <w:sz w:val="28"/>
        </w:rPr>
        <w:t>.</w:t>
      </w:r>
      <w:r w:rsidR="007E26D2">
        <w:rPr>
          <w:rFonts w:asciiTheme="minorHAnsi" w:hAnsiTheme="minorHAnsi" w:cs="Calibri"/>
          <w:sz w:val="28"/>
        </w:rPr>
        <w:t xml:space="preserve"> </w:t>
      </w:r>
    </w:p>
    <w:p w14:paraId="069D611E" w14:textId="77777777" w:rsidR="00A120F5" w:rsidRDefault="00A120F5" w:rsidP="00FB7866">
      <w:pPr>
        <w:pStyle w:val="EndnoteText"/>
        <w:rPr>
          <w:rFonts w:asciiTheme="minorHAnsi" w:hAnsiTheme="minorHAnsi" w:cs="Calibri"/>
          <w:sz w:val="28"/>
        </w:rPr>
      </w:pPr>
    </w:p>
    <w:p w14:paraId="5EA381CE" w14:textId="77777777" w:rsidR="00A120F5" w:rsidRPr="00AC00D2" w:rsidRDefault="0035095F" w:rsidP="00273400">
      <w:pPr>
        <w:pStyle w:val="EndnoteText"/>
        <w:rPr>
          <w:rFonts w:asciiTheme="minorHAnsi" w:hAnsiTheme="minorHAnsi" w:cs="Calibri"/>
          <w:color w:val="FF0000"/>
          <w:sz w:val="28"/>
        </w:rPr>
      </w:pPr>
      <w:r>
        <w:rPr>
          <w:rFonts w:asciiTheme="minorHAnsi" w:hAnsiTheme="minorHAnsi" w:cs="Calibri"/>
          <w:sz w:val="28"/>
        </w:rPr>
        <w:t>1.6</w:t>
      </w:r>
      <w:r w:rsidR="008B24D3">
        <w:rPr>
          <w:rFonts w:asciiTheme="minorHAnsi" w:hAnsiTheme="minorHAnsi" w:cs="Calibri"/>
          <w:sz w:val="28"/>
        </w:rPr>
        <w:t>.2 NRA</w:t>
      </w:r>
      <w:r w:rsidR="00A120F5">
        <w:rPr>
          <w:rFonts w:asciiTheme="minorHAnsi" w:hAnsiTheme="minorHAnsi" w:cs="Calibri"/>
          <w:sz w:val="28"/>
        </w:rPr>
        <w:t xml:space="preserve"> Grants</w:t>
      </w:r>
      <w:r w:rsidR="00AC00D2">
        <w:rPr>
          <w:rFonts w:asciiTheme="minorHAnsi" w:hAnsiTheme="minorHAnsi" w:cs="Calibri"/>
          <w:sz w:val="28"/>
        </w:rPr>
        <w:t xml:space="preserve"> </w:t>
      </w:r>
    </w:p>
    <w:p w14:paraId="41B7A7BC" w14:textId="77777777" w:rsidR="00F32859" w:rsidRDefault="00A120F5" w:rsidP="00433182">
      <w:pPr>
        <w:pStyle w:val="EndnoteText"/>
        <w:rPr>
          <w:rFonts w:asciiTheme="minorHAnsi" w:hAnsiTheme="minorHAnsi" w:cs="Calibri"/>
          <w:i/>
          <w:sz w:val="28"/>
        </w:rPr>
      </w:pPr>
      <w:r w:rsidRPr="00A120F5">
        <w:rPr>
          <w:rFonts w:asciiTheme="minorHAnsi" w:hAnsiTheme="minorHAnsi" w:cs="Calibri"/>
          <w:sz w:val="28"/>
        </w:rPr>
        <w:t>For additional informa</w:t>
      </w:r>
      <w:r w:rsidR="009E1AE8">
        <w:rPr>
          <w:rFonts w:asciiTheme="minorHAnsi" w:hAnsiTheme="minorHAnsi" w:cs="Calibri"/>
          <w:sz w:val="28"/>
        </w:rPr>
        <w:t xml:space="preserve">tion related to NRA </w:t>
      </w:r>
      <w:r w:rsidR="007524E7">
        <w:rPr>
          <w:rFonts w:asciiTheme="minorHAnsi" w:hAnsiTheme="minorHAnsi" w:cs="Calibri"/>
          <w:sz w:val="28"/>
        </w:rPr>
        <w:t>g</w:t>
      </w:r>
      <w:r w:rsidRPr="00A120F5">
        <w:rPr>
          <w:rFonts w:asciiTheme="minorHAnsi" w:hAnsiTheme="minorHAnsi" w:cs="Calibri"/>
          <w:sz w:val="28"/>
        </w:rPr>
        <w:t xml:space="preserve">rants, see the </w:t>
      </w:r>
      <w:r w:rsidR="00F32859">
        <w:rPr>
          <w:rFonts w:asciiTheme="minorHAnsi" w:hAnsiTheme="minorHAnsi" w:cs="Calibri"/>
          <w:i/>
          <w:sz w:val="28"/>
        </w:rPr>
        <w:t>NRA Foundation Grant Guide.</w:t>
      </w:r>
    </w:p>
    <w:p w14:paraId="3DAAA05A" w14:textId="77777777" w:rsidR="00F32859" w:rsidRDefault="00F32859" w:rsidP="00433182">
      <w:pPr>
        <w:pStyle w:val="EndnoteText"/>
        <w:rPr>
          <w:rFonts w:asciiTheme="minorHAnsi" w:hAnsiTheme="minorHAnsi" w:cs="Calibri"/>
          <w:i/>
          <w:sz w:val="28"/>
        </w:rPr>
      </w:pPr>
    </w:p>
    <w:p w14:paraId="55D67A5B" w14:textId="77777777" w:rsidR="00F32859" w:rsidRDefault="00F32859" w:rsidP="00433182">
      <w:pPr>
        <w:pStyle w:val="EndnoteText"/>
        <w:rPr>
          <w:rFonts w:asciiTheme="minorHAnsi" w:hAnsiTheme="minorHAnsi" w:cs="Calibri"/>
          <w:i/>
          <w:sz w:val="28"/>
        </w:rPr>
      </w:pPr>
    </w:p>
    <w:p w14:paraId="2020D0D9" w14:textId="77777777" w:rsidR="00F32859" w:rsidRDefault="00F32859" w:rsidP="00433182">
      <w:pPr>
        <w:pStyle w:val="EndnoteText"/>
        <w:rPr>
          <w:rFonts w:asciiTheme="minorHAnsi" w:hAnsiTheme="minorHAnsi" w:cs="Calibri"/>
          <w:i/>
          <w:sz w:val="28"/>
        </w:rPr>
      </w:pPr>
    </w:p>
    <w:p w14:paraId="25F8DBDE" w14:textId="77777777" w:rsidR="00F32859" w:rsidRPr="000F4447" w:rsidRDefault="00F32859" w:rsidP="000F4447">
      <w:pPr>
        <w:pStyle w:val="EndnoteText"/>
        <w:jc w:val="center"/>
        <w:rPr>
          <w:rFonts w:asciiTheme="minorHAnsi" w:hAnsiTheme="minorHAnsi" w:cs="Calibri"/>
          <w:color w:val="FF0000"/>
          <w:sz w:val="28"/>
        </w:rPr>
      </w:pPr>
      <w:r>
        <w:rPr>
          <w:rFonts w:asciiTheme="minorHAnsi" w:hAnsiTheme="minorHAnsi" w:cs="Calibri"/>
          <w:sz w:val="28"/>
        </w:rPr>
        <w:t>Page 3</w:t>
      </w:r>
    </w:p>
    <w:p w14:paraId="57178E9E" w14:textId="77777777" w:rsidR="00F32859" w:rsidRPr="00DB3446" w:rsidRDefault="00F32859" w:rsidP="00F32859">
      <w:pPr>
        <w:pStyle w:val="EndnoteText"/>
        <w:rPr>
          <w:rFonts w:asciiTheme="minorHAnsi" w:hAnsiTheme="minorHAnsi" w:cs="Calibri"/>
          <w:color w:val="FF0000"/>
          <w:sz w:val="28"/>
        </w:rPr>
      </w:pPr>
      <w:r>
        <w:rPr>
          <w:rFonts w:asciiTheme="minorHAnsi" w:hAnsiTheme="minorHAnsi" w:cs="Calibri"/>
          <w:sz w:val="28"/>
        </w:rPr>
        <w:lastRenderedPageBreak/>
        <w:t xml:space="preserve">1.6.3 MidwayUSA Endowments </w:t>
      </w:r>
    </w:p>
    <w:p w14:paraId="3DC71B5D" w14:textId="77777777" w:rsidR="00F32859" w:rsidRDefault="00F32859" w:rsidP="00F32859">
      <w:pPr>
        <w:pStyle w:val="EndnoteText"/>
        <w:rPr>
          <w:rFonts w:asciiTheme="minorHAnsi" w:hAnsiTheme="minorHAnsi" w:cs="Calibri"/>
          <w:sz w:val="28"/>
        </w:rPr>
      </w:pPr>
      <w:r w:rsidRPr="00A120F5">
        <w:rPr>
          <w:rFonts w:asciiTheme="minorHAnsi" w:hAnsiTheme="minorHAnsi" w:cs="Calibri"/>
          <w:sz w:val="28"/>
        </w:rPr>
        <w:t>For additional information relate</w:t>
      </w:r>
      <w:r>
        <w:rPr>
          <w:rFonts w:asciiTheme="minorHAnsi" w:hAnsiTheme="minorHAnsi" w:cs="Calibri"/>
          <w:sz w:val="28"/>
        </w:rPr>
        <w:t>d to MidwayUSA e</w:t>
      </w:r>
      <w:r w:rsidRPr="00A120F5">
        <w:rPr>
          <w:rFonts w:asciiTheme="minorHAnsi" w:hAnsiTheme="minorHAnsi" w:cs="Calibri"/>
          <w:sz w:val="28"/>
        </w:rPr>
        <w:t xml:space="preserve">ndowments, see </w:t>
      </w:r>
      <w:r>
        <w:rPr>
          <w:rFonts w:asciiTheme="minorHAnsi" w:hAnsiTheme="minorHAnsi" w:cs="Calibri"/>
          <w:i/>
          <w:sz w:val="28"/>
        </w:rPr>
        <w:t xml:space="preserve">MidwayUSA Foundation </w:t>
      </w:r>
      <w:r w:rsidRPr="00A120F5">
        <w:rPr>
          <w:rFonts w:asciiTheme="minorHAnsi" w:hAnsiTheme="minorHAnsi" w:cs="Calibri"/>
          <w:i/>
          <w:sz w:val="28"/>
        </w:rPr>
        <w:t>Team Endowment – Guide to Participating.</w:t>
      </w:r>
      <w:r w:rsidRPr="00A120F5">
        <w:rPr>
          <w:rFonts w:asciiTheme="minorHAnsi" w:hAnsiTheme="minorHAnsi" w:cs="Calibri"/>
          <w:sz w:val="28"/>
        </w:rPr>
        <w:t xml:space="preserve"> </w:t>
      </w:r>
    </w:p>
    <w:p w14:paraId="1A71A211" w14:textId="77777777" w:rsidR="00A120F5" w:rsidRDefault="00A120F5" w:rsidP="00273400">
      <w:pPr>
        <w:pStyle w:val="EndnoteText"/>
        <w:rPr>
          <w:rFonts w:asciiTheme="minorHAnsi" w:hAnsiTheme="minorHAnsi" w:cs="Calibri"/>
          <w:sz w:val="28"/>
        </w:rPr>
      </w:pPr>
    </w:p>
    <w:p w14:paraId="14633381" w14:textId="77777777" w:rsidR="00A120F5" w:rsidRDefault="0035095F" w:rsidP="00273400">
      <w:pPr>
        <w:pStyle w:val="EndnoteText"/>
        <w:rPr>
          <w:rFonts w:asciiTheme="minorHAnsi" w:hAnsiTheme="minorHAnsi" w:cs="Calibri"/>
          <w:sz w:val="28"/>
        </w:rPr>
      </w:pPr>
      <w:r>
        <w:rPr>
          <w:rFonts w:asciiTheme="minorHAnsi" w:hAnsiTheme="minorHAnsi" w:cs="Calibri"/>
          <w:sz w:val="28"/>
        </w:rPr>
        <w:t>1.6</w:t>
      </w:r>
      <w:r w:rsidR="00A120F5">
        <w:rPr>
          <w:rFonts w:asciiTheme="minorHAnsi" w:hAnsiTheme="minorHAnsi" w:cs="Calibri"/>
          <w:sz w:val="28"/>
        </w:rPr>
        <w:t>.4 Raffle Restrictions</w:t>
      </w:r>
    </w:p>
    <w:p w14:paraId="3CBBA0B9" w14:textId="77777777" w:rsidR="00A120F5" w:rsidRPr="00A120F5" w:rsidRDefault="00652211" w:rsidP="00273400">
      <w:pPr>
        <w:pStyle w:val="EndnoteText"/>
        <w:rPr>
          <w:rFonts w:asciiTheme="minorHAnsi" w:hAnsiTheme="minorHAnsi" w:cs="Calibri"/>
          <w:i/>
          <w:color w:val="FF0000"/>
          <w:spacing w:val="-3"/>
          <w:sz w:val="28"/>
        </w:rPr>
      </w:pPr>
      <w:r>
        <w:rPr>
          <w:rFonts w:asciiTheme="minorHAnsi" w:hAnsiTheme="minorHAnsi" w:cs="Calibri"/>
          <w:sz w:val="28"/>
        </w:rPr>
        <w:t>Virginia 4-H c</w:t>
      </w:r>
      <w:r w:rsidR="00A120F5" w:rsidRPr="00A120F5">
        <w:rPr>
          <w:rFonts w:asciiTheme="minorHAnsi" w:hAnsiTheme="minorHAnsi" w:cs="Calibri"/>
          <w:sz w:val="28"/>
        </w:rPr>
        <w:t xml:space="preserve">lubs </w:t>
      </w:r>
      <w:r w:rsidR="007524E7">
        <w:rPr>
          <w:rFonts w:asciiTheme="minorHAnsi" w:hAnsiTheme="minorHAnsi" w:cs="Calibri"/>
          <w:sz w:val="28"/>
        </w:rPr>
        <w:t xml:space="preserve">may </w:t>
      </w:r>
      <w:r w:rsidR="007524E7" w:rsidRPr="00056874">
        <w:rPr>
          <w:rFonts w:asciiTheme="minorHAnsi" w:hAnsiTheme="minorHAnsi" w:cs="Calibri"/>
          <w:sz w:val="28"/>
        </w:rPr>
        <w:t>not</w:t>
      </w:r>
      <w:r w:rsidR="00A120F5" w:rsidRPr="00A120F5">
        <w:rPr>
          <w:rFonts w:asciiTheme="minorHAnsi" w:hAnsiTheme="minorHAnsi" w:cs="Calibri"/>
          <w:sz w:val="28"/>
        </w:rPr>
        <w:t xml:space="preserve"> participate in raffles of ammunition </w:t>
      </w:r>
      <w:r w:rsidR="00433182">
        <w:rPr>
          <w:rFonts w:asciiTheme="minorHAnsi" w:hAnsiTheme="minorHAnsi" w:cs="Calibri"/>
          <w:sz w:val="28"/>
        </w:rPr>
        <w:t>or firearms, or selling of NRA C</w:t>
      </w:r>
      <w:r w:rsidR="00A120F5" w:rsidRPr="00A120F5">
        <w:rPr>
          <w:rFonts w:asciiTheme="minorHAnsi" w:hAnsiTheme="minorHAnsi" w:cs="Calibri"/>
          <w:sz w:val="28"/>
        </w:rPr>
        <w:t xml:space="preserve">alendars.  </w:t>
      </w:r>
    </w:p>
    <w:p w14:paraId="0511B047" w14:textId="77777777" w:rsidR="00A120F5" w:rsidRPr="008A3E92" w:rsidRDefault="00A120F5" w:rsidP="00273400">
      <w:pPr>
        <w:pStyle w:val="EndnoteText"/>
        <w:rPr>
          <w:rFonts w:asciiTheme="minorHAnsi" w:hAnsiTheme="minorHAnsi" w:cs="Calibri"/>
          <w:sz w:val="28"/>
        </w:rPr>
      </w:pPr>
    </w:p>
    <w:p w14:paraId="12A449D2" w14:textId="77777777" w:rsidR="00D02B3C" w:rsidRPr="000F4447" w:rsidRDefault="00D02B3C" w:rsidP="007D30DE">
      <w:pPr>
        <w:pStyle w:val="ListParagraph"/>
        <w:tabs>
          <w:tab w:val="left" w:pos="-720"/>
        </w:tabs>
        <w:suppressAutoHyphens/>
        <w:ind w:left="1080"/>
        <w:jc w:val="center"/>
        <w:rPr>
          <w:rFonts w:asciiTheme="minorHAnsi" w:hAnsiTheme="minorHAnsi" w:cs="Arial"/>
          <w:strike/>
          <w:color w:val="FF0000"/>
          <w:sz w:val="28"/>
          <w:szCs w:val="28"/>
        </w:rPr>
      </w:pPr>
    </w:p>
    <w:p w14:paraId="43B0AF57"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6C438354"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75122ED7"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559BDBB9"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57493E85"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2FF046E4"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2FDC52C0"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325F52E3"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0DFB9EB7"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09049A91"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10AA561D"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71B65B2B"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7BD46925"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1ED29945"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104EA40B"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33F7E169"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478F4173"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5DCEBD7B"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5F47F651"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66C16B13"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25359617"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13CBB033"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08333EB7" w14:textId="77777777" w:rsidR="00AA3E44" w:rsidRDefault="00AA3E44" w:rsidP="007D30DE">
      <w:pPr>
        <w:pStyle w:val="ListParagraph"/>
        <w:tabs>
          <w:tab w:val="left" w:pos="-720"/>
        </w:tabs>
        <w:suppressAutoHyphens/>
        <w:ind w:left="1080"/>
        <w:jc w:val="center"/>
        <w:rPr>
          <w:rFonts w:asciiTheme="minorHAnsi" w:hAnsiTheme="minorHAnsi" w:cs="Arial"/>
          <w:sz w:val="28"/>
          <w:szCs w:val="28"/>
        </w:rPr>
      </w:pPr>
    </w:p>
    <w:p w14:paraId="30F9B013" w14:textId="77777777" w:rsidR="00AA3E44" w:rsidRPr="0045703D" w:rsidRDefault="00AA3E44" w:rsidP="0045703D">
      <w:pPr>
        <w:tabs>
          <w:tab w:val="left" w:pos="-720"/>
        </w:tabs>
        <w:suppressAutoHyphens/>
        <w:rPr>
          <w:rFonts w:asciiTheme="minorHAnsi" w:hAnsiTheme="minorHAnsi" w:cs="Arial"/>
          <w:sz w:val="28"/>
          <w:szCs w:val="28"/>
        </w:rPr>
      </w:pPr>
    </w:p>
    <w:p w14:paraId="75E48837" w14:textId="77777777" w:rsidR="006C17AD" w:rsidRDefault="000A3E20" w:rsidP="006C17AD">
      <w:pPr>
        <w:tabs>
          <w:tab w:val="left" w:pos="-720"/>
        </w:tabs>
        <w:suppressAutoHyphens/>
        <w:jc w:val="center"/>
        <w:rPr>
          <w:rFonts w:asciiTheme="minorHAnsi" w:hAnsiTheme="minorHAnsi" w:cs="Arial"/>
          <w:sz w:val="28"/>
          <w:szCs w:val="28"/>
        </w:rPr>
      </w:pPr>
      <w:r w:rsidRPr="0045703D">
        <w:rPr>
          <w:rFonts w:asciiTheme="minorHAnsi" w:hAnsiTheme="minorHAnsi" w:cs="Arial"/>
          <w:sz w:val="28"/>
          <w:szCs w:val="28"/>
        </w:rPr>
        <w:t>Page 4</w:t>
      </w:r>
    </w:p>
    <w:p w14:paraId="5B4A927A" w14:textId="77777777" w:rsidR="004679A1" w:rsidRPr="006C17AD" w:rsidRDefault="004679A1" w:rsidP="006C17AD">
      <w:pPr>
        <w:tabs>
          <w:tab w:val="left" w:pos="-720"/>
        </w:tabs>
        <w:suppressAutoHyphens/>
        <w:spacing w:after="0"/>
        <w:jc w:val="center"/>
        <w:rPr>
          <w:rFonts w:asciiTheme="minorHAnsi" w:hAnsiTheme="minorHAnsi" w:cs="Arial"/>
          <w:sz w:val="28"/>
          <w:szCs w:val="28"/>
        </w:rPr>
      </w:pPr>
      <w:r w:rsidRPr="006C17AD">
        <w:rPr>
          <w:rFonts w:asciiTheme="minorHAnsi" w:hAnsiTheme="minorHAnsi" w:cs="Arial"/>
          <w:b/>
          <w:sz w:val="28"/>
          <w:szCs w:val="28"/>
        </w:rPr>
        <w:lastRenderedPageBreak/>
        <w:t>Section 2 – Safety</w:t>
      </w:r>
      <w:r w:rsidR="00953354" w:rsidRPr="006C17AD">
        <w:rPr>
          <w:rFonts w:asciiTheme="minorHAnsi" w:hAnsiTheme="minorHAnsi" w:cs="Arial"/>
          <w:b/>
          <w:sz w:val="28"/>
          <w:szCs w:val="28"/>
        </w:rPr>
        <w:t xml:space="preserve"> Policies and Procedures</w:t>
      </w:r>
    </w:p>
    <w:p w14:paraId="56E22CC2" w14:textId="77777777" w:rsidR="00953354" w:rsidRPr="00C45FC4" w:rsidRDefault="00953354" w:rsidP="00953354">
      <w:pPr>
        <w:pStyle w:val="ListParagraph"/>
        <w:tabs>
          <w:tab w:val="left" w:pos="-720"/>
        </w:tabs>
        <w:suppressAutoHyphens/>
        <w:spacing w:after="0"/>
        <w:ind w:left="1080"/>
        <w:jc w:val="center"/>
        <w:rPr>
          <w:rFonts w:asciiTheme="minorHAnsi" w:hAnsiTheme="minorHAnsi" w:cs="Arial"/>
          <w:b/>
          <w:sz w:val="28"/>
          <w:szCs w:val="28"/>
        </w:rPr>
      </w:pPr>
    </w:p>
    <w:p w14:paraId="3DDBF188" w14:textId="77777777" w:rsidR="00E3775F" w:rsidRDefault="00E3775F"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2.1 </w:t>
      </w:r>
      <w:r w:rsidRPr="00E3775F">
        <w:rPr>
          <w:rFonts w:asciiTheme="minorHAnsi" w:hAnsiTheme="minorHAnsi" w:cs="Arial"/>
          <w:sz w:val="28"/>
          <w:szCs w:val="28"/>
          <w:u w:val="single"/>
        </w:rPr>
        <w:t>Clear Barrel Indicators</w:t>
      </w:r>
    </w:p>
    <w:p w14:paraId="39CDCD31" w14:textId="77777777" w:rsidR="00E3775F" w:rsidRDefault="00E3775F" w:rsidP="00273400">
      <w:pPr>
        <w:tabs>
          <w:tab w:val="left" w:pos="1800"/>
        </w:tabs>
        <w:spacing w:after="0"/>
        <w:rPr>
          <w:rFonts w:asciiTheme="minorHAnsi" w:hAnsiTheme="minorHAnsi" w:cs="Arial"/>
          <w:sz w:val="28"/>
          <w:szCs w:val="28"/>
        </w:rPr>
      </w:pPr>
      <w:r>
        <w:rPr>
          <w:rFonts w:asciiTheme="minorHAnsi" w:hAnsiTheme="minorHAnsi" w:cs="Arial"/>
          <w:sz w:val="28"/>
          <w:szCs w:val="28"/>
        </w:rPr>
        <w:t>Clear barrel indicators (CBI’s) are blaze orange devices which are inserted in the chamber of a gun and protrude past the muzzle so that the indicator can be observed protruding from the chamber and the muzzle.  CBI’s indicate that the gun is unloaded and the barrel is unobstructed.  CBI’</w:t>
      </w:r>
      <w:r w:rsidR="00F123F1">
        <w:rPr>
          <w:rFonts w:asciiTheme="minorHAnsi" w:hAnsiTheme="minorHAnsi" w:cs="Arial"/>
          <w:sz w:val="28"/>
          <w:szCs w:val="28"/>
        </w:rPr>
        <w:t>s will be used</w:t>
      </w:r>
      <w:r w:rsidR="00F7223E">
        <w:rPr>
          <w:rFonts w:asciiTheme="minorHAnsi" w:hAnsiTheme="minorHAnsi" w:cs="Arial"/>
          <w:sz w:val="28"/>
          <w:szCs w:val="28"/>
        </w:rPr>
        <w:t xml:space="preserve"> </w:t>
      </w:r>
      <w:r>
        <w:rPr>
          <w:rFonts w:asciiTheme="minorHAnsi" w:hAnsiTheme="minorHAnsi" w:cs="Arial"/>
          <w:sz w:val="28"/>
          <w:szCs w:val="28"/>
        </w:rPr>
        <w:t xml:space="preserve">at all 4-H shooting </w:t>
      </w:r>
      <w:r w:rsidR="004014B5">
        <w:rPr>
          <w:rFonts w:asciiTheme="minorHAnsi" w:hAnsiTheme="minorHAnsi" w:cs="Arial"/>
          <w:sz w:val="28"/>
          <w:szCs w:val="28"/>
        </w:rPr>
        <w:t xml:space="preserve">activities </w:t>
      </w:r>
      <w:r w:rsidR="00F7223E">
        <w:rPr>
          <w:rFonts w:asciiTheme="minorHAnsi" w:hAnsiTheme="minorHAnsi" w:cs="Arial"/>
          <w:sz w:val="28"/>
          <w:szCs w:val="28"/>
        </w:rPr>
        <w:t xml:space="preserve">and </w:t>
      </w:r>
      <w:r>
        <w:rPr>
          <w:rFonts w:asciiTheme="minorHAnsi" w:hAnsiTheme="minorHAnsi" w:cs="Arial"/>
          <w:sz w:val="28"/>
          <w:szCs w:val="28"/>
        </w:rPr>
        <w:t>events where the firing of non-muzzleloading rifles or pistols is involved.  It is expected that range rules will make installation of CBI’s mandatory when guns are required to be unloaded with actions open.</w:t>
      </w:r>
    </w:p>
    <w:p w14:paraId="2745A206" w14:textId="77777777" w:rsidR="00F123F1" w:rsidRDefault="00F123F1" w:rsidP="00273400">
      <w:pPr>
        <w:tabs>
          <w:tab w:val="left" w:pos="1800"/>
        </w:tabs>
        <w:spacing w:after="0"/>
        <w:rPr>
          <w:rFonts w:asciiTheme="minorHAnsi" w:hAnsiTheme="minorHAnsi" w:cs="Arial"/>
          <w:sz w:val="28"/>
          <w:szCs w:val="28"/>
        </w:rPr>
      </w:pPr>
    </w:p>
    <w:p w14:paraId="35659620" w14:textId="77777777" w:rsidR="00F123F1" w:rsidRDefault="00F123F1" w:rsidP="00273400">
      <w:pPr>
        <w:tabs>
          <w:tab w:val="left" w:pos="1800"/>
        </w:tabs>
        <w:spacing w:after="0"/>
        <w:rPr>
          <w:rFonts w:asciiTheme="minorHAnsi" w:hAnsiTheme="minorHAnsi" w:cs="Arial"/>
          <w:sz w:val="28"/>
          <w:szCs w:val="28"/>
          <w:u w:val="single"/>
        </w:rPr>
      </w:pPr>
      <w:r>
        <w:rPr>
          <w:rFonts w:asciiTheme="minorHAnsi" w:hAnsiTheme="minorHAnsi" w:cs="Arial"/>
          <w:sz w:val="28"/>
          <w:szCs w:val="28"/>
        </w:rPr>
        <w:t xml:space="preserve">2.2 </w:t>
      </w:r>
      <w:r w:rsidRPr="00F123F1">
        <w:rPr>
          <w:rFonts w:asciiTheme="minorHAnsi" w:hAnsiTheme="minorHAnsi" w:cs="Arial"/>
          <w:sz w:val="28"/>
          <w:szCs w:val="28"/>
          <w:u w:val="single"/>
        </w:rPr>
        <w:t>Eye and Ear Protection</w:t>
      </w:r>
    </w:p>
    <w:p w14:paraId="153D0A37" w14:textId="77777777" w:rsidR="00F123F1" w:rsidRDefault="00F123F1" w:rsidP="00273400">
      <w:pPr>
        <w:tabs>
          <w:tab w:val="left" w:pos="1800"/>
        </w:tabs>
        <w:spacing w:after="0"/>
        <w:rPr>
          <w:rFonts w:asciiTheme="minorHAnsi" w:hAnsiTheme="minorHAnsi" w:cs="Arial"/>
          <w:sz w:val="28"/>
          <w:szCs w:val="28"/>
        </w:rPr>
      </w:pPr>
      <w:r>
        <w:rPr>
          <w:rFonts w:asciiTheme="minorHAnsi" w:hAnsiTheme="minorHAnsi" w:cs="Arial"/>
          <w:sz w:val="28"/>
          <w:szCs w:val="28"/>
        </w:rPr>
        <w:t>2.2.1 Eye Protection</w:t>
      </w:r>
      <w:r w:rsidR="003C590A">
        <w:rPr>
          <w:rFonts w:asciiTheme="minorHAnsi" w:hAnsiTheme="minorHAnsi" w:cs="Arial"/>
          <w:sz w:val="28"/>
          <w:szCs w:val="28"/>
        </w:rPr>
        <w:t xml:space="preserve">  </w:t>
      </w:r>
    </w:p>
    <w:p w14:paraId="61BDA97C" w14:textId="77777777" w:rsidR="003C590A" w:rsidRDefault="00F123F1"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Adequate eye protection (shooting glasses, safety glasses/goggles or hardened prescription glasses) is required of all </w:t>
      </w:r>
      <w:r w:rsidR="003C590A">
        <w:rPr>
          <w:rFonts w:asciiTheme="minorHAnsi" w:hAnsiTheme="minorHAnsi" w:cs="Arial"/>
          <w:sz w:val="28"/>
          <w:szCs w:val="28"/>
        </w:rPr>
        <w:t>individuals</w:t>
      </w:r>
      <w:r>
        <w:rPr>
          <w:rFonts w:asciiTheme="minorHAnsi" w:hAnsiTheme="minorHAnsi" w:cs="Arial"/>
          <w:sz w:val="28"/>
          <w:szCs w:val="28"/>
        </w:rPr>
        <w:t xml:space="preserve"> (participants, range officers, </w:t>
      </w:r>
      <w:r w:rsidR="00906D3F">
        <w:rPr>
          <w:rFonts w:asciiTheme="minorHAnsi" w:hAnsiTheme="minorHAnsi" w:cs="Arial"/>
          <w:sz w:val="28"/>
          <w:szCs w:val="28"/>
        </w:rPr>
        <w:t>instructors/</w:t>
      </w:r>
      <w:r>
        <w:rPr>
          <w:rFonts w:asciiTheme="minorHAnsi" w:hAnsiTheme="minorHAnsi" w:cs="Arial"/>
          <w:sz w:val="28"/>
          <w:szCs w:val="28"/>
        </w:rPr>
        <w:t xml:space="preserve">coaches, spectators, etc.) who are in close proximity of any shooting </w:t>
      </w:r>
      <w:r w:rsidR="003C590A">
        <w:rPr>
          <w:rFonts w:asciiTheme="minorHAnsi" w:hAnsiTheme="minorHAnsi" w:cs="Arial"/>
          <w:sz w:val="28"/>
          <w:szCs w:val="28"/>
        </w:rPr>
        <w:t>activity</w:t>
      </w:r>
      <w:r>
        <w:rPr>
          <w:rFonts w:asciiTheme="minorHAnsi" w:hAnsiTheme="minorHAnsi" w:cs="Arial"/>
          <w:sz w:val="28"/>
          <w:szCs w:val="28"/>
        </w:rPr>
        <w:t xml:space="preserve"> in the muzzleloading, pistol, rifle and s</w:t>
      </w:r>
      <w:r w:rsidR="003C590A">
        <w:rPr>
          <w:rFonts w:asciiTheme="minorHAnsi" w:hAnsiTheme="minorHAnsi" w:cs="Arial"/>
          <w:sz w:val="28"/>
          <w:szCs w:val="28"/>
        </w:rPr>
        <w:t>hotgun disciplines.  This includes air pistol, air rifle and hunting live-fire events.  Eye protection is recommended for archery.</w:t>
      </w:r>
    </w:p>
    <w:p w14:paraId="441BDB27" w14:textId="77777777" w:rsidR="00C03FA3" w:rsidRDefault="00C03FA3" w:rsidP="00BC6426">
      <w:pPr>
        <w:tabs>
          <w:tab w:val="left" w:pos="1800"/>
        </w:tabs>
        <w:spacing w:after="0"/>
        <w:rPr>
          <w:rFonts w:asciiTheme="minorHAnsi" w:hAnsiTheme="minorHAnsi" w:cs="Arial"/>
          <w:sz w:val="28"/>
          <w:szCs w:val="28"/>
        </w:rPr>
      </w:pPr>
    </w:p>
    <w:p w14:paraId="7BB35097" w14:textId="77777777" w:rsidR="003C590A" w:rsidRDefault="003C590A" w:rsidP="00273400">
      <w:pPr>
        <w:tabs>
          <w:tab w:val="left" w:pos="1800"/>
        </w:tabs>
        <w:spacing w:after="0"/>
        <w:rPr>
          <w:rFonts w:asciiTheme="minorHAnsi" w:hAnsiTheme="minorHAnsi" w:cs="Arial"/>
          <w:sz w:val="28"/>
          <w:szCs w:val="28"/>
        </w:rPr>
      </w:pPr>
      <w:r>
        <w:rPr>
          <w:rFonts w:asciiTheme="minorHAnsi" w:hAnsiTheme="minorHAnsi" w:cs="Arial"/>
          <w:sz w:val="28"/>
          <w:szCs w:val="28"/>
        </w:rPr>
        <w:t>2.2.2 Ear Protection</w:t>
      </w:r>
    </w:p>
    <w:p w14:paraId="2927A080" w14:textId="77777777" w:rsidR="00CA51B9" w:rsidRDefault="00375A5E"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Ear protection is required of all individuals (participants, range officers, </w:t>
      </w:r>
      <w:r w:rsidR="00906D3F">
        <w:rPr>
          <w:rFonts w:asciiTheme="minorHAnsi" w:hAnsiTheme="minorHAnsi" w:cs="Arial"/>
          <w:sz w:val="28"/>
          <w:szCs w:val="28"/>
        </w:rPr>
        <w:t>instructors/</w:t>
      </w:r>
      <w:r>
        <w:rPr>
          <w:rFonts w:asciiTheme="minorHAnsi" w:hAnsiTheme="minorHAnsi" w:cs="Arial"/>
          <w:sz w:val="28"/>
          <w:szCs w:val="28"/>
        </w:rPr>
        <w:t xml:space="preserve">coaches, spectators, etc.) who are in close proximity of any shooting activity in the muzzleloading, .22 pistol, .22 rifle and shotgun disciplines including hunting live-fire events.  </w:t>
      </w:r>
      <w:r w:rsidR="003C590A">
        <w:rPr>
          <w:rFonts w:asciiTheme="minorHAnsi" w:hAnsiTheme="minorHAnsi" w:cs="Arial"/>
          <w:sz w:val="28"/>
          <w:szCs w:val="28"/>
        </w:rPr>
        <w:t xml:space="preserve">Ear protection is recommended for air pistol and air rifle. </w:t>
      </w:r>
    </w:p>
    <w:p w14:paraId="70451AD9" w14:textId="77777777" w:rsidR="00CA51B9" w:rsidRDefault="00CA51B9" w:rsidP="00273400">
      <w:pPr>
        <w:tabs>
          <w:tab w:val="left" w:pos="1800"/>
        </w:tabs>
        <w:spacing w:after="0"/>
        <w:rPr>
          <w:rFonts w:asciiTheme="minorHAnsi" w:hAnsiTheme="minorHAnsi" w:cs="Arial"/>
          <w:sz w:val="28"/>
          <w:szCs w:val="28"/>
        </w:rPr>
      </w:pPr>
    </w:p>
    <w:p w14:paraId="2623FA8F" w14:textId="77777777" w:rsidR="00375A5E" w:rsidRDefault="00CA51B9"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2.3 </w:t>
      </w:r>
      <w:r w:rsidRPr="00CA51B9">
        <w:rPr>
          <w:rFonts w:asciiTheme="minorHAnsi" w:hAnsiTheme="minorHAnsi" w:cs="Arial"/>
          <w:sz w:val="28"/>
          <w:szCs w:val="28"/>
          <w:u w:val="single"/>
        </w:rPr>
        <w:t>Footwear</w:t>
      </w:r>
      <w:r w:rsidR="003C590A">
        <w:rPr>
          <w:rFonts w:asciiTheme="minorHAnsi" w:hAnsiTheme="minorHAnsi" w:cs="Arial"/>
          <w:sz w:val="28"/>
          <w:szCs w:val="28"/>
        </w:rPr>
        <w:t xml:space="preserve"> </w:t>
      </w:r>
    </w:p>
    <w:p w14:paraId="4D500003" w14:textId="77777777" w:rsidR="00285C9D" w:rsidRPr="00FF1EBC" w:rsidRDefault="00CA51B9"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Any participant while on the shooting line, or shooting in any outdoor shooting </w:t>
      </w:r>
      <w:r w:rsidR="00F7223E">
        <w:rPr>
          <w:rFonts w:asciiTheme="minorHAnsi" w:hAnsiTheme="minorHAnsi" w:cs="Arial"/>
          <w:sz w:val="28"/>
          <w:szCs w:val="28"/>
        </w:rPr>
        <w:t xml:space="preserve">activity or </w:t>
      </w:r>
      <w:r>
        <w:rPr>
          <w:rFonts w:asciiTheme="minorHAnsi" w:hAnsiTheme="minorHAnsi" w:cs="Arial"/>
          <w:sz w:val="28"/>
          <w:szCs w:val="28"/>
        </w:rPr>
        <w:t>event, is required to wear shoes that completely cover their feet.  Examples of footwear that are not acceptable include, but not l</w:t>
      </w:r>
      <w:r w:rsidR="00AE357F">
        <w:rPr>
          <w:rFonts w:asciiTheme="minorHAnsi" w:hAnsiTheme="minorHAnsi" w:cs="Arial"/>
          <w:sz w:val="28"/>
          <w:szCs w:val="28"/>
        </w:rPr>
        <w:t>imited to, sandals, clogs, croc</w:t>
      </w:r>
      <w:r>
        <w:rPr>
          <w:rFonts w:asciiTheme="minorHAnsi" w:hAnsiTheme="minorHAnsi" w:cs="Arial"/>
          <w:sz w:val="28"/>
          <w:szCs w:val="28"/>
        </w:rPr>
        <w:t>s, flip-flops and bare feet.</w:t>
      </w:r>
      <w:r w:rsidR="00BC6426">
        <w:rPr>
          <w:rFonts w:asciiTheme="minorHAnsi" w:hAnsiTheme="minorHAnsi" w:cs="Arial"/>
          <w:sz w:val="28"/>
          <w:szCs w:val="28"/>
        </w:rPr>
        <w:t xml:space="preserve">  </w:t>
      </w:r>
      <w:r w:rsidR="00BC6426" w:rsidRPr="00FF1EBC">
        <w:rPr>
          <w:rFonts w:asciiTheme="minorHAnsi" w:hAnsiTheme="minorHAnsi" w:cs="Arial"/>
          <w:sz w:val="28"/>
          <w:szCs w:val="28"/>
        </w:rPr>
        <w:t>Resting a shotgun on a toe pad or any other par</w:t>
      </w:r>
      <w:r w:rsidR="00FF1EBC" w:rsidRPr="00FF1EBC">
        <w:rPr>
          <w:rFonts w:asciiTheme="minorHAnsi" w:hAnsiTheme="minorHAnsi" w:cs="Arial"/>
          <w:sz w:val="28"/>
          <w:szCs w:val="28"/>
        </w:rPr>
        <w:t>t of the foot is not permitted.</w:t>
      </w:r>
    </w:p>
    <w:p w14:paraId="111D588C" w14:textId="77777777" w:rsidR="00D95589" w:rsidRDefault="00D95589" w:rsidP="00273400">
      <w:pPr>
        <w:tabs>
          <w:tab w:val="left" w:pos="1800"/>
        </w:tabs>
        <w:spacing w:after="0"/>
        <w:rPr>
          <w:rFonts w:asciiTheme="minorHAnsi" w:hAnsiTheme="minorHAnsi" w:cs="Arial"/>
          <w:color w:val="FF0000"/>
          <w:sz w:val="28"/>
          <w:szCs w:val="28"/>
        </w:rPr>
      </w:pPr>
    </w:p>
    <w:p w14:paraId="2DDAA417" w14:textId="77777777" w:rsidR="00C45FC4" w:rsidRDefault="00C45FC4" w:rsidP="00273400">
      <w:pPr>
        <w:tabs>
          <w:tab w:val="left" w:pos="1800"/>
        </w:tabs>
        <w:spacing w:after="0"/>
        <w:rPr>
          <w:rFonts w:asciiTheme="minorHAnsi" w:hAnsiTheme="minorHAnsi" w:cs="Arial"/>
          <w:color w:val="FF0000"/>
          <w:sz w:val="28"/>
          <w:szCs w:val="28"/>
        </w:rPr>
      </w:pPr>
    </w:p>
    <w:p w14:paraId="37D5C6CB" w14:textId="77777777" w:rsidR="00953354" w:rsidRDefault="00953354" w:rsidP="00273400">
      <w:pPr>
        <w:tabs>
          <w:tab w:val="left" w:pos="1800"/>
        </w:tabs>
        <w:spacing w:after="0"/>
        <w:rPr>
          <w:rFonts w:asciiTheme="minorHAnsi" w:hAnsiTheme="minorHAnsi" w:cs="Arial"/>
          <w:color w:val="FF0000"/>
          <w:sz w:val="28"/>
          <w:szCs w:val="28"/>
        </w:rPr>
      </w:pPr>
    </w:p>
    <w:p w14:paraId="1F383BAE" w14:textId="77777777" w:rsidR="00D95589" w:rsidRPr="004679A1" w:rsidRDefault="00D95589" w:rsidP="004679A1">
      <w:pPr>
        <w:tabs>
          <w:tab w:val="left" w:pos="1800"/>
        </w:tabs>
        <w:spacing w:after="0"/>
        <w:jc w:val="center"/>
        <w:rPr>
          <w:rFonts w:asciiTheme="minorHAnsi" w:hAnsiTheme="minorHAnsi" w:cs="Arial"/>
          <w:sz w:val="28"/>
          <w:szCs w:val="28"/>
        </w:rPr>
      </w:pPr>
      <w:r>
        <w:rPr>
          <w:rFonts w:asciiTheme="minorHAnsi" w:hAnsiTheme="minorHAnsi" w:cs="Arial"/>
          <w:sz w:val="28"/>
          <w:szCs w:val="28"/>
        </w:rPr>
        <w:t>Page 5</w:t>
      </w:r>
    </w:p>
    <w:p w14:paraId="4B564532" w14:textId="77777777" w:rsidR="00D95589" w:rsidRPr="00FF1EBC" w:rsidRDefault="00D95589" w:rsidP="00273400">
      <w:pPr>
        <w:tabs>
          <w:tab w:val="left" w:pos="1800"/>
        </w:tabs>
        <w:spacing w:after="0"/>
        <w:rPr>
          <w:rFonts w:asciiTheme="minorHAnsi" w:hAnsiTheme="minorHAnsi" w:cs="Arial"/>
          <w:sz w:val="28"/>
          <w:szCs w:val="28"/>
        </w:rPr>
      </w:pPr>
      <w:r w:rsidRPr="00FF1EBC">
        <w:rPr>
          <w:rFonts w:asciiTheme="minorHAnsi" w:hAnsiTheme="minorHAnsi" w:cs="Arial"/>
          <w:sz w:val="28"/>
          <w:szCs w:val="28"/>
        </w:rPr>
        <w:lastRenderedPageBreak/>
        <w:t xml:space="preserve">2.4 </w:t>
      </w:r>
      <w:r w:rsidRPr="00FF1EBC">
        <w:rPr>
          <w:rFonts w:asciiTheme="minorHAnsi" w:hAnsiTheme="minorHAnsi" w:cs="Arial"/>
          <w:sz w:val="28"/>
          <w:szCs w:val="28"/>
          <w:u w:val="single"/>
        </w:rPr>
        <w:t>Finger Protection and Armguards for Archery</w:t>
      </w:r>
    </w:p>
    <w:p w14:paraId="47A977D7" w14:textId="77777777" w:rsidR="00285C9D" w:rsidRPr="00FF1EBC" w:rsidRDefault="00D95589" w:rsidP="00273400">
      <w:pPr>
        <w:tabs>
          <w:tab w:val="left" w:pos="1800"/>
        </w:tabs>
        <w:spacing w:after="0"/>
        <w:rPr>
          <w:rFonts w:asciiTheme="minorHAnsi" w:hAnsiTheme="minorHAnsi" w:cs="Arial"/>
          <w:sz w:val="28"/>
          <w:szCs w:val="28"/>
        </w:rPr>
      </w:pPr>
      <w:r w:rsidRPr="00FF1EBC">
        <w:rPr>
          <w:rFonts w:asciiTheme="minorHAnsi" w:hAnsiTheme="minorHAnsi" w:cs="Arial"/>
          <w:sz w:val="28"/>
          <w:szCs w:val="28"/>
        </w:rPr>
        <w:t>Finger protection is mandatory unless using a mechanical release.  Arm guards are recommended.</w:t>
      </w:r>
    </w:p>
    <w:p w14:paraId="4B67436E" w14:textId="77777777" w:rsidR="00D95589" w:rsidRDefault="00D95589" w:rsidP="00273400">
      <w:pPr>
        <w:tabs>
          <w:tab w:val="left" w:pos="1800"/>
        </w:tabs>
        <w:spacing w:after="0"/>
        <w:rPr>
          <w:rFonts w:asciiTheme="minorHAnsi" w:hAnsiTheme="minorHAnsi" w:cs="Arial"/>
          <w:color w:val="FF0000"/>
          <w:sz w:val="28"/>
          <w:szCs w:val="28"/>
        </w:rPr>
      </w:pPr>
    </w:p>
    <w:p w14:paraId="5392A202" w14:textId="77777777" w:rsidR="00D95589" w:rsidRPr="00F769B6" w:rsidRDefault="00964222" w:rsidP="00273400">
      <w:pPr>
        <w:tabs>
          <w:tab w:val="left" w:pos="1800"/>
        </w:tabs>
        <w:spacing w:after="0"/>
        <w:rPr>
          <w:rFonts w:asciiTheme="minorHAnsi" w:hAnsiTheme="minorHAnsi" w:cs="Arial"/>
          <w:sz w:val="28"/>
          <w:szCs w:val="28"/>
          <w:u w:val="single"/>
        </w:rPr>
      </w:pPr>
      <w:r w:rsidRPr="00F769B6">
        <w:rPr>
          <w:rFonts w:asciiTheme="minorHAnsi" w:hAnsiTheme="minorHAnsi" w:cs="Arial"/>
          <w:sz w:val="28"/>
          <w:szCs w:val="28"/>
        </w:rPr>
        <w:t xml:space="preserve">2.5 </w:t>
      </w:r>
      <w:r w:rsidRPr="00F769B6">
        <w:rPr>
          <w:rFonts w:asciiTheme="minorHAnsi" w:hAnsiTheme="minorHAnsi" w:cs="Arial"/>
          <w:sz w:val="28"/>
          <w:szCs w:val="28"/>
          <w:u w:val="single"/>
        </w:rPr>
        <w:t>Wooden Accessories for Muzzleloading</w:t>
      </w:r>
    </w:p>
    <w:p w14:paraId="3B5E18C5" w14:textId="77777777" w:rsidR="005A1EC5" w:rsidRDefault="00AF6253" w:rsidP="00273400">
      <w:pPr>
        <w:tabs>
          <w:tab w:val="left" w:pos="1800"/>
        </w:tabs>
        <w:spacing w:after="0"/>
        <w:rPr>
          <w:rFonts w:asciiTheme="minorHAnsi" w:hAnsiTheme="minorHAnsi" w:cs="Arial"/>
          <w:sz w:val="28"/>
          <w:szCs w:val="28"/>
        </w:rPr>
      </w:pPr>
      <w:r w:rsidRPr="00FF1EBC">
        <w:rPr>
          <w:rFonts w:asciiTheme="minorHAnsi" w:hAnsiTheme="minorHAnsi" w:cs="Arial"/>
          <w:sz w:val="28"/>
          <w:szCs w:val="28"/>
        </w:rPr>
        <w:t xml:space="preserve">Wooden ramrods are </w:t>
      </w:r>
      <w:r w:rsidR="004679A1" w:rsidRPr="00F468EA">
        <w:rPr>
          <w:rFonts w:asciiTheme="minorHAnsi" w:hAnsiTheme="minorHAnsi" w:cs="Arial"/>
          <w:sz w:val="28"/>
          <w:szCs w:val="28"/>
        </w:rPr>
        <w:t>not</w:t>
      </w:r>
      <w:r w:rsidR="004679A1" w:rsidRPr="00FF1EBC">
        <w:rPr>
          <w:rFonts w:asciiTheme="minorHAnsi" w:hAnsiTheme="minorHAnsi" w:cs="Arial"/>
          <w:sz w:val="28"/>
          <w:szCs w:val="28"/>
        </w:rPr>
        <w:t xml:space="preserve"> </w:t>
      </w:r>
      <w:r w:rsidRPr="00FF1EBC">
        <w:rPr>
          <w:rFonts w:asciiTheme="minorHAnsi" w:hAnsiTheme="minorHAnsi" w:cs="Arial"/>
          <w:sz w:val="28"/>
          <w:szCs w:val="28"/>
        </w:rPr>
        <w:t>permitted</w:t>
      </w:r>
      <w:r w:rsidR="00964222" w:rsidRPr="00FF1EBC">
        <w:rPr>
          <w:rFonts w:asciiTheme="minorHAnsi" w:hAnsiTheme="minorHAnsi" w:cs="Arial"/>
          <w:sz w:val="28"/>
          <w:szCs w:val="28"/>
        </w:rPr>
        <w:t xml:space="preserve"> for loading or cleaning muzzleloaders.</w:t>
      </w:r>
      <w:r w:rsidR="00F769B6">
        <w:rPr>
          <w:rFonts w:asciiTheme="minorHAnsi" w:hAnsiTheme="minorHAnsi" w:cs="Arial"/>
          <w:sz w:val="28"/>
          <w:szCs w:val="28"/>
        </w:rPr>
        <w:t xml:space="preserve">  W</w:t>
      </w:r>
      <w:r w:rsidR="005A1EC5">
        <w:rPr>
          <w:rFonts w:asciiTheme="minorHAnsi" w:hAnsiTheme="minorHAnsi" w:cs="Arial"/>
          <w:sz w:val="28"/>
          <w:szCs w:val="28"/>
        </w:rPr>
        <w:t xml:space="preserve">ooden long </w:t>
      </w:r>
      <w:r w:rsidR="00F769B6">
        <w:rPr>
          <w:rFonts w:asciiTheme="minorHAnsi" w:hAnsiTheme="minorHAnsi" w:cs="Arial"/>
          <w:sz w:val="28"/>
          <w:szCs w:val="28"/>
        </w:rPr>
        <w:t xml:space="preserve">starters </w:t>
      </w:r>
      <w:r w:rsidR="005A1EC5">
        <w:rPr>
          <w:rFonts w:asciiTheme="minorHAnsi" w:hAnsiTheme="minorHAnsi" w:cs="Arial"/>
          <w:sz w:val="28"/>
          <w:szCs w:val="28"/>
        </w:rPr>
        <w:t>are not recommended.</w:t>
      </w:r>
    </w:p>
    <w:p w14:paraId="23E90294" w14:textId="77777777" w:rsidR="00964222" w:rsidRPr="00964222" w:rsidRDefault="00964222" w:rsidP="00273400">
      <w:pPr>
        <w:tabs>
          <w:tab w:val="left" w:pos="1800"/>
        </w:tabs>
        <w:spacing w:after="0"/>
        <w:rPr>
          <w:rFonts w:asciiTheme="minorHAnsi" w:hAnsiTheme="minorHAnsi" w:cs="Arial"/>
          <w:color w:val="FF0000"/>
          <w:sz w:val="28"/>
          <w:szCs w:val="28"/>
        </w:rPr>
      </w:pPr>
      <w:r>
        <w:rPr>
          <w:rFonts w:asciiTheme="minorHAnsi" w:hAnsiTheme="minorHAnsi" w:cs="Arial"/>
          <w:color w:val="FF0000"/>
          <w:sz w:val="28"/>
          <w:szCs w:val="28"/>
        </w:rPr>
        <w:t xml:space="preserve">    </w:t>
      </w:r>
    </w:p>
    <w:p w14:paraId="3D14A668" w14:textId="77777777" w:rsidR="00CA51B9" w:rsidRDefault="00485286" w:rsidP="00273400">
      <w:pPr>
        <w:tabs>
          <w:tab w:val="left" w:pos="1800"/>
        </w:tabs>
        <w:spacing w:after="0"/>
        <w:rPr>
          <w:rFonts w:asciiTheme="minorHAnsi" w:hAnsiTheme="minorHAnsi" w:cs="Arial"/>
          <w:sz w:val="28"/>
          <w:szCs w:val="28"/>
        </w:rPr>
      </w:pPr>
      <w:r>
        <w:rPr>
          <w:rFonts w:asciiTheme="minorHAnsi" w:hAnsiTheme="minorHAnsi" w:cs="Arial"/>
          <w:sz w:val="28"/>
          <w:szCs w:val="28"/>
        </w:rPr>
        <w:t>2.6</w:t>
      </w:r>
      <w:r w:rsidR="00285C9D">
        <w:rPr>
          <w:rFonts w:asciiTheme="minorHAnsi" w:hAnsiTheme="minorHAnsi" w:cs="Arial"/>
          <w:sz w:val="28"/>
          <w:szCs w:val="28"/>
        </w:rPr>
        <w:t xml:space="preserve"> </w:t>
      </w:r>
      <w:r w:rsidR="00285C9D" w:rsidRPr="00285C9D">
        <w:rPr>
          <w:rFonts w:asciiTheme="minorHAnsi" w:hAnsiTheme="minorHAnsi" w:cs="Arial"/>
          <w:sz w:val="28"/>
          <w:szCs w:val="28"/>
          <w:u w:val="single"/>
        </w:rPr>
        <w:t xml:space="preserve">Use of Reloaded </w:t>
      </w:r>
      <w:r w:rsidR="00D80E3D">
        <w:rPr>
          <w:rFonts w:asciiTheme="minorHAnsi" w:hAnsiTheme="minorHAnsi" w:cs="Arial"/>
          <w:sz w:val="28"/>
          <w:szCs w:val="28"/>
          <w:u w:val="single"/>
        </w:rPr>
        <w:t>(</w:t>
      </w:r>
      <w:r w:rsidR="00AA40B8">
        <w:rPr>
          <w:rFonts w:asciiTheme="minorHAnsi" w:hAnsiTheme="minorHAnsi" w:cs="Arial"/>
          <w:sz w:val="28"/>
          <w:szCs w:val="28"/>
          <w:u w:val="single"/>
        </w:rPr>
        <w:t>Hand-</w:t>
      </w:r>
      <w:r w:rsidR="002C444A">
        <w:rPr>
          <w:rFonts w:asciiTheme="minorHAnsi" w:hAnsiTheme="minorHAnsi" w:cs="Arial"/>
          <w:sz w:val="28"/>
          <w:szCs w:val="28"/>
          <w:u w:val="single"/>
        </w:rPr>
        <w:t>L</w:t>
      </w:r>
      <w:r w:rsidR="000D770D">
        <w:rPr>
          <w:rFonts w:asciiTheme="minorHAnsi" w:hAnsiTheme="minorHAnsi" w:cs="Arial"/>
          <w:sz w:val="28"/>
          <w:szCs w:val="28"/>
          <w:u w:val="single"/>
        </w:rPr>
        <w:t>oaded</w:t>
      </w:r>
      <w:r w:rsidR="00D80E3D">
        <w:rPr>
          <w:rFonts w:asciiTheme="minorHAnsi" w:hAnsiTheme="minorHAnsi" w:cs="Arial"/>
          <w:sz w:val="28"/>
          <w:szCs w:val="28"/>
          <w:u w:val="single"/>
        </w:rPr>
        <w:t xml:space="preserve">) </w:t>
      </w:r>
      <w:r w:rsidR="00285C9D" w:rsidRPr="00285C9D">
        <w:rPr>
          <w:rFonts w:asciiTheme="minorHAnsi" w:hAnsiTheme="minorHAnsi" w:cs="Arial"/>
          <w:sz w:val="28"/>
          <w:szCs w:val="28"/>
          <w:u w:val="single"/>
        </w:rPr>
        <w:t>Ammunition</w:t>
      </w:r>
      <w:r w:rsidR="00CA51B9">
        <w:rPr>
          <w:rFonts w:asciiTheme="minorHAnsi" w:hAnsiTheme="minorHAnsi" w:cs="Arial"/>
          <w:sz w:val="28"/>
          <w:szCs w:val="28"/>
        </w:rPr>
        <w:t xml:space="preserve">  </w:t>
      </w:r>
    </w:p>
    <w:p w14:paraId="5C40B7ED" w14:textId="77777777" w:rsidR="000D770D" w:rsidRDefault="00485286" w:rsidP="00273400">
      <w:pPr>
        <w:tabs>
          <w:tab w:val="left" w:pos="1800"/>
        </w:tabs>
        <w:spacing w:after="0"/>
        <w:rPr>
          <w:rFonts w:asciiTheme="minorHAnsi" w:hAnsiTheme="minorHAnsi" w:cs="Arial"/>
          <w:sz w:val="28"/>
          <w:szCs w:val="28"/>
        </w:rPr>
      </w:pPr>
      <w:r>
        <w:rPr>
          <w:rFonts w:asciiTheme="minorHAnsi" w:hAnsiTheme="minorHAnsi" w:cs="Arial"/>
          <w:sz w:val="28"/>
          <w:szCs w:val="28"/>
        </w:rPr>
        <w:t>2.6</w:t>
      </w:r>
      <w:r w:rsidR="000D770D">
        <w:rPr>
          <w:rFonts w:asciiTheme="minorHAnsi" w:hAnsiTheme="minorHAnsi" w:cs="Arial"/>
          <w:sz w:val="28"/>
          <w:szCs w:val="28"/>
        </w:rPr>
        <w:t xml:space="preserve">.1 </w:t>
      </w:r>
      <w:r w:rsidR="00285C9D">
        <w:rPr>
          <w:rFonts w:asciiTheme="minorHAnsi" w:hAnsiTheme="minorHAnsi" w:cs="Arial"/>
          <w:sz w:val="28"/>
          <w:szCs w:val="28"/>
        </w:rPr>
        <w:t xml:space="preserve">Only factory ammunition is permitted at </w:t>
      </w:r>
      <w:r w:rsidR="00285C9D" w:rsidRPr="00F468EA">
        <w:rPr>
          <w:rFonts w:asciiTheme="minorHAnsi" w:hAnsiTheme="minorHAnsi" w:cs="Arial"/>
          <w:sz w:val="28"/>
          <w:szCs w:val="28"/>
        </w:rPr>
        <w:t>competitive</w:t>
      </w:r>
      <w:r w:rsidR="00285C9D">
        <w:rPr>
          <w:rFonts w:asciiTheme="minorHAnsi" w:hAnsiTheme="minorHAnsi" w:cs="Arial"/>
          <w:sz w:val="28"/>
          <w:szCs w:val="28"/>
        </w:rPr>
        <w:t xml:space="preserve"> events in the Virginia 4-H Shooting Education Program.  </w:t>
      </w:r>
    </w:p>
    <w:p w14:paraId="39DCD843" w14:textId="77777777" w:rsidR="000D770D" w:rsidRDefault="000D770D" w:rsidP="00273400">
      <w:pPr>
        <w:tabs>
          <w:tab w:val="left" w:pos="1800"/>
        </w:tabs>
        <w:spacing w:after="0"/>
        <w:rPr>
          <w:rFonts w:asciiTheme="minorHAnsi" w:hAnsiTheme="minorHAnsi" w:cs="Arial"/>
          <w:sz w:val="28"/>
          <w:szCs w:val="28"/>
        </w:rPr>
      </w:pPr>
    </w:p>
    <w:p w14:paraId="68616205" w14:textId="77777777" w:rsidR="00285C9D" w:rsidRDefault="00485286" w:rsidP="00273400">
      <w:pPr>
        <w:tabs>
          <w:tab w:val="left" w:pos="1800"/>
        </w:tabs>
        <w:spacing w:after="0"/>
        <w:rPr>
          <w:rFonts w:asciiTheme="minorHAnsi" w:hAnsiTheme="minorHAnsi" w:cs="Arial"/>
          <w:sz w:val="28"/>
          <w:szCs w:val="28"/>
        </w:rPr>
      </w:pPr>
      <w:r>
        <w:rPr>
          <w:rFonts w:asciiTheme="minorHAnsi" w:hAnsiTheme="minorHAnsi" w:cs="Arial"/>
          <w:sz w:val="28"/>
          <w:szCs w:val="28"/>
        </w:rPr>
        <w:t>2.6</w:t>
      </w:r>
      <w:r w:rsidR="000D770D">
        <w:rPr>
          <w:rFonts w:asciiTheme="minorHAnsi" w:hAnsiTheme="minorHAnsi" w:cs="Arial"/>
          <w:sz w:val="28"/>
          <w:szCs w:val="28"/>
        </w:rPr>
        <w:t xml:space="preserve">.2 </w:t>
      </w:r>
      <w:r w:rsidR="00285C9D">
        <w:rPr>
          <w:rFonts w:asciiTheme="minorHAnsi" w:hAnsiTheme="minorHAnsi" w:cs="Arial"/>
          <w:sz w:val="28"/>
          <w:szCs w:val="28"/>
        </w:rPr>
        <w:t xml:space="preserve">The use of reloaded </w:t>
      </w:r>
      <w:r w:rsidR="00AA40B8">
        <w:rPr>
          <w:rFonts w:asciiTheme="minorHAnsi" w:hAnsiTheme="minorHAnsi" w:cs="Arial"/>
          <w:sz w:val="28"/>
          <w:szCs w:val="28"/>
        </w:rPr>
        <w:t xml:space="preserve">(hand-loaded) </w:t>
      </w:r>
      <w:r w:rsidR="00285C9D">
        <w:rPr>
          <w:rFonts w:asciiTheme="minorHAnsi" w:hAnsiTheme="minorHAnsi" w:cs="Arial"/>
          <w:sz w:val="28"/>
          <w:szCs w:val="28"/>
        </w:rPr>
        <w:t xml:space="preserve">ammunition is permitted at </w:t>
      </w:r>
      <w:r w:rsidR="00285C9D" w:rsidRPr="00F468EA">
        <w:rPr>
          <w:rFonts w:asciiTheme="minorHAnsi" w:hAnsiTheme="minorHAnsi" w:cs="Arial"/>
          <w:sz w:val="28"/>
          <w:szCs w:val="28"/>
        </w:rPr>
        <w:t>non-competitive</w:t>
      </w:r>
      <w:r w:rsidR="00285C9D">
        <w:rPr>
          <w:rFonts w:asciiTheme="minorHAnsi" w:hAnsiTheme="minorHAnsi" w:cs="Arial"/>
          <w:sz w:val="28"/>
          <w:szCs w:val="28"/>
        </w:rPr>
        <w:t xml:space="preserve"> </w:t>
      </w:r>
      <w:r w:rsidR="00AB19D3">
        <w:rPr>
          <w:rFonts w:asciiTheme="minorHAnsi" w:hAnsiTheme="minorHAnsi" w:cs="Arial"/>
          <w:sz w:val="28"/>
          <w:szCs w:val="28"/>
        </w:rPr>
        <w:t xml:space="preserve">activities and </w:t>
      </w:r>
      <w:r w:rsidR="00285C9D">
        <w:rPr>
          <w:rFonts w:asciiTheme="minorHAnsi" w:hAnsiTheme="minorHAnsi" w:cs="Arial"/>
          <w:sz w:val="28"/>
          <w:szCs w:val="28"/>
        </w:rPr>
        <w:t>events under the following conditions</w:t>
      </w:r>
      <w:r w:rsidR="002D3D72">
        <w:rPr>
          <w:rFonts w:asciiTheme="minorHAnsi" w:hAnsiTheme="minorHAnsi" w:cs="Arial"/>
          <w:sz w:val="28"/>
          <w:szCs w:val="28"/>
        </w:rPr>
        <w:t xml:space="preserve"> if</w:t>
      </w:r>
      <w:r w:rsidR="00285C9D">
        <w:rPr>
          <w:rFonts w:asciiTheme="minorHAnsi" w:hAnsiTheme="minorHAnsi" w:cs="Arial"/>
          <w:sz w:val="28"/>
          <w:szCs w:val="28"/>
        </w:rPr>
        <w:t>:</w:t>
      </w:r>
    </w:p>
    <w:p w14:paraId="7AFA584B" w14:textId="77777777" w:rsidR="00653F79" w:rsidRDefault="002C444A" w:rsidP="007A02D0">
      <w:pPr>
        <w:pStyle w:val="ListParagraph"/>
        <w:numPr>
          <w:ilvl w:val="0"/>
          <w:numId w:val="4"/>
        </w:numPr>
        <w:tabs>
          <w:tab w:val="left" w:pos="1800"/>
        </w:tabs>
        <w:spacing w:after="0"/>
        <w:rPr>
          <w:rFonts w:asciiTheme="minorHAnsi" w:hAnsiTheme="minorHAnsi" w:cs="Arial"/>
          <w:sz w:val="28"/>
          <w:szCs w:val="28"/>
        </w:rPr>
      </w:pPr>
      <w:r>
        <w:rPr>
          <w:rFonts w:asciiTheme="minorHAnsi" w:hAnsiTheme="minorHAnsi" w:cs="Arial"/>
          <w:sz w:val="28"/>
          <w:szCs w:val="28"/>
        </w:rPr>
        <w:t>R</w:t>
      </w:r>
      <w:r w:rsidR="00285C9D" w:rsidRPr="00653F79">
        <w:rPr>
          <w:rFonts w:asciiTheme="minorHAnsi" w:hAnsiTheme="minorHAnsi" w:cs="Arial"/>
          <w:sz w:val="28"/>
          <w:szCs w:val="28"/>
        </w:rPr>
        <w:t xml:space="preserve">eloads </w:t>
      </w:r>
      <w:r w:rsidR="00FB608F">
        <w:rPr>
          <w:rFonts w:asciiTheme="minorHAnsi" w:hAnsiTheme="minorHAnsi" w:cs="Arial"/>
          <w:sz w:val="28"/>
          <w:szCs w:val="28"/>
        </w:rPr>
        <w:t xml:space="preserve">are </w:t>
      </w:r>
      <w:r w:rsidR="00285C9D" w:rsidRPr="00653F79">
        <w:rPr>
          <w:rFonts w:asciiTheme="minorHAnsi" w:hAnsiTheme="minorHAnsi" w:cs="Arial"/>
          <w:sz w:val="28"/>
          <w:szCs w:val="28"/>
        </w:rPr>
        <w:t>p</w:t>
      </w:r>
      <w:r w:rsidR="00573470">
        <w:rPr>
          <w:rFonts w:asciiTheme="minorHAnsi" w:hAnsiTheme="minorHAnsi" w:cs="Arial"/>
          <w:sz w:val="28"/>
          <w:szCs w:val="28"/>
        </w:rPr>
        <w:t xml:space="preserve">rovided by </w:t>
      </w:r>
      <w:r w:rsidR="00FB608F">
        <w:rPr>
          <w:rFonts w:asciiTheme="minorHAnsi" w:hAnsiTheme="minorHAnsi" w:cs="Arial"/>
          <w:sz w:val="28"/>
          <w:szCs w:val="28"/>
        </w:rPr>
        <w:t>a parent/guardian</w:t>
      </w:r>
      <w:r w:rsidR="00285C9D" w:rsidRPr="00653F79">
        <w:rPr>
          <w:rFonts w:asciiTheme="minorHAnsi" w:hAnsiTheme="minorHAnsi" w:cs="Arial"/>
          <w:sz w:val="28"/>
          <w:szCs w:val="28"/>
        </w:rPr>
        <w:t xml:space="preserve"> or reloads </w:t>
      </w:r>
      <w:r w:rsidR="00FB608F">
        <w:rPr>
          <w:rFonts w:asciiTheme="minorHAnsi" w:hAnsiTheme="minorHAnsi" w:cs="Arial"/>
          <w:sz w:val="28"/>
          <w:szCs w:val="28"/>
        </w:rPr>
        <w:t xml:space="preserve">are </w:t>
      </w:r>
      <w:r w:rsidR="00285C9D" w:rsidRPr="00653F79">
        <w:rPr>
          <w:rFonts w:asciiTheme="minorHAnsi" w:hAnsiTheme="minorHAnsi" w:cs="Arial"/>
          <w:sz w:val="28"/>
          <w:szCs w:val="28"/>
        </w:rPr>
        <w:t>assembled by the shooter under the direct supervi</w:t>
      </w:r>
      <w:r w:rsidR="00653F79">
        <w:rPr>
          <w:rFonts w:asciiTheme="minorHAnsi" w:hAnsiTheme="minorHAnsi" w:cs="Arial"/>
          <w:sz w:val="28"/>
          <w:szCs w:val="28"/>
        </w:rPr>
        <w:t>sion</w:t>
      </w:r>
      <w:r w:rsidR="00285C9D" w:rsidRPr="00653F79">
        <w:rPr>
          <w:rFonts w:asciiTheme="minorHAnsi" w:hAnsiTheme="minorHAnsi" w:cs="Arial"/>
          <w:sz w:val="28"/>
          <w:szCs w:val="28"/>
        </w:rPr>
        <w:t xml:space="preserve"> of </w:t>
      </w:r>
      <w:r w:rsidR="00653F79">
        <w:rPr>
          <w:rFonts w:asciiTheme="minorHAnsi" w:hAnsiTheme="minorHAnsi" w:cs="Arial"/>
          <w:sz w:val="28"/>
          <w:szCs w:val="28"/>
        </w:rPr>
        <w:t xml:space="preserve">a </w:t>
      </w:r>
      <w:r w:rsidR="00285C9D" w:rsidRPr="00653F79">
        <w:rPr>
          <w:rFonts w:asciiTheme="minorHAnsi" w:hAnsiTheme="minorHAnsi" w:cs="Arial"/>
          <w:sz w:val="28"/>
          <w:szCs w:val="28"/>
        </w:rPr>
        <w:t>certified rel</w:t>
      </w:r>
      <w:r w:rsidR="00653F79">
        <w:rPr>
          <w:rFonts w:asciiTheme="minorHAnsi" w:hAnsiTheme="minorHAnsi" w:cs="Arial"/>
          <w:sz w:val="28"/>
          <w:szCs w:val="28"/>
        </w:rPr>
        <w:t>o</w:t>
      </w:r>
      <w:r w:rsidR="00573470">
        <w:rPr>
          <w:rFonts w:asciiTheme="minorHAnsi" w:hAnsiTheme="minorHAnsi" w:cs="Arial"/>
          <w:sz w:val="28"/>
          <w:szCs w:val="28"/>
        </w:rPr>
        <w:t>ading instructor.</w:t>
      </w:r>
    </w:p>
    <w:p w14:paraId="711A2676" w14:textId="77777777" w:rsidR="00653F79" w:rsidRDefault="00E05163" w:rsidP="007A02D0">
      <w:pPr>
        <w:pStyle w:val="ListParagraph"/>
        <w:numPr>
          <w:ilvl w:val="0"/>
          <w:numId w:val="4"/>
        </w:numPr>
        <w:tabs>
          <w:tab w:val="left" w:pos="1800"/>
        </w:tabs>
        <w:spacing w:after="0"/>
        <w:rPr>
          <w:rFonts w:asciiTheme="minorHAnsi" w:hAnsiTheme="minorHAnsi" w:cs="Arial"/>
          <w:sz w:val="28"/>
          <w:szCs w:val="28"/>
        </w:rPr>
      </w:pPr>
      <w:r>
        <w:rPr>
          <w:rFonts w:asciiTheme="minorHAnsi" w:hAnsiTheme="minorHAnsi" w:cs="Arial"/>
          <w:sz w:val="28"/>
          <w:szCs w:val="28"/>
        </w:rPr>
        <w:t xml:space="preserve">Shooters are </w:t>
      </w:r>
      <w:r w:rsidR="00653F79">
        <w:rPr>
          <w:rFonts w:asciiTheme="minorHAnsi" w:hAnsiTheme="minorHAnsi" w:cs="Arial"/>
          <w:sz w:val="28"/>
          <w:szCs w:val="28"/>
        </w:rPr>
        <w:t>responsible for the saf</w:t>
      </w:r>
      <w:r w:rsidR="007070F0">
        <w:rPr>
          <w:rFonts w:asciiTheme="minorHAnsi" w:hAnsiTheme="minorHAnsi" w:cs="Arial"/>
          <w:sz w:val="28"/>
          <w:szCs w:val="28"/>
        </w:rPr>
        <w:t>e</w:t>
      </w:r>
      <w:r w:rsidR="00573470">
        <w:rPr>
          <w:rFonts w:asciiTheme="minorHAnsi" w:hAnsiTheme="minorHAnsi" w:cs="Arial"/>
          <w:sz w:val="28"/>
          <w:szCs w:val="28"/>
        </w:rPr>
        <w:t xml:space="preserve">ty of their </w:t>
      </w:r>
      <w:r w:rsidR="00653F79">
        <w:rPr>
          <w:rFonts w:asciiTheme="minorHAnsi" w:hAnsiTheme="minorHAnsi" w:cs="Arial"/>
          <w:sz w:val="28"/>
          <w:szCs w:val="28"/>
        </w:rPr>
        <w:t>loads including the saf</w:t>
      </w:r>
      <w:r w:rsidR="007070F0">
        <w:rPr>
          <w:rFonts w:asciiTheme="minorHAnsi" w:hAnsiTheme="minorHAnsi" w:cs="Arial"/>
          <w:sz w:val="28"/>
          <w:szCs w:val="28"/>
        </w:rPr>
        <w:t>e</w:t>
      </w:r>
      <w:r w:rsidR="00653F79">
        <w:rPr>
          <w:rFonts w:asciiTheme="minorHAnsi" w:hAnsiTheme="minorHAnsi" w:cs="Arial"/>
          <w:sz w:val="28"/>
          <w:szCs w:val="28"/>
        </w:rPr>
        <w:t>t</w:t>
      </w:r>
      <w:r w:rsidR="007070F0">
        <w:rPr>
          <w:rFonts w:asciiTheme="minorHAnsi" w:hAnsiTheme="minorHAnsi" w:cs="Arial"/>
          <w:sz w:val="28"/>
          <w:szCs w:val="28"/>
        </w:rPr>
        <w:t>y</w:t>
      </w:r>
      <w:r w:rsidR="00653F79">
        <w:rPr>
          <w:rFonts w:asciiTheme="minorHAnsi" w:hAnsiTheme="minorHAnsi" w:cs="Arial"/>
          <w:sz w:val="28"/>
          <w:szCs w:val="28"/>
        </w:rPr>
        <w:t xml:space="preserve"> of other</w:t>
      </w:r>
      <w:r w:rsidR="007070F0">
        <w:rPr>
          <w:rFonts w:asciiTheme="minorHAnsi" w:hAnsiTheme="minorHAnsi" w:cs="Arial"/>
          <w:sz w:val="28"/>
          <w:szCs w:val="28"/>
        </w:rPr>
        <w:t>s</w:t>
      </w:r>
      <w:r w:rsidR="00653F79">
        <w:rPr>
          <w:rFonts w:asciiTheme="minorHAnsi" w:hAnsiTheme="minorHAnsi" w:cs="Arial"/>
          <w:sz w:val="28"/>
          <w:szCs w:val="28"/>
        </w:rPr>
        <w:t xml:space="preserve"> on the range.</w:t>
      </w:r>
    </w:p>
    <w:p w14:paraId="13426864" w14:textId="77777777" w:rsidR="007070F0" w:rsidRDefault="002D3D72" w:rsidP="007A02D0">
      <w:pPr>
        <w:pStyle w:val="ListParagraph"/>
        <w:numPr>
          <w:ilvl w:val="0"/>
          <w:numId w:val="4"/>
        </w:numPr>
        <w:tabs>
          <w:tab w:val="left" w:pos="1800"/>
        </w:tabs>
        <w:spacing w:after="0"/>
        <w:rPr>
          <w:rFonts w:asciiTheme="minorHAnsi" w:hAnsiTheme="minorHAnsi" w:cs="Arial"/>
          <w:sz w:val="28"/>
          <w:szCs w:val="28"/>
        </w:rPr>
      </w:pPr>
      <w:r>
        <w:rPr>
          <w:rFonts w:asciiTheme="minorHAnsi" w:hAnsiTheme="minorHAnsi" w:cs="Arial"/>
          <w:sz w:val="28"/>
          <w:szCs w:val="28"/>
        </w:rPr>
        <w:t xml:space="preserve">Ammunition </w:t>
      </w:r>
      <w:r w:rsidR="00653F79">
        <w:rPr>
          <w:rFonts w:asciiTheme="minorHAnsi" w:hAnsiTheme="minorHAnsi" w:cs="Arial"/>
          <w:sz w:val="28"/>
          <w:szCs w:val="28"/>
        </w:rPr>
        <w:t>exhibit</w:t>
      </w:r>
      <w:r>
        <w:rPr>
          <w:rFonts w:asciiTheme="minorHAnsi" w:hAnsiTheme="minorHAnsi" w:cs="Arial"/>
          <w:sz w:val="28"/>
          <w:szCs w:val="28"/>
        </w:rPr>
        <w:t>s</w:t>
      </w:r>
      <w:r w:rsidR="00653F79">
        <w:rPr>
          <w:rFonts w:asciiTheme="minorHAnsi" w:hAnsiTheme="minorHAnsi" w:cs="Arial"/>
          <w:sz w:val="28"/>
          <w:szCs w:val="28"/>
        </w:rPr>
        <w:t xml:space="preserve"> that appropriate care was taken and inspection </w:t>
      </w:r>
      <w:r>
        <w:rPr>
          <w:rFonts w:asciiTheme="minorHAnsi" w:hAnsiTheme="minorHAnsi" w:cs="Arial"/>
          <w:sz w:val="28"/>
          <w:szCs w:val="28"/>
        </w:rPr>
        <w:t xml:space="preserve">performed </w:t>
      </w:r>
      <w:r w:rsidR="007070F0">
        <w:rPr>
          <w:rFonts w:asciiTheme="minorHAnsi" w:hAnsiTheme="minorHAnsi" w:cs="Arial"/>
          <w:sz w:val="28"/>
          <w:szCs w:val="28"/>
        </w:rPr>
        <w:t>including being box</w:t>
      </w:r>
      <w:r w:rsidR="00653F79">
        <w:rPr>
          <w:rFonts w:asciiTheme="minorHAnsi" w:hAnsiTheme="minorHAnsi" w:cs="Arial"/>
          <w:sz w:val="28"/>
          <w:szCs w:val="28"/>
        </w:rPr>
        <w:t>ed and properly labeled.</w:t>
      </w:r>
    </w:p>
    <w:p w14:paraId="75AB90FA" w14:textId="77777777" w:rsidR="00B0168F" w:rsidRDefault="007070F0" w:rsidP="007A02D0">
      <w:pPr>
        <w:pStyle w:val="ListParagraph"/>
        <w:numPr>
          <w:ilvl w:val="0"/>
          <w:numId w:val="4"/>
        </w:numPr>
        <w:tabs>
          <w:tab w:val="left" w:pos="1800"/>
        </w:tabs>
        <w:spacing w:after="0"/>
        <w:rPr>
          <w:rFonts w:asciiTheme="minorHAnsi" w:hAnsiTheme="minorHAnsi" w:cs="Arial"/>
          <w:sz w:val="28"/>
          <w:szCs w:val="28"/>
        </w:rPr>
      </w:pPr>
      <w:r>
        <w:rPr>
          <w:rFonts w:asciiTheme="minorHAnsi" w:hAnsiTheme="minorHAnsi" w:cs="Arial"/>
          <w:sz w:val="28"/>
          <w:szCs w:val="28"/>
        </w:rPr>
        <w:t xml:space="preserve">All reloaded ammunition is subject to random </w:t>
      </w:r>
      <w:r w:rsidR="00F76022">
        <w:rPr>
          <w:rFonts w:asciiTheme="minorHAnsi" w:hAnsiTheme="minorHAnsi" w:cs="Arial"/>
          <w:sz w:val="28"/>
          <w:szCs w:val="28"/>
        </w:rPr>
        <w:t xml:space="preserve">inspection at the request of a range official </w:t>
      </w:r>
      <w:r>
        <w:rPr>
          <w:rFonts w:asciiTheme="minorHAnsi" w:hAnsiTheme="minorHAnsi" w:cs="Arial"/>
          <w:sz w:val="28"/>
          <w:szCs w:val="28"/>
        </w:rPr>
        <w:t>and may be re</w:t>
      </w:r>
      <w:r w:rsidR="005E4F3C">
        <w:rPr>
          <w:rFonts w:asciiTheme="minorHAnsi" w:hAnsiTheme="minorHAnsi" w:cs="Arial"/>
          <w:sz w:val="28"/>
          <w:szCs w:val="28"/>
        </w:rPr>
        <w:t xml:space="preserve">jected at the discretion of </w:t>
      </w:r>
      <w:r w:rsidR="00F76022">
        <w:rPr>
          <w:rFonts w:asciiTheme="minorHAnsi" w:hAnsiTheme="minorHAnsi" w:cs="Arial"/>
          <w:sz w:val="28"/>
          <w:szCs w:val="28"/>
        </w:rPr>
        <w:t xml:space="preserve">a </w:t>
      </w:r>
      <w:r>
        <w:rPr>
          <w:rFonts w:asciiTheme="minorHAnsi" w:hAnsiTheme="minorHAnsi" w:cs="Arial"/>
          <w:sz w:val="28"/>
          <w:szCs w:val="28"/>
        </w:rPr>
        <w:t xml:space="preserve">range official.  </w:t>
      </w:r>
      <w:r w:rsidR="00285C9D" w:rsidRPr="00653F79">
        <w:rPr>
          <w:rFonts w:asciiTheme="minorHAnsi" w:hAnsiTheme="minorHAnsi" w:cs="Arial"/>
          <w:sz w:val="28"/>
          <w:szCs w:val="28"/>
        </w:rPr>
        <w:t xml:space="preserve">  </w:t>
      </w:r>
    </w:p>
    <w:p w14:paraId="51E5C00E" w14:textId="77777777" w:rsidR="00B0168F" w:rsidRDefault="00B0168F" w:rsidP="00273400">
      <w:pPr>
        <w:tabs>
          <w:tab w:val="left" w:pos="1800"/>
        </w:tabs>
        <w:spacing w:after="0"/>
        <w:rPr>
          <w:rFonts w:asciiTheme="minorHAnsi" w:hAnsiTheme="minorHAnsi" w:cs="Arial"/>
          <w:sz w:val="28"/>
          <w:szCs w:val="28"/>
        </w:rPr>
      </w:pPr>
    </w:p>
    <w:p w14:paraId="7605AF07" w14:textId="77777777" w:rsidR="00210203" w:rsidRDefault="00B93507" w:rsidP="00273400">
      <w:pPr>
        <w:tabs>
          <w:tab w:val="left" w:pos="1800"/>
        </w:tabs>
        <w:spacing w:after="0"/>
        <w:rPr>
          <w:rFonts w:asciiTheme="minorHAnsi" w:hAnsiTheme="minorHAnsi" w:cs="Arial"/>
          <w:sz w:val="28"/>
          <w:szCs w:val="28"/>
          <w:u w:val="single"/>
        </w:rPr>
      </w:pPr>
      <w:r>
        <w:rPr>
          <w:rFonts w:asciiTheme="minorHAnsi" w:hAnsiTheme="minorHAnsi" w:cs="Arial"/>
          <w:sz w:val="28"/>
          <w:szCs w:val="28"/>
        </w:rPr>
        <w:t>2.7</w:t>
      </w:r>
      <w:r w:rsidR="00B0168F">
        <w:rPr>
          <w:rFonts w:asciiTheme="minorHAnsi" w:hAnsiTheme="minorHAnsi" w:cs="Arial"/>
          <w:sz w:val="28"/>
          <w:szCs w:val="28"/>
        </w:rPr>
        <w:t xml:space="preserve"> </w:t>
      </w:r>
      <w:r w:rsidR="00B0168F" w:rsidRPr="00B0168F">
        <w:rPr>
          <w:rFonts w:asciiTheme="minorHAnsi" w:hAnsiTheme="minorHAnsi" w:cs="Arial"/>
          <w:sz w:val="28"/>
          <w:szCs w:val="28"/>
          <w:u w:val="single"/>
        </w:rPr>
        <w:t xml:space="preserve">Storage </w:t>
      </w:r>
      <w:r w:rsidR="00DC14C7">
        <w:rPr>
          <w:rFonts w:asciiTheme="minorHAnsi" w:hAnsiTheme="minorHAnsi" w:cs="Arial"/>
          <w:sz w:val="28"/>
          <w:szCs w:val="28"/>
          <w:u w:val="single"/>
        </w:rPr>
        <w:t xml:space="preserve">and Transportation of </w:t>
      </w:r>
      <w:r w:rsidR="00B0168F" w:rsidRPr="00B0168F">
        <w:rPr>
          <w:rFonts w:asciiTheme="minorHAnsi" w:hAnsiTheme="minorHAnsi" w:cs="Arial"/>
          <w:sz w:val="28"/>
          <w:szCs w:val="28"/>
          <w:u w:val="single"/>
        </w:rPr>
        <w:t xml:space="preserve">Air Guns, </w:t>
      </w:r>
      <w:r w:rsidR="00210203">
        <w:rPr>
          <w:rFonts w:asciiTheme="minorHAnsi" w:hAnsiTheme="minorHAnsi" w:cs="Arial"/>
          <w:sz w:val="28"/>
          <w:szCs w:val="28"/>
          <w:u w:val="single"/>
        </w:rPr>
        <w:t xml:space="preserve">Muzzleloaders, </w:t>
      </w:r>
      <w:r w:rsidR="00DC14C7">
        <w:rPr>
          <w:rFonts w:asciiTheme="minorHAnsi" w:hAnsiTheme="minorHAnsi" w:cs="Arial"/>
          <w:sz w:val="28"/>
          <w:szCs w:val="28"/>
          <w:u w:val="single"/>
        </w:rPr>
        <w:t xml:space="preserve">Firearms, </w:t>
      </w:r>
      <w:r w:rsidR="00B0168F" w:rsidRPr="00B0168F">
        <w:rPr>
          <w:rFonts w:asciiTheme="minorHAnsi" w:hAnsiTheme="minorHAnsi" w:cs="Arial"/>
          <w:sz w:val="28"/>
          <w:szCs w:val="28"/>
          <w:u w:val="single"/>
        </w:rPr>
        <w:t>Archery</w:t>
      </w:r>
      <w:r w:rsidR="00210203">
        <w:rPr>
          <w:rFonts w:asciiTheme="minorHAnsi" w:hAnsiTheme="minorHAnsi" w:cs="Arial"/>
          <w:sz w:val="28"/>
          <w:szCs w:val="28"/>
          <w:u w:val="single"/>
        </w:rPr>
        <w:t xml:space="preserve"> </w:t>
      </w:r>
    </w:p>
    <w:p w14:paraId="5318867E" w14:textId="77777777" w:rsidR="00B0168F" w:rsidRDefault="00210203" w:rsidP="00273400">
      <w:pPr>
        <w:tabs>
          <w:tab w:val="left" w:pos="1800"/>
        </w:tabs>
        <w:spacing w:after="0"/>
        <w:rPr>
          <w:rFonts w:asciiTheme="minorHAnsi" w:hAnsiTheme="minorHAnsi" w:cs="Arial"/>
          <w:sz w:val="28"/>
          <w:szCs w:val="28"/>
          <w:u w:val="single"/>
        </w:rPr>
      </w:pPr>
      <w:r w:rsidRPr="00210203">
        <w:rPr>
          <w:rFonts w:asciiTheme="minorHAnsi" w:hAnsiTheme="minorHAnsi" w:cs="Arial"/>
          <w:sz w:val="28"/>
          <w:szCs w:val="28"/>
        </w:rPr>
        <w:t xml:space="preserve"> </w:t>
      </w:r>
      <w:r w:rsidR="00B0168F" w:rsidRPr="00210203">
        <w:rPr>
          <w:rFonts w:asciiTheme="minorHAnsi" w:hAnsiTheme="minorHAnsi" w:cs="Arial"/>
          <w:sz w:val="28"/>
          <w:szCs w:val="28"/>
        </w:rPr>
        <w:t xml:space="preserve"> </w:t>
      </w:r>
      <w:r w:rsidRPr="00210203">
        <w:rPr>
          <w:rFonts w:asciiTheme="minorHAnsi" w:hAnsiTheme="minorHAnsi" w:cs="Arial"/>
          <w:sz w:val="28"/>
          <w:szCs w:val="28"/>
        </w:rPr>
        <w:t xml:space="preserve">    </w:t>
      </w:r>
      <w:r>
        <w:rPr>
          <w:rFonts w:asciiTheme="minorHAnsi" w:hAnsiTheme="minorHAnsi" w:cs="Arial"/>
          <w:sz w:val="28"/>
          <w:szCs w:val="28"/>
        </w:rPr>
        <w:t xml:space="preserve"> </w:t>
      </w:r>
      <w:r w:rsidR="00B0168F" w:rsidRPr="00B0168F">
        <w:rPr>
          <w:rFonts w:asciiTheme="minorHAnsi" w:hAnsiTheme="minorHAnsi" w:cs="Arial"/>
          <w:sz w:val="28"/>
          <w:szCs w:val="28"/>
          <w:u w:val="single"/>
        </w:rPr>
        <w:t>Equipment and Ammunition</w:t>
      </w:r>
    </w:p>
    <w:p w14:paraId="6EEC7FCA" w14:textId="77777777" w:rsidR="00F1639B" w:rsidRDefault="00B93507" w:rsidP="00273400">
      <w:pPr>
        <w:tabs>
          <w:tab w:val="left" w:pos="1800"/>
        </w:tabs>
        <w:spacing w:after="0"/>
        <w:rPr>
          <w:rFonts w:asciiTheme="minorHAnsi" w:hAnsiTheme="minorHAnsi" w:cs="Arial"/>
          <w:sz w:val="28"/>
          <w:szCs w:val="28"/>
        </w:rPr>
      </w:pPr>
      <w:r>
        <w:rPr>
          <w:rFonts w:asciiTheme="minorHAnsi" w:hAnsiTheme="minorHAnsi" w:cs="Arial"/>
          <w:sz w:val="28"/>
          <w:szCs w:val="28"/>
        </w:rPr>
        <w:t>2.7</w:t>
      </w:r>
      <w:r w:rsidR="00F1639B">
        <w:rPr>
          <w:rFonts w:asciiTheme="minorHAnsi" w:hAnsiTheme="minorHAnsi" w:cs="Arial"/>
          <w:sz w:val="28"/>
          <w:szCs w:val="28"/>
        </w:rPr>
        <w:t>.1 Storage</w:t>
      </w:r>
    </w:p>
    <w:p w14:paraId="01EF576E" w14:textId="77777777" w:rsidR="001520A6" w:rsidRDefault="00F1639B" w:rsidP="00531D11">
      <w:pPr>
        <w:tabs>
          <w:tab w:val="left" w:pos="1800"/>
        </w:tabs>
        <w:spacing w:after="0"/>
        <w:rPr>
          <w:rFonts w:asciiTheme="minorHAnsi" w:hAnsiTheme="minorHAnsi" w:cs="Arial"/>
          <w:sz w:val="28"/>
          <w:szCs w:val="28"/>
        </w:rPr>
      </w:pPr>
      <w:r>
        <w:rPr>
          <w:rFonts w:asciiTheme="minorHAnsi" w:hAnsiTheme="minorHAnsi" w:cs="Arial"/>
          <w:sz w:val="28"/>
          <w:szCs w:val="28"/>
        </w:rPr>
        <w:t>Access to stored air guns</w:t>
      </w:r>
      <w:r w:rsidR="00531D11">
        <w:rPr>
          <w:rFonts w:asciiTheme="minorHAnsi" w:hAnsiTheme="minorHAnsi" w:cs="Arial"/>
          <w:sz w:val="28"/>
          <w:szCs w:val="28"/>
        </w:rPr>
        <w:t xml:space="preserve">, </w:t>
      </w:r>
      <w:r w:rsidR="00C906EB">
        <w:rPr>
          <w:rFonts w:asciiTheme="minorHAnsi" w:hAnsiTheme="minorHAnsi" w:cs="Arial"/>
          <w:sz w:val="28"/>
          <w:szCs w:val="28"/>
        </w:rPr>
        <w:t xml:space="preserve">muzzleloaders, </w:t>
      </w:r>
      <w:r w:rsidR="003A0D59">
        <w:rPr>
          <w:rFonts w:asciiTheme="minorHAnsi" w:hAnsiTheme="minorHAnsi" w:cs="Arial"/>
          <w:sz w:val="28"/>
          <w:szCs w:val="28"/>
        </w:rPr>
        <w:t xml:space="preserve">firearms </w:t>
      </w:r>
      <w:r>
        <w:rPr>
          <w:rFonts w:asciiTheme="minorHAnsi" w:hAnsiTheme="minorHAnsi" w:cs="Arial"/>
          <w:sz w:val="28"/>
          <w:szCs w:val="28"/>
        </w:rPr>
        <w:t xml:space="preserve">and archery equipment must be approved by </w:t>
      </w:r>
      <w:r w:rsidR="0090221F">
        <w:rPr>
          <w:rFonts w:asciiTheme="minorHAnsi" w:hAnsiTheme="minorHAnsi" w:cs="Arial"/>
          <w:sz w:val="28"/>
          <w:szCs w:val="28"/>
        </w:rPr>
        <w:t>a</w:t>
      </w:r>
      <w:r w:rsidR="00531D11">
        <w:rPr>
          <w:rFonts w:asciiTheme="minorHAnsi" w:hAnsiTheme="minorHAnsi" w:cs="Arial"/>
          <w:sz w:val="28"/>
          <w:szCs w:val="28"/>
        </w:rPr>
        <w:t xml:space="preserve"> </w:t>
      </w:r>
      <w:r w:rsidR="0090221F">
        <w:rPr>
          <w:rFonts w:asciiTheme="minorHAnsi" w:hAnsiTheme="minorHAnsi" w:cs="Arial"/>
          <w:sz w:val="28"/>
          <w:szCs w:val="28"/>
        </w:rPr>
        <w:t>certified instructor, club coordinator</w:t>
      </w:r>
      <w:r w:rsidR="007B11C3">
        <w:rPr>
          <w:rFonts w:asciiTheme="minorHAnsi" w:hAnsiTheme="minorHAnsi" w:cs="Arial"/>
          <w:sz w:val="28"/>
          <w:szCs w:val="28"/>
        </w:rPr>
        <w:t>, supervising Extension agent, 4-H C</w:t>
      </w:r>
      <w:r>
        <w:rPr>
          <w:rFonts w:asciiTheme="minorHAnsi" w:hAnsiTheme="minorHAnsi" w:cs="Arial"/>
          <w:sz w:val="28"/>
          <w:szCs w:val="28"/>
        </w:rPr>
        <w:t>enter director or</w:t>
      </w:r>
      <w:r w:rsidR="00531D11">
        <w:rPr>
          <w:rFonts w:asciiTheme="minorHAnsi" w:hAnsiTheme="minorHAnsi" w:cs="Arial"/>
          <w:sz w:val="28"/>
          <w:szCs w:val="28"/>
        </w:rPr>
        <w:t xml:space="preserve"> </w:t>
      </w:r>
      <w:r>
        <w:rPr>
          <w:rFonts w:asciiTheme="minorHAnsi" w:hAnsiTheme="minorHAnsi" w:cs="Arial"/>
          <w:sz w:val="28"/>
          <w:szCs w:val="28"/>
        </w:rPr>
        <w:t>program director</w:t>
      </w:r>
      <w:r w:rsidR="0090221F">
        <w:rPr>
          <w:rFonts w:asciiTheme="minorHAnsi" w:hAnsiTheme="minorHAnsi" w:cs="Arial"/>
          <w:sz w:val="28"/>
          <w:szCs w:val="28"/>
        </w:rPr>
        <w:t>,</w:t>
      </w:r>
      <w:r>
        <w:rPr>
          <w:rFonts w:asciiTheme="minorHAnsi" w:hAnsiTheme="minorHAnsi" w:cs="Arial"/>
          <w:sz w:val="28"/>
          <w:szCs w:val="28"/>
        </w:rPr>
        <w:t xml:space="preserve"> or state coordi</w:t>
      </w:r>
      <w:r w:rsidR="00C54933">
        <w:rPr>
          <w:rFonts w:asciiTheme="minorHAnsi" w:hAnsiTheme="minorHAnsi" w:cs="Arial"/>
          <w:sz w:val="28"/>
          <w:szCs w:val="28"/>
        </w:rPr>
        <w:t>nator as applicable</w:t>
      </w:r>
      <w:r w:rsidR="00B7389A">
        <w:rPr>
          <w:rFonts w:asciiTheme="minorHAnsi" w:hAnsiTheme="minorHAnsi" w:cs="Arial"/>
          <w:sz w:val="28"/>
          <w:szCs w:val="28"/>
        </w:rPr>
        <w:t>.</w:t>
      </w:r>
    </w:p>
    <w:p w14:paraId="55F9D1EE" w14:textId="77777777" w:rsidR="001520A6" w:rsidRDefault="001520A6" w:rsidP="00531D11">
      <w:pPr>
        <w:tabs>
          <w:tab w:val="left" w:pos="1800"/>
        </w:tabs>
        <w:spacing w:after="0"/>
        <w:rPr>
          <w:rFonts w:asciiTheme="minorHAnsi" w:hAnsiTheme="minorHAnsi" w:cs="Arial"/>
          <w:sz w:val="28"/>
          <w:szCs w:val="28"/>
        </w:rPr>
      </w:pPr>
    </w:p>
    <w:p w14:paraId="6BF76F6D" w14:textId="77777777" w:rsidR="0090221F" w:rsidRDefault="00F1639B" w:rsidP="00531D11">
      <w:pPr>
        <w:tabs>
          <w:tab w:val="left" w:pos="1800"/>
        </w:tabs>
        <w:spacing w:after="0"/>
        <w:rPr>
          <w:rFonts w:asciiTheme="minorHAnsi" w:hAnsiTheme="minorHAnsi" w:cs="Arial"/>
          <w:sz w:val="28"/>
          <w:szCs w:val="28"/>
        </w:rPr>
      </w:pPr>
      <w:r>
        <w:rPr>
          <w:rFonts w:asciiTheme="minorHAnsi" w:hAnsiTheme="minorHAnsi" w:cs="Arial"/>
          <w:sz w:val="28"/>
          <w:szCs w:val="28"/>
        </w:rPr>
        <w:t>All</w:t>
      </w:r>
      <w:r w:rsidR="00531D11">
        <w:rPr>
          <w:rFonts w:asciiTheme="minorHAnsi" w:hAnsiTheme="minorHAnsi" w:cs="Arial"/>
          <w:sz w:val="28"/>
          <w:szCs w:val="28"/>
        </w:rPr>
        <w:t xml:space="preserve"> </w:t>
      </w:r>
      <w:r>
        <w:rPr>
          <w:rFonts w:asciiTheme="minorHAnsi" w:hAnsiTheme="minorHAnsi" w:cs="Arial"/>
          <w:sz w:val="28"/>
          <w:szCs w:val="28"/>
        </w:rPr>
        <w:t>ammunition (BB’s, pellets, rifle shells, pistol shells, shotgun shells, muzzleloading powder, caps, primers, etc.) must be stored separate</w:t>
      </w:r>
      <w:r w:rsidR="004200BF">
        <w:rPr>
          <w:rFonts w:asciiTheme="minorHAnsi" w:hAnsiTheme="minorHAnsi" w:cs="Arial"/>
          <w:sz w:val="28"/>
          <w:szCs w:val="28"/>
        </w:rPr>
        <w:t>ly</w:t>
      </w:r>
      <w:r>
        <w:rPr>
          <w:rFonts w:asciiTheme="minorHAnsi" w:hAnsiTheme="minorHAnsi" w:cs="Arial"/>
          <w:sz w:val="28"/>
          <w:szCs w:val="28"/>
        </w:rPr>
        <w:t xml:space="preserve"> from the guns which use them.</w:t>
      </w:r>
    </w:p>
    <w:p w14:paraId="0E7AA2E2" w14:textId="77777777" w:rsidR="004679A1" w:rsidRDefault="004679A1" w:rsidP="005F4F6D">
      <w:pPr>
        <w:tabs>
          <w:tab w:val="left" w:pos="1800"/>
        </w:tabs>
        <w:spacing w:after="0"/>
        <w:rPr>
          <w:rFonts w:asciiTheme="minorHAnsi" w:hAnsiTheme="minorHAnsi" w:cs="Arial"/>
          <w:sz w:val="28"/>
          <w:szCs w:val="28"/>
        </w:rPr>
      </w:pPr>
    </w:p>
    <w:p w14:paraId="11C77C5D" w14:textId="77777777" w:rsidR="00C3142E" w:rsidRDefault="00C3142E" w:rsidP="005F4F6D">
      <w:pPr>
        <w:tabs>
          <w:tab w:val="left" w:pos="1800"/>
        </w:tabs>
        <w:spacing w:after="0"/>
        <w:rPr>
          <w:rFonts w:asciiTheme="minorHAnsi" w:hAnsiTheme="minorHAnsi" w:cs="Arial"/>
          <w:sz w:val="28"/>
          <w:szCs w:val="28"/>
        </w:rPr>
      </w:pPr>
    </w:p>
    <w:p w14:paraId="2CFAC178" w14:textId="77777777" w:rsidR="001520A6" w:rsidRDefault="001520A6" w:rsidP="001520A6">
      <w:pPr>
        <w:tabs>
          <w:tab w:val="left" w:pos="1800"/>
        </w:tabs>
        <w:spacing w:after="0"/>
        <w:jc w:val="center"/>
        <w:rPr>
          <w:rFonts w:asciiTheme="minorHAnsi" w:hAnsiTheme="minorHAnsi" w:cs="Arial"/>
          <w:sz w:val="28"/>
          <w:szCs w:val="28"/>
        </w:rPr>
      </w:pPr>
      <w:r>
        <w:rPr>
          <w:rFonts w:asciiTheme="minorHAnsi" w:hAnsiTheme="minorHAnsi" w:cs="Arial"/>
          <w:sz w:val="28"/>
          <w:szCs w:val="28"/>
        </w:rPr>
        <w:t>Page 6</w:t>
      </w:r>
    </w:p>
    <w:p w14:paraId="2ADCEF96" w14:textId="77777777" w:rsidR="00B7389A" w:rsidRDefault="00B93507" w:rsidP="00273400">
      <w:pPr>
        <w:tabs>
          <w:tab w:val="left" w:pos="1800"/>
        </w:tabs>
        <w:spacing w:after="0"/>
        <w:rPr>
          <w:rFonts w:asciiTheme="minorHAnsi" w:hAnsiTheme="minorHAnsi" w:cs="Arial"/>
          <w:sz w:val="28"/>
          <w:szCs w:val="28"/>
        </w:rPr>
      </w:pPr>
      <w:r>
        <w:rPr>
          <w:rFonts w:asciiTheme="minorHAnsi" w:hAnsiTheme="minorHAnsi" w:cs="Arial"/>
          <w:sz w:val="28"/>
          <w:szCs w:val="28"/>
        </w:rPr>
        <w:lastRenderedPageBreak/>
        <w:t>2.7</w:t>
      </w:r>
      <w:r w:rsidR="00B7389A">
        <w:rPr>
          <w:rFonts w:asciiTheme="minorHAnsi" w:hAnsiTheme="minorHAnsi" w:cs="Arial"/>
          <w:sz w:val="28"/>
          <w:szCs w:val="28"/>
        </w:rPr>
        <w:t>.2 Transportation</w:t>
      </w:r>
    </w:p>
    <w:p w14:paraId="78E022E8" w14:textId="77777777" w:rsidR="003C590A" w:rsidRDefault="003B3EC8" w:rsidP="00273400">
      <w:pPr>
        <w:tabs>
          <w:tab w:val="left" w:pos="1800"/>
        </w:tabs>
        <w:spacing w:after="0"/>
        <w:rPr>
          <w:rFonts w:asciiTheme="minorHAnsi" w:hAnsiTheme="minorHAnsi" w:cs="Arial"/>
          <w:sz w:val="28"/>
          <w:szCs w:val="28"/>
        </w:rPr>
      </w:pPr>
      <w:r>
        <w:rPr>
          <w:rFonts w:asciiTheme="minorHAnsi" w:hAnsiTheme="minorHAnsi" w:cs="Arial"/>
          <w:sz w:val="28"/>
          <w:szCs w:val="28"/>
        </w:rPr>
        <w:t>During transport, g</w:t>
      </w:r>
      <w:r w:rsidR="00C0207C">
        <w:rPr>
          <w:rFonts w:asciiTheme="minorHAnsi" w:hAnsiTheme="minorHAnsi" w:cs="Arial"/>
          <w:sz w:val="28"/>
          <w:szCs w:val="28"/>
        </w:rPr>
        <w:t xml:space="preserve">uns must </w:t>
      </w:r>
      <w:r>
        <w:rPr>
          <w:rFonts w:asciiTheme="minorHAnsi" w:hAnsiTheme="minorHAnsi" w:cs="Arial"/>
          <w:sz w:val="28"/>
          <w:szCs w:val="28"/>
        </w:rPr>
        <w:t>be case</w:t>
      </w:r>
      <w:r w:rsidR="00FE6084">
        <w:rPr>
          <w:rFonts w:asciiTheme="minorHAnsi" w:hAnsiTheme="minorHAnsi" w:cs="Arial"/>
          <w:sz w:val="28"/>
          <w:szCs w:val="28"/>
        </w:rPr>
        <w:t xml:space="preserve">d, </w:t>
      </w:r>
      <w:r w:rsidR="00C0207C">
        <w:rPr>
          <w:rFonts w:asciiTheme="minorHAnsi" w:hAnsiTheme="minorHAnsi" w:cs="Arial"/>
          <w:sz w:val="28"/>
          <w:szCs w:val="28"/>
        </w:rPr>
        <w:t>unloaded, action</w:t>
      </w:r>
      <w:r w:rsidR="00B13D6A">
        <w:rPr>
          <w:rFonts w:asciiTheme="minorHAnsi" w:hAnsiTheme="minorHAnsi" w:cs="Arial"/>
          <w:sz w:val="28"/>
          <w:szCs w:val="28"/>
        </w:rPr>
        <w:t>s</w:t>
      </w:r>
      <w:r w:rsidR="00C0207C">
        <w:rPr>
          <w:rFonts w:asciiTheme="minorHAnsi" w:hAnsiTheme="minorHAnsi" w:cs="Arial"/>
          <w:sz w:val="28"/>
          <w:szCs w:val="28"/>
        </w:rPr>
        <w:t xml:space="preserve"> open</w:t>
      </w:r>
      <w:r w:rsidR="00513A6A">
        <w:rPr>
          <w:rFonts w:asciiTheme="minorHAnsi" w:hAnsiTheme="minorHAnsi" w:cs="Arial"/>
          <w:sz w:val="28"/>
          <w:szCs w:val="28"/>
        </w:rPr>
        <w:t>ed</w:t>
      </w:r>
      <w:r w:rsidR="00C0207C">
        <w:rPr>
          <w:rFonts w:asciiTheme="minorHAnsi" w:hAnsiTheme="minorHAnsi" w:cs="Arial"/>
          <w:sz w:val="28"/>
          <w:szCs w:val="28"/>
        </w:rPr>
        <w:t xml:space="preserve"> and </w:t>
      </w:r>
      <w:r w:rsidR="00FE6084">
        <w:rPr>
          <w:rFonts w:asciiTheme="minorHAnsi" w:hAnsiTheme="minorHAnsi" w:cs="Arial"/>
          <w:sz w:val="28"/>
          <w:szCs w:val="28"/>
        </w:rPr>
        <w:t xml:space="preserve">CBI’s </w:t>
      </w:r>
      <w:r w:rsidR="00B7389A">
        <w:rPr>
          <w:rFonts w:asciiTheme="minorHAnsi" w:hAnsiTheme="minorHAnsi" w:cs="Arial"/>
          <w:sz w:val="28"/>
          <w:szCs w:val="28"/>
        </w:rPr>
        <w:t xml:space="preserve">installed where </w:t>
      </w:r>
      <w:r w:rsidR="000973CB">
        <w:rPr>
          <w:rFonts w:asciiTheme="minorHAnsi" w:hAnsiTheme="minorHAnsi" w:cs="Arial"/>
          <w:sz w:val="28"/>
          <w:szCs w:val="28"/>
        </w:rPr>
        <w:t xml:space="preserve">applicable.  </w:t>
      </w:r>
      <w:r w:rsidR="004200BF">
        <w:rPr>
          <w:rFonts w:asciiTheme="minorHAnsi" w:hAnsiTheme="minorHAnsi" w:cs="Arial"/>
          <w:sz w:val="28"/>
          <w:szCs w:val="28"/>
        </w:rPr>
        <w:t>When a</w:t>
      </w:r>
      <w:r w:rsidR="00B7389A">
        <w:rPr>
          <w:rFonts w:asciiTheme="minorHAnsi" w:hAnsiTheme="minorHAnsi" w:cs="Arial"/>
          <w:sz w:val="28"/>
          <w:szCs w:val="28"/>
        </w:rPr>
        <w:t xml:space="preserve"> </w:t>
      </w:r>
      <w:r w:rsidR="00C0207C">
        <w:rPr>
          <w:rFonts w:asciiTheme="minorHAnsi" w:hAnsiTheme="minorHAnsi" w:cs="Arial"/>
          <w:sz w:val="28"/>
          <w:szCs w:val="28"/>
        </w:rPr>
        <w:t xml:space="preserve">vehicle </w:t>
      </w:r>
      <w:r w:rsidR="00B7389A">
        <w:rPr>
          <w:rFonts w:asciiTheme="minorHAnsi" w:hAnsiTheme="minorHAnsi" w:cs="Arial"/>
          <w:sz w:val="28"/>
          <w:szCs w:val="28"/>
        </w:rPr>
        <w:t xml:space="preserve">storing these items is </w:t>
      </w:r>
      <w:r w:rsidR="00D8755E">
        <w:rPr>
          <w:rFonts w:asciiTheme="minorHAnsi" w:hAnsiTheme="minorHAnsi" w:cs="Arial"/>
          <w:sz w:val="28"/>
          <w:szCs w:val="28"/>
        </w:rPr>
        <w:t>unattended</w:t>
      </w:r>
      <w:r w:rsidR="00B7389A">
        <w:rPr>
          <w:rFonts w:asciiTheme="minorHAnsi" w:hAnsiTheme="minorHAnsi" w:cs="Arial"/>
          <w:sz w:val="28"/>
          <w:szCs w:val="28"/>
        </w:rPr>
        <w:t xml:space="preserve">, the vehicle must be locked.  </w:t>
      </w:r>
      <w:r w:rsidR="003C590A">
        <w:rPr>
          <w:rFonts w:asciiTheme="minorHAnsi" w:hAnsiTheme="minorHAnsi" w:cs="Arial"/>
          <w:sz w:val="28"/>
          <w:szCs w:val="28"/>
        </w:rPr>
        <w:t xml:space="preserve"> </w:t>
      </w:r>
      <w:r w:rsidR="00F123F1">
        <w:rPr>
          <w:rFonts w:asciiTheme="minorHAnsi" w:hAnsiTheme="minorHAnsi" w:cs="Arial"/>
          <w:sz w:val="28"/>
          <w:szCs w:val="28"/>
        </w:rPr>
        <w:t xml:space="preserve"> </w:t>
      </w:r>
    </w:p>
    <w:p w14:paraId="49A8212E" w14:textId="77777777" w:rsidR="0078436A" w:rsidRDefault="0078436A" w:rsidP="00273400">
      <w:pPr>
        <w:tabs>
          <w:tab w:val="left" w:pos="1800"/>
        </w:tabs>
        <w:spacing w:after="0"/>
        <w:rPr>
          <w:rFonts w:asciiTheme="minorHAnsi" w:hAnsiTheme="minorHAnsi" w:cs="Arial"/>
          <w:sz w:val="28"/>
          <w:szCs w:val="28"/>
        </w:rPr>
      </w:pPr>
    </w:p>
    <w:p w14:paraId="520DC823" w14:textId="77777777" w:rsidR="0078436A" w:rsidRDefault="00B93507" w:rsidP="00273400">
      <w:pPr>
        <w:tabs>
          <w:tab w:val="left" w:pos="1800"/>
        </w:tabs>
        <w:spacing w:after="0"/>
        <w:rPr>
          <w:rFonts w:asciiTheme="minorHAnsi" w:hAnsiTheme="minorHAnsi" w:cs="Arial"/>
          <w:sz w:val="28"/>
          <w:szCs w:val="28"/>
          <w:u w:val="single"/>
        </w:rPr>
      </w:pPr>
      <w:r>
        <w:rPr>
          <w:rFonts w:asciiTheme="minorHAnsi" w:hAnsiTheme="minorHAnsi" w:cs="Arial"/>
          <w:sz w:val="28"/>
          <w:szCs w:val="28"/>
        </w:rPr>
        <w:t>2.8</w:t>
      </w:r>
      <w:r w:rsidR="0078436A">
        <w:rPr>
          <w:rFonts w:asciiTheme="minorHAnsi" w:hAnsiTheme="minorHAnsi" w:cs="Arial"/>
          <w:sz w:val="28"/>
          <w:szCs w:val="28"/>
        </w:rPr>
        <w:t xml:space="preserve"> </w:t>
      </w:r>
      <w:r w:rsidR="0078436A" w:rsidRPr="0078436A">
        <w:rPr>
          <w:rFonts w:asciiTheme="minorHAnsi" w:hAnsiTheme="minorHAnsi" w:cs="Arial"/>
          <w:sz w:val="28"/>
          <w:szCs w:val="28"/>
          <w:u w:val="single"/>
        </w:rPr>
        <w:t>Mandatory Safety Briefings</w:t>
      </w:r>
    </w:p>
    <w:p w14:paraId="75C3CC2A" w14:textId="77777777" w:rsidR="0078436A" w:rsidRDefault="0078436A" w:rsidP="00273400">
      <w:pPr>
        <w:tabs>
          <w:tab w:val="left" w:pos="1800"/>
        </w:tabs>
        <w:spacing w:after="0"/>
        <w:rPr>
          <w:rFonts w:asciiTheme="minorHAnsi" w:hAnsiTheme="minorHAnsi" w:cs="Arial"/>
          <w:sz w:val="28"/>
          <w:szCs w:val="28"/>
        </w:rPr>
      </w:pPr>
      <w:r>
        <w:rPr>
          <w:rFonts w:asciiTheme="minorHAnsi" w:hAnsiTheme="minorHAnsi" w:cs="Arial"/>
          <w:sz w:val="28"/>
          <w:szCs w:val="28"/>
        </w:rPr>
        <w:t>Shooting education leaders must ensure that a mandatory safety briefing, covering aspects of the activity to be undertaken, be conducted before the activity begins.</w:t>
      </w:r>
    </w:p>
    <w:p w14:paraId="737C6536" w14:textId="77777777" w:rsidR="00986113" w:rsidRDefault="00986113" w:rsidP="00273400">
      <w:pPr>
        <w:tabs>
          <w:tab w:val="left" w:pos="1800"/>
        </w:tabs>
        <w:spacing w:after="0"/>
        <w:rPr>
          <w:rFonts w:asciiTheme="minorHAnsi" w:hAnsiTheme="minorHAnsi" w:cs="Arial"/>
          <w:sz w:val="28"/>
          <w:szCs w:val="28"/>
        </w:rPr>
      </w:pPr>
    </w:p>
    <w:p w14:paraId="0643AF7F" w14:textId="77777777" w:rsidR="003B105B" w:rsidRPr="00162D1F" w:rsidRDefault="003B105B" w:rsidP="00273400">
      <w:pPr>
        <w:tabs>
          <w:tab w:val="left" w:pos="1800"/>
        </w:tabs>
        <w:spacing w:after="0"/>
        <w:rPr>
          <w:rFonts w:asciiTheme="minorHAnsi" w:hAnsiTheme="minorHAnsi" w:cs="Arial"/>
          <w:b/>
          <w:color w:val="FF0000"/>
          <w:sz w:val="28"/>
          <w:szCs w:val="28"/>
        </w:rPr>
      </w:pPr>
      <w:r w:rsidRPr="00A56DA3">
        <w:rPr>
          <w:rFonts w:asciiTheme="minorHAnsi" w:hAnsiTheme="minorHAnsi" w:cs="Arial"/>
          <w:sz w:val="28"/>
          <w:szCs w:val="28"/>
        </w:rPr>
        <w:t>2.</w:t>
      </w:r>
      <w:r w:rsidR="00B93507">
        <w:rPr>
          <w:rFonts w:asciiTheme="minorHAnsi" w:hAnsiTheme="minorHAnsi" w:cs="Arial"/>
          <w:sz w:val="28"/>
          <w:szCs w:val="28"/>
        </w:rPr>
        <w:t>9</w:t>
      </w:r>
      <w:r w:rsidRPr="00A56DA3">
        <w:rPr>
          <w:rFonts w:asciiTheme="minorHAnsi" w:hAnsiTheme="minorHAnsi" w:cs="Arial"/>
          <w:sz w:val="28"/>
          <w:szCs w:val="28"/>
        </w:rPr>
        <w:t xml:space="preserve"> </w:t>
      </w:r>
      <w:r w:rsidR="00132CF7">
        <w:rPr>
          <w:rFonts w:asciiTheme="minorHAnsi" w:hAnsiTheme="minorHAnsi" w:cs="Arial"/>
          <w:sz w:val="28"/>
          <w:szCs w:val="28"/>
          <w:u w:val="single"/>
        </w:rPr>
        <w:t xml:space="preserve">Metallic </w:t>
      </w:r>
      <w:r w:rsidRPr="00A56DA3">
        <w:rPr>
          <w:rFonts w:asciiTheme="minorHAnsi" w:hAnsiTheme="minorHAnsi" w:cs="Arial"/>
          <w:sz w:val="28"/>
          <w:szCs w:val="28"/>
          <w:u w:val="single"/>
        </w:rPr>
        <w:t>Targets</w:t>
      </w:r>
      <w:r w:rsidR="00162D1F">
        <w:rPr>
          <w:rFonts w:asciiTheme="minorHAnsi" w:hAnsiTheme="minorHAnsi" w:cs="Arial"/>
          <w:sz w:val="28"/>
          <w:szCs w:val="28"/>
          <w:u w:val="single"/>
        </w:rPr>
        <w:t xml:space="preserve"> </w:t>
      </w:r>
    </w:p>
    <w:p w14:paraId="6DB05DBF" w14:textId="77777777" w:rsidR="003B105B" w:rsidRPr="00A56DA3" w:rsidRDefault="003B105B" w:rsidP="00273400">
      <w:pPr>
        <w:spacing w:after="0"/>
        <w:rPr>
          <w:rFonts w:asciiTheme="minorHAnsi" w:hAnsiTheme="minorHAnsi" w:cs="Arial"/>
          <w:sz w:val="28"/>
          <w:szCs w:val="28"/>
        </w:rPr>
      </w:pPr>
      <w:r w:rsidRPr="00A56DA3">
        <w:rPr>
          <w:rFonts w:asciiTheme="minorHAnsi" w:hAnsiTheme="minorHAnsi" w:cs="Arial"/>
          <w:sz w:val="28"/>
          <w:szCs w:val="28"/>
        </w:rPr>
        <w:t>2.</w:t>
      </w:r>
      <w:r w:rsidR="00B93507">
        <w:rPr>
          <w:rFonts w:asciiTheme="minorHAnsi" w:hAnsiTheme="minorHAnsi" w:cs="Arial"/>
          <w:sz w:val="28"/>
          <w:szCs w:val="28"/>
        </w:rPr>
        <w:t>9</w:t>
      </w:r>
      <w:r w:rsidR="00EC5333">
        <w:rPr>
          <w:rFonts w:asciiTheme="minorHAnsi" w:hAnsiTheme="minorHAnsi" w:cs="Arial"/>
          <w:sz w:val="28"/>
          <w:szCs w:val="28"/>
        </w:rPr>
        <w:t xml:space="preserve">.1 </w:t>
      </w:r>
      <w:r w:rsidRPr="00A56DA3">
        <w:rPr>
          <w:rFonts w:asciiTheme="minorHAnsi" w:hAnsiTheme="minorHAnsi" w:cs="Arial"/>
          <w:sz w:val="28"/>
          <w:szCs w:val="28"/>
        </w:rPr>
        <w:t xml:space="preserve">General </w:t>
      </w:r>
      <w:r w:rsidR="00D53C3A" w:rsidRPr="00A56DA3">
        <w:rPr>
          <w:rFonts w:asciiTheme="minorHAnsi" w:hAnsiTheme="minorHAnsi" w:cs="Arial"/>
          <w:sz w:val="28"/>
          <w:szCs w:val="28"/>
        </w:rPr>
        <w:t xml:space="preserve">Metallic Target </w:t>
      </w:r>
      <w:r w:rsidR="00E068A3">
        <w:rPr>
          <w:rFonts w:asciiTheme="minorHAnsi" w:hAnsiTheme="minorHAnsi" w:cs="Arial"/>
          <w:sz w:val="28"/>
          <w:szCs w:val="28"/>
        </w:rPr>
        <w:t>R</w:t>
      </w:r>
      <w:r w:rsidRPr="00A56DA3">
        <w:rPr>
          <w:rFonts w:asciiTheme="minorHAnsi" w:hAnsiTheme="minorHAnsi" w:cs="Arial"/>
          <w:sz w:val="28"/>
          <w:szCs w:val="28"/>
        </w:rPr>
        <w:t>estrictions:</w:t>
      </w:r>
    </w:p>
    <w:p w14:paraId="22095496" w14:textId="77777777" w:rsidR="003B105B" w:rsidRPr="00A56DA3" w:rsidRDefault="003B105B" w:rsidP="007A02D0">
      <w:pPr>
        <w:pStyle w:val="ListParagraph"/>
        <w:numPr>
          <w:ilvl w:val="0"/>
          <w:numId w:val="3"/>
        </w:numPr>
        <w:spacing w:after="0"/>
        <w:rPr>
          <w:rFonts w:asciiTheme="minorHAnsi" w:hAnsiTheme="minorHAnsi" w:cs="Arial"/>
          <w:sz w:val="28"/>
          <w:szCs w:val="28"/>
        </w:rPr>
      </w:pPr>
      <w:r w:rsidRPr="00A56DA3">
        <w:rPr>
          <w:rFonts w:asciiTheme="minorHAnsi" w:hAnsiTheme="minorHAnsi" w:cs="Arial"/>
          <w:sz w:val="28"/>
          <w:szCs w:val="28"/>
        </w:rPr>
        <w:t>Do not use any permanently mounted solid metallic target of any kind (i.e. steel target – plate – solidly mounted to a post).</w:t>
      </w:r>
    </w:p>
    <w:p w14:paraId="5AFEBD0E" w14:textId="77777777" w:rsidR="003B105B" w:rsidRPr="00A56DA3" w:rsidRDefault="003B105B" w:rsidP="007A02D0">
      <w:pPr>
        <w:pStyle w:val="ListParagraph"/>
        <w:numPr>
          <w:ilvl w:val="0"/>
          <w:numId w:val="3"/>
        </w:numPr>
        <w:spacing w:after="0"/>
        <w:rPr>
          <w:rFonts w:asciiTheme="minorHAnsi" w:hAnsiTheme="minorHAnsi" w:cs="Arial"/>
          <w:sz w:val="28"/>
          <w:szCs w:val="28"/>
        </w:rPr>
      </w:pPr>
      <w:r w:rsidRPr="00A56DA3">
        <w:rPr>
          <w:rFonts w:asciiTheme="minorHAnsi" w:hAnsiTheme="minorHAnsi" w:cs="Arial"/>
          <w:sz w:val="28"/>
          <w:szCs w:val="28"/>
        </w:rPr>
        <w:t>All metallic targets must move upon impact. Targets th</w:t>
      </w:r>
      <w:r w:rsidR="00136F1F">
        <w:rPr>
          <w:rFonts w:asciiTheme="minorHAnsi" w:hAnsiTheme="minorHAnsi" w:cs="Arial"/>
          <w:sz w:val="28"/>
          <w:szCs w:val="28"/>
        </w:rPr>
        <w:t xml:space="preserve">at are displaced are </w:t>
      </w:r>
      <w:r w:rsidR="00162D1F" w:rsidRPr="001F096A">
        <w:rPr>
          <w:rFonts w:asciiTheme="minorHAnsi" w:hAnsiTheme="minorHAnsi" w:cs="Arial"/>
          <w:sz w:val="28"/>
          <w:szCs w:val="28"/>
        </w:rPr>
        <w:t>permissibl</w:t>
      </w:r>
      <w:r w:rsidR="001F096A" w:rsidRPr="001F096A">
        <w:rPr>
          <w:rFonts w:asciiTheme="minorHAnsi" w:hAnsiTheme="minorHAnsi" w:cs="Arial"/>
          <w:sz w:val="28"/>
          <w:szCs w:val="28"/>
        </w:rPr>
        <w:t>e</w:t>
      </w:r>
      <w:r w:rsidRPr="001F096A">
        <w:rPr>
          <w:rFonts w:asciiTheme="minorHAnsi" w:hAnsiTheme="minorHAnsi" w:cs="Arial"/>
          <w:sz w:val="28"/>
          <w:szCs w:val="28"/>
        </w:rPr>
        <w:t xml:space="preserve"> </w:t>
      </w:r>
      <w:r w:rsidRPr="00A56DA3">
        <w:rPr>
          <w:rFonts w:asciiTheme="minorHAnsi" w:hAnsiTheme="minorHAnsi" w:cs="Arial"/>
          <w:sz w:val="28"/>
          <w:szCs w:val="28"/>
        </w:rPr>
        <w:t>(i.e. Regulation NRA silhouettes targets).</w:t>
      </w:r>
      <w:r w:rsidR="00047536" w:rsidRPr="00A56DA3">
        <w:rPr>
          <w:rFonts w:asciiTheme="minorHAnsi" w:hAnsiTheme="minorHAnsi" w:cs="Arial"/>
          <w:sz w:val="28"/>
          <w:szCs w:val="28"/>
        </w:rPr>
        <w:t xml:space="preserve"> </w:t>
      </w:r>
    </w:p>
    <w:p w14:paraId="79A7B59F" w14:textId="77777777" w:rsidR="003B105B" w:rsidRPr="001F096A" w:rsidRDefault="003B105B" w:rsidP="007A02D0">
      <w:pPr>
        <w:pStyle w:val="ListParagraph"/>
        <w:numPr>
          <w:ilvl w:val="0"/>
          <w:numId w:val="3"/>
        </w:numPr>
        <w:spacing w:after="0"/>
        <w:rPr>
          <w:rFonts w:asciiTheme="minorHAnsi" w:hAnsiTheme="minorHAnsi" w:cs="Arial"/>
          <w:sz w:val="28"/>
          <w:szCs w:val="28"/>
        </w:rPr>
      </w:pPr>
      <w:r w:rsidRPr="00A56DA3">
        <w:rPr>
          <w:rFonts w:asciiTheme="minorHAnsi" w:hAnsiTheme="minorHAnsi" w:cs="Arial"/>
          <w:sz w:val="28"/>
          <w:szCs w:val="28"/>
        </w:rPr>
        <w:t>“</w:t>
      </w:r>
      <w:r w:rsidRPr="001F096A">
        <w:rPr>
          <w:rFonts w:asciiTheme="minorHAnsi" w:hAnsiTheme="minorHAnsi" w:cs="Arial"/>
          <w:sz w:val="28"/>
          <w:szCs w:val="28"/>
        </w:rPr>
        <w:t xml:space="preserve">Bouncy Targets” that lie on the ground </w:t>
      </w:r>
      <w:r w:rsidRPr="001F096A">
        <w:rPr>
          <w:rFonts w:asciiTheme="minorHAnsi" w:hAnsiTheme="minorHAnsi" w:cs="Arial"/>
          <w:i/>
          <w:sz w:val="28"/>
          <w:szCs w:val="28"/>
          <w:u w:val="single"/>
        </w:rPr>
        <w:softHyphen/>
      </w:r>
      <w:r w:rsidRPr="001F096A">
        <w:rPr>
          <w:rFonts w:asciiTheme="minorHAnsi" w:hAnsiTheme="minorHAnsi" w:cs="Arial"/>
          <w:sz w:val="28"/>
          <w:szCs w:val="28"/>
        </w:rPr>
        <w:t>and are displaced upon bullet impact are not approved for use regardless of material or construction.</w:t>
      </w:r>
      <w:r w:rsidRPr="001F096A">
        <w:rPr>
          <w:rFonts w:asciiTheme="minorHAnsi" w:hAnsiTheme="minorHAnsi" w:cs="Arial"/>
          <w:bCs/>
          <w:sz w:val="28"/>
          <w:szCs w:val="28"/>
        </w:rPr>
        <w:t xml:space="preserve">   </w:t>
      </w:r>
    </w:p>
    <w:p w14:paraId="31EF9869" w14:textId="77777777" w:rsidR="003B105B" w:rsidRPr="001F096A" w:rsidRDefault="003B105B" w:rsidP="007A02D0">
      <w:pPr>
        <w:pStyle w:val="ListParagraph"/>
        <w:numPr>
          <w:ilvl w:val="0"/>
          <w:numId w:val="3"/>
        </w:numPr>
        <w:spacing w:after="0"/>
        <w:rPr>
          <w:rFonts w:asciiTheme="minorHAnsi" w:hAnsiTheme="minorHAnsi" w:cs="Arial"/>
          <w:sz w:val="28"/>
          <w:szCs w:val="28"/>
        </w:rPr>
      </w:pPr>
      <w:r w:rsidRPr="001F096A">
        <w:rPr>
          <w:rFonts w:asciiTheme="minorHAnsi" w:hAnsiTheme="minorHAnsi" w:cs="Arial"/>
          <w:bCs/>
          <w:sz w:val="28"/>
          <w:szCs w:val="28"/>
        </w:rPr>
        <w:t>Regulation steel silhouette targets will only be used at distances prescribed in the “NRA Rifle (or Pistol) Silhouette Rules”.</w:t>
      </w:r>
      <w:r w:rsidR="003C0532" w:rsidRPr="001F096A">
        <w:rPr>
          <w:rFonts w:asciiTheme="minorHAnsi" w:hAnsiTheme="minorHAnsi" w:cs="Arial"/>
          <w:bCs/>
          <w:sz w:val="28"/>
          <w:szCs w:val="28"/>
        </w:rPr>
        <w:t xml:space="preserve"> </w:t>
      </w:r>
      <w:r w:rsidRPr="001F096A">
        <w:rPr>
          <w:rFonts w:asciiTheme="minorHAnsi" w:hAnsiTheme="minorHAnsi" w:cs="Arial"/>
          <w:bCs/>
          <w:sz w:val="28"/>
          <w:szCs w:val="28"/>
        </w:rPr>
        <w:t xml:space="preserve">  </w:t>
      </w:r>
    </w:p>
    <w:p w14:paraId="4FB6D387" w14:textId="77777777" w:rsidR="00513A6A" w:rsidRDefault="00513A6A" w:rsidP="00273400">
      <w:pPr>
        <w:spacing w:after="0"/>
        <w:rPr>
          <w:rFonts w:asciiTheme="minorHAnsi" w:hAnsiTheme="minorHAnsi" w:cs="Arial"/>
          <w:sz w:val="28"/>
          <w:szCs w:val="28"/>
        </w:rPr>
      </w:pPr>
    </w:p>
    <w:p w14:paraId="33DDC4A6" w14:textId="77777777" w:rsidR="003B105B" w:rsidRPr="00A56DA3" w:rsidRDefault="003B105B" w:rsidP="00273400">
      <w:pPr>
        <w:spacing w:after="0"/>
        <w:rPr>
          <w:rFonts w:asciiTheme="minorHAnsi" w:hAnsiTheme="minorHAnsi" w:cs="Arial"/>
          <w:sz w:val="28"/>
          <w:szCs w:val="28"/>
        </w:rPr>
      </w:pPr>
      <w:r w:rsidRPr="00A56DA3">
        <w:rPr>
          <w:rFonts w:asciiTheme="minorHAnsi" w:hAnsiTheme="minorHAnsi" w:cs="Arial"/>
          <w:sz w:val="28"/>
          <w:szCs w:val="28"/>
        </w:rPr>
        <w:t>2.</w:t>
      </w:r>
      <w:r w:rsidR="00B93507">
        <w:rPr>
          <w:rFonts w:asciiTheme="minorHAnsi" w:hAnsiTheme="minorHAnsi" w:cs="Arial"/>
          <w:sz w:val="28"/>
          <w:szCs w:val="28"/>
        </w:rPr>
        <w:t>9</w:t>
      </w:r>
      <w:r w:rsidRPr="00A56DA3">
        <w:rPr>
          <w:rFonts w:asciiTheme="minorHAnsi" w:hAnsiTheme="minorHAnsi" w:cs="Arial"/>
          <w:sz w:val="28"/>
          <w:szCs w:val="28"/>
        </w:rPr>
        <w:t>.2 BB Restrictions: No BB shooting will take place with metallic targets.</w:t>
      </w:r>
    </w:p>
    <w:p w14:paraId="5DCDEFA4" w14:textId="77777777" w:rsidR="00513A6A" w:rsidRDefault="00513A6A" w:rsidP="00273400">
      <w:pPr>
        <w:spacing w:after="0"/>
        <w:rPr>
          <w:rFonts w:asciiTheme="minorHAnsi" w:hAnsiTheme="minorHAnsi" w:cs="Arial"/>
          <w:sz w:val="28"/>
          <w:szCs w:val="28"/>
        </w:rPr>
      </w:pPr>
    </w:p>
    <w:p w14:paraId="406F5087" w14:textId="77777777" w:rsidR="003B105B" w:rsidRPr="00A56DA3" w:rsidRDefault="003B105B" w:rsidP="00273400">
      <w:pPr>
        <w:spacing w:after="0"/>
        <w:rPr>
          <w:rFonts w:asciiTheme="minorHAnsi" w:hAnsiTheme="minorHAnsi" w:cs="Arial"/>
          <w:sz w:val="28"/>
          <w:szCs w:val="28"/>
        </w:rPr>
      </w:pPr>
      <w:r w:rsidRPr="00A56DA3">
        <w:rPr>
          <w:rFonts w:asciiTheme="minorHAnsi" w:hAnsiTheme="minorHAnsi" w:cs="Arial"/>
          <w:sz w:val="28"/>
          <w:szCs w:val="28"/>
        </w:rPr>
        <w:t>2.</w:t>
      </w:r>
      <w:r w:rsidR="00B93507">
        <w:rPr>
          <w:rFonts w:asciiTheme="minorHAnsi" w:hAnsiTheme="minorHAnsi" w:cs="Arial"/>
          <w:sz w:val="28"/>
          <w:szCs w:val="28"/>
        </w:rPr>
        <w:t>9</w:t>
      </w:r>
      <w:r w:rsidRPr="00A56DA3">
        <w:rPr>
          <w:rFonts w:asciiTheme="minorHAnsi" w:hAnsiTheme="minorHAnsi" w:cs="Arial"/>
          <w:sz w:val="28"/>
          <w:szCs w:val="28"/>
        </w:rPr>
        <w:t xml:space="preserve">.3 Air Rifle/Air Pistol Restrictions: </w:t>
      </w:r>
    </w:p>
    <w:p w14:paraId="09711EBE" w14:textId="77777777" w:rsidR="003B105B" w:rsidRPr="001F096A" w:rsidRDefault="003B105B" w:rsidP="007A02D0">
      <w:pPr>
        <w:pStyle w:val="ListParagraph"/>
        <w:numPr>
          <w:ilvl w:val="0"/>
          <w:numId w:val="2"/>
        </w:numPr>
        <w:spacing w:after="0"/>
        <w:rPr>
          <w:rFonts w:asciiTheme="minorHAnsi" w:hAnsiTheme="minorHAnsi" w:cs="Arial"/>
          <w:sz w:val="28"/>
          <w:szCs w:val="28"/>
        </w:rPr>
      </w:pPr>
      <w:r w:rsidRPr="00A56DA3">
        <w:rPr>
          <w:rFonts w:asciiTheme="minorHAnsi" w:hAnsiTheme="minorHAnsi" w:cs="Arial"/>
          <w:sz w:val="28"/>
          <w:szCs w:val="28"/>
        </w:rPr>
        <w:t xml:space="preserve">Engineered pellet traps are </w:t>
      </w:r>
      <w:r w:rsidRPr="001F096A">
        <w:rPr>
          <w:rFonts w:asciiTheme="minorHAnsi" w:hAnsiTheme="minorHAnsi" w:cs="Arial"/>
          <w:sz w:val="28"/>
          <w:szCs w:val="28"/>
        </w:rPr>
        <w:t>approved for use.</w:t>
      </w:r>
    </w:p>
    <w:p w14:paraId="53B50E61" w14:textId="77777777" w:rsidR="003B105B" w:rsidRPr="001F096A" w:rsidRDefault="003B105B" w:rsidP="007A02D0">
      <w:pPr>
        <w:pStyle w:val="ListParagraph"/>
        <w:numPr>
          <w:ilvl w:val="0"/>
          <w:numId w:val="2"/>
        </w:numPr>
        <w:spacing w:after="0"/>
        <w:rPr>
          <w:rFonts w:asciiTheme="minorHAnsi" w:hAnsiTheme="minorHAnsi" w:cs="Arial"/>
          <w:sz w:val="28"/>
          <w:szCs w:val="28"/>
        </w:rPr>
      </w:pPr>
      <w:r w:rsidRPr="001F096A">
        <w:rPr>
          <w:rFonts w:asciiTheme="minorHAnsi" w:hAnsiTheme="minorHAnsi" w:cs="Arial"/>
          <w:sz w:val="28"/>
          <w:szCs w:val="28"/>
        </w:rPr>
        <w:t>Pellet metallic targets must be at least 10 yards (meters) from the firing line.</w:t>
      </w:r>
    </w:p>
    <w:p w14:paraId="63F57148" w14:textId="77777777" w:rsidR="00BB7DED" w:rsidRPr="001F096A" w:rsidRDefault="003B105B" w:rsidP="007A02D0">
      <w:pPr>
        <w:pStyle w:val="ListParagraph"/>
        <w:numPr>
          <w:ilvl w:val="0"/>
          <w:numId w:val="2"/>
        </w:numPr>
        <w:spacing w:after="0"/>
        <w:rPr>
          <w:rFonts w:asciiTheme="minorHAnsi" w:hAnsiTheme="minorHAnsi" w:cs="Arial"/>
          <w:sz w:val="28"/>
          <w:szCs w:val="28"/>
        </w:rPr>
      </w:pPr>
      <w:r w:rsidRPr="001F096A">
        <w:rPr>
          <w:rFonts w:asciiTheme="minorHAnsi" w:hAnsiTheme="minorHAnsi" w:cs="Arial"/>
          <w:bCs/>
          <w:sz w:val="28"/>
          <w:szCs w:val="28"/>
        </w:rPr>
        <w:t>Regulation steel silhouette targets will only be used at distances prescribed in the “NRA Rifle (or Pistol) Silhouette Rules”.</w:t>
      </w:r>
    </w:p>
    <w:p w14:paraId="5A07D363" w14:textId="77777777" w:rsidR="00A56DA3" w:rsidRPr="001F096A" w:rsidRDefault="00BB7DED" w:rsidP="007A02D0">
      <w:pPr>
        <w:pStyle w:val="ListParagraph"/>
        <w:numPr>
          <w:ilvl w:val="0"/>
          <w:numId w:val="2"/>
        </w:numPr>
        <w:spacing w:after="0"/>
        <w:rPr>
          <w:rFonts w:asciiTheme="minorHAnsi" w:hAnsiTheme="minorHAnsi" w:cs="Arial"/>
          <w:sz w:val="28"/>
          <w:szCs w:val="28"/>
        </w:rPr>
      </w:pPr>
      <w:r w:rsidRPr="001F096A">
        <w:rPr>
          <w:rFonts w:asciiTheme="minorHAnsi" w:hAnsiTheme="minorHAnsi" w:cs="Arial"/>
          <w:sz w:val="28"/>
          <w:szCs w:val="28"/>
        </w:rPr>
        <w:t>100% lead pellets are the only pellets approved for shooting 4-H metallic targets.</w:t>
      </w:r>
      <w:r w:rsidR="003B105B" w:rsidRPr="001F096A">
        <w:rPr>
          <w:rFonts w:asciiTheme="minorHAnsi" w:hAnsiTheme="minorHAnsi" w:cs="Arial"/>
          <w:bCs/>
          <w:sz w:val="28"/>
          <w:szCs w:val="28"/>
        </w:rPr>
        <w:t xml:space="preserve">  </w:t>
      </w:r>
    </w:p>
    <w:p w14:paraId="79455CF2" w14:textId="77777777" w:rsidR="00750B7A" w:rsidRPr="001F096A" w:rsidRDefault="00750B7A" w:rsidP="00513A6A">
      <w:pPr>
        <w:spacing w:after="0"/>
        <w:jc w:val="center"/>
        <w:rPr>
          <w:rFonts w:asciiTheme="minorHAnsi" w:hAnsiTheme="minorHAnsi" w:cs="Arial"/>
          <w:sz w:val="28"/>
          <w:szCs w:val="28"/>
        </w:rPr>
      </w:pPr>
    </w:p>
    <w:p w14:paraId="750BA3E6" w14:textId="77777777" w:rsidR="003B105B" w:rsidRPr="00A56DA3" w:rsidRDefault="003B105B" w:rsidP="00273400">
      <w:pPr>
        <w:spacing w:after="0"/>
        <w:rPr>
          <w:rFonts w:asciiTheme="minorHAnsi" w:hAnsiTheme="minorHAnsi" w:cs="Arial"/>
          <w:sz w:val="28"/>
          <w:szCs w:val="28"/>
        </w:rPr>
      </w:pPr>
      <w:r w:rsidRPr="00A56DA3">
        <w:rPr>
          <w:rFonts w:asciiTheme="minorHAnsi" w:hAnsiTheme="minorHAnsi" w:cs="Arial"/>
          <w:sz w:val="28"/>
          <w:szCs w:val="28"/>
        </w:rPr>
        <w:t>2.</w:t>
      </w:r>
      <w:r w:rsidR="00B93507">
        <w:rPr>
          <w:rFonts w:asciiTheme="minorHAnsi" w:hAnsiTheme="minorHAnsi" w:cs="Arial"/>
          <w:sz w:val="28"/>
          <w:szCs w:val="28"/>
        </w:rPr>
        <w:t>9</w:t>
      </w:r>
      <w:r w:rsidRPr="00A56DA3">
        <w:rPr>
          <w:rFonts w:asciiTheme="minorHAnsi" w:hAnsiTheme="minorHAnsi" w:cs="Arial"/>
          <w:sz w:val="28"/>
          <w:szCs w:val="28"/>
        </w:rPr>
        <w:t>.4 Smallbore Restrictions:</w:t>
      </w:r>
    </w:p>
    <w:p w14:paraId="5A9BB5A6" w14:textId="77777777" w:rsidR="00C0207C" w:rsidRPr="001F096A" w:rsidRDefault="003B105B" w:rsidP="007A02D0">
      <w:pPr>
        <w:pStyle w:val="ListParagraph"/>
        <w:numPr>
          <w:ilvl w:val="0"/>
          <w:numId w:val="1"/>
        </w:numPr>
        <w:spacing w:after="0"/>
        <w:rPr>
          <w:rFonts w:asciiTheme="minorHAnsi" w:hAnsiTheme="minorHAnsi" w:cs="Arial"/>
          <w:sz w:val="28"/>
          <w:szCs w:val="28"/>
        </w:rPr>
      </w:pPr>
      <w:r w:rsidRPr="00A56DA3">
        <w:rPr>
          <w:rFonts w:asciiTheme="minorHAnsi" w:hAnsiTheme="minorHAnsi" w:cs="Arial"/>
          <w:sz w:val="28"/>
          <w:szCs w:val="28"/>
        </w:rPr>
        <w:t xml:space="preserve">Engineered smallbore bullet traps </w:t>
      </w:r>
      <w:r w:rsidRPr="001F096A">
        <w:rPr>
          <w:rFonts w:asciiTheme="minorHAnsi" w:hAnsiTheme="minorHAnsi" w:cs="Arial"/>
          <w:sz w:val="28"/>
          <w:szCs w:val="28"/>
        </w:rPr>
        <w:t>are approved for use.</w:t>
      </w:r>
    </w:p>
    <w:p w14:paraId="22948E54" w14:textId="77777777" w:rsidR="00750B7A" w:rsidRPr="001F096A" w:rsidRDefault="00750B7A" w:rsidP="00750B7A">
      <w:pPr>
        <w:spacing w:after="0"/>
        <w:rPr>
          <w:rFonts w:asciiTheme="minorHAnsi" w:hAnsiTheme="minorHAnsi" w:cs="Arial"/>
          <w:sz w:val="28"/>
          <w:szCs w:val="28"/>
        </w:rPr>
      </w:pPr>
    </w:p>
    <w:p w14:paraId="3824EB02" w14:textId="77777777" w:rsidR="00750B7A" w:rsidRDefault="00750B7A" w:rsidP="00750B7A">
      <w:pPr>
        <w:spacing w:after="0"/>
        <w:rPr>
          <w:rFonts w:asciiTheme="minorHAnsi" w:hAnsiTheme="minorHAnsi" w:cs="Arial"/>
          <w:sz w:val="28"/>
          <w:szCs w:val="28"/>
        </w:rPr>
      </w:pPr>
    </w:p>
    <w:p w14:paraId="7B5871EE" w14:textId="77777777" w:rsidR="00750B7A" w:rsidRPr="00750B7A" w:rsidRDefault="00750B7A" w:rsidP="00750B7A">
      <w:pPr>
        <w:spacing w:after="0"/>
        <w:jc w:val="center"/>
        <w:rPr>
          <w:rFonts w:asciiTheme="minorHAnsi" w:hAnsiTheme="minorHAnsi" w:cs="Arial"/>
          <w:sz w:val="28"/>
          <w:szCs w:val="28"/>
        </w:rPr>
      </w:pPr>
      <w:r>
        <w:rPr>
          <w:rFonts w:asciiTheme="minorHAnsi" w:hAnsiTheme="minorHAnsi" w:cs="Arial"/>
          <w:sz w:val="28"/>
          <w:szCs w:val="28"/>
        </w:rPr>
        <w:t>Page 7</w:t>
      </w:r>
    </w:p>
    <w:p w14:paraId="0B17BF3C" w14:textId="77777777" w:rsidR="003B105B" w:rsidRPr="00A56DA3" w:rsidRDefault="003B105B" w:rsidP="007A02D0">
      <w:pPr>
        <w:pStyle w:val="ListParagraph"/>
        <w:numPr>
          <w:ilvl w:val="0"/>
          <w:numId w:val="1"/>
        </w:numPr>
        <w:spacing w:after="0"/>
        <w:rPr>
          <w:rFonts w:asciiTheme="minorHAnsi" w:hAnsiTheme="minorHAnsi" w:cs="Arial"/>
          <w:sz w:val="28"/>
          <w:szCs w:val="28"/>
        </w:rPr>
      </w:pPr>
      <w:r w:rsidRPr="00A56DA3">
        <w:rPr>
          <w:rFonts w:asciiTheme="minorHAnsi" w:hAnsiTheme="minorHAnsi" w:cs="Arial"/>
          <w:sz w:val="28"/>
          <w:szCs w:val="28"/>
        </w:rPr>
        <w:lastRenderedPageBreak/>
        <w:t>Smallbore metallic targets must be at least 40 yards (meters) from the firing line.</w:t>
      </w:r>
    </w:p>
    <w:p w14:paraId="2910195F" w14:textId="77777777" w:rsidR="009031EB" w:rsidRPr="00C3142E" w:rsidRDefault="00047536" w:rsidP="007A02D0">
      <w:pPr>
        <w:pStyle w:val="ListParagraph"/>
        <w:numPr>
          <w:ilvl w:val="0"/>
          <w:numId w:val="1"/>
        </w:numPr>
        <w:spacing w:after="0"/>
        <w:rPr>
          <w:rFonts w:asciiTheme="minorHAnsi" w:hAnsiTheme="minorHAnsi" w:cs="Arial"/>
          <w:sz w:val="28"/>
          <w:szCs w:val="28"/>
        </w:rPr>
      </w:pPr>
      <w:r w:rsidRPr="008848E2">
        <w:rPr>
          <w:rFonts w:asciiTheme="minorHAnsi" w:hAnsiTheme="minorHAnsi" w:cs="Arial"/>
          <w:sz w:val="28"/>
          <w:szCs w:val="28"/>
        </w:rPr>
        <w:t xml:space="preserve">Targets with pivots located above the target which swing upward </w:t>
      </w:r>
      <w:r w:rsidR="00B904F1" w:rsidRPr="008848E2">
        <w:rPr>
          <w:rFonts w:asciiTheme="minorHAnsi" w:hAnsiTheme="minorHAnsi" w:cs="Arial"/>
          <w:sz w:val="28"/>
          <w:szCs w:val="28"/>
        </w:rPr>
        <w:t xml:space="preserve">upon impact </w:t>
      </w:r>
      <w:r w:rsidRPr="008848E2">
        <w:rPr>
          <w:rFonts w:asciiTheme="minorHAnsi" w:hAnsiTheme="minorHAnsi" w:cs="Arial"/>
          <w:sz w:val="28"/>
          <w:szCs w:val="28"/>
        </w:rPr>
        <w:t xml:space="preserve">and deflect the bullet downward are </w:t>
      </w:r>
      <w:r w:rsidR="001F096A">
        <w:rPr>
          <w:rFonts w:asciiTheme="minorHAnsi" w:hAnsiTheme="minorHAnsi" w:cs="Arial"/>
          <w:sz w:val="28"/>
          <w:szCs w:val="28"/>
        </w:rPr>
        <w:t>allowed</w:t>
      </w:r>
      <w:r w:rsidR="005D7616" w:rsidRPr="008848E2">
        <w:rPr>
          <w:rFonts w:asciiTheme="minorHAnsi" w:hAnsiTheme="minorHAnsi" w:cs="Arial"/>
          <w:sz w:val="28"/>
          <w:szCs w:val="28"/>
        </w:rPr>
        <w:t>.</w:t>
      </w:r>
      <w:r w:rsidRPr="008848E2">
        <w:rPr>
          <w:rFonts w:asciiTheme="minorHAnsi" w:hAnsiTheme="minorHAnsi" w:cs="Arial"/>
          <w:sz w:val="28"/>
          <w:szCs w:val="28"/>
        </w:rPr>
        <w:t xml:space="preserve"> </w:t>
      </w:r>
      <w:r w:rsidR="005D7616" w:rsidRPr="008848E2">
        <w:rPr>
          <w:rFonts w:asciiTheme="minorHAnsi" w:hAnsiTheme="minorHAnsi" w:cs="Arial"/>
          <w:sz w:val="28"/>
          <w:szCs w:val="28"/>
        </w:rPr>
        <w:t xml:space="preserve"> </w:t>
      </w:r>
      <w:r w:rsidRPr="008848E2">
        <w:rPr>
          <w:rFonts w:asciiTheme="minorHAnsi" w:hAnsiTheme="minorHAnsi" w:cs="Arial"/>
          <w:sz w:val="28"/>
          <w:szCs w:val="28"/>
        </w:rPr>
        <w:t xml:space="preserve">Targets with pivots located below the target which </w:t>
      </w:r>
      <w:r w:rsidR="00B904F1" w:rsidRPr="008848E2">
        <w:rPr>
          <w:rFonts w:asciiTheme="minorHAnsi" w:hAnsiTheme="minorHAnsi" w:cs="Arial"/>
          <w:sz w:val="28"/>
          <w:szCs w:val="28"/>
        </w:rPr>
        <w:t xml:space="preserve">swing </w:t>
      </w:r>
      <w:r w:rsidRPr="008848E2">
        <w:rPr>
          <w:rFonts w:asciiTheme="minorHAnsi" w:hAnsiTheme="minorHAnsi" w:cs="Arial"/>
          <w:sz w:val="28"/>
          <w:szCs w:val="28"/>
        </w:rPr>
        <w:t xml:space="preserve">downward upon impact and deflect the bullet upward are </w:t>
      </w:r>
      <w:r w:rsidR="00E531FB">
        <w:rPr>
          <w:rFonts w:asciiTheme="minorHAnsi" w:hAnsiTheme="minorHAnsi" w:cs="Arial"/>
          <w:sz w:val="28"/>
          <w:szCs w:val="28"/>
        </w:rPr>
        <w:t>not</w:t>
      </w:r>
      <w:r w:rsidRPr="008848E2">
        <w:rPr>
          <w:rFonts w:asciiTheme="minorHAnsi" w:hAnsiTheme="minorHAnsi" w:cs="Arial"/>
          <w:sz w:val="28"/>
          <w:szCs w:val="28"/>
        </w:rPr>
        <w:t xml:space="preserve"> </w:t>
      </w:r>
      <w:r w:rsidR="001F096A">
        <w:rPr>
          <w:rFonts w:asciiTheme="minorHAnsi" w:hAnsiTheme="minorHAnsi" w:cs="Arial"/>
          <w:sz w:val="28"/>
          <w:szCs w:val="28"/>
        </w:rPr>
        <w:t>allowed.</w:t>
      </w:r>
      <w:r w:rsidR="00381CA8" w:rsidRPr="005D7616">
        <w:rPr>
          <w:rFonts w:asciiTheme="minorHAnsi" w:hAnsiTheme="minorHAnsi" w:cs="Arial"/>
          <w:sz w:val="28"/>
          <w:szCs w:val="28"/>
        </w:rPr>
        <w:t xml:space="preserve">  </w:t>
      </w:r>
      <w:r w:rsidR="00381CA8" w:rsidRPr="00C3142E">
        <w:rPr>
          <w:rFonts w:asciiTheme="minorHAnsi" w:hAnsiTheme="minorHAnsi" w:cs="Arial"/>
          <w:sz w:val="28"/>
          <w:szCs w:val="28"/>
        </w:rPr>
        <w:t>Targets with pivots</w:t>
      </w:r>
      <w:r w:rsidR="005D7616" w:rsidRPr="00C3142E">
        <w:rPr>
          <w:rFonts w:asciiTheme="minorHAnsi" w:hAnsiTheme="minorHAnsi" w:cs="Arial"/>
          <w:sz w:val="28"/>
          <w:szCs w:val="28"/>
        </w:rPr>
        <w:t xml:space="preserve"> located on </w:t>
      </w:r>
      <w:r w:rsidR="00381CA8" w:rsidRPr="00C3142E">
        <w:rPr>
          <w:rFonts w:asciiTheme="minorHAnsi" w:hAnsiTheme="minorHAnsi" w:cs="Arial"/>
          <w:sz w:val="28"/>
          <w:szCs w:val="28"/>
        </w:rPr>
        <w:t>th</w:t>
      </w:r>
      <w:r w:rsidR="00B904F1" w:rsidRPr="00C3142E">
        <w:rPr>
          <w:rFonts w:asciiTheme="minorHAnsi" w:hAnsiTheme="minorHAnsi" w:cs="Arial"/>
          <w:sz w:val="28"/>
          <w:szCs w:val="28"/>
        </w:rPr>
        <w:t>e side of the target which swin</w:t>
      </w:r>
      <w:r w:rsidR="005D7616" w:rsidRPr="00C3142E">
        <w:rPr>
          <w:rFonts w:asciiTheme="minorHAnsi" w:hAnsiTheme="minorHAnsi" w:cs="Arial"/>
          <w:sz w:val="28"/>
          <w:szCs w:val="28"/>
        </w:rPr>
        <w:t>g laterally</w:t>
      </w:r>
      <w:r w:rsidR="00B904F1" w:rsidRPr="00C3142E">
        <w:rPr>
          <w:rFonts w:asciiTheme="minorHAnsi" w:hAnsiTheme="minorHAnsi" w:cs="Arial"/>
          <w:sz w:val="28"/>
          <w:szCs w:val="28"/>
        </w:rPr>
        <w:t xml:space="preserve"> </w:t>
      </w:r>
      <w:r w:rsidR="00381CA8" w:rsidRPr="00C3142E">
        <w:rPr>
          <w:rFonts w:asciiTheme="minorHAnsi" w:hAnsiTheme="minorHAnsi" w:cs="Arial"/>
          <w:sz w:val="28"/>
          <w:szCs w:val="28"/>
        </w:rPr>
        <w:t>upon impact and deflect the bullet to the</w:t>
      </w:r>
      <w:r w:rsidR="00E531FB">
        <w:rPr>
          <w:rFonts w:asciiTheme="minorHAnsi" w:hAnsiTheme="minorHAnsi" w:cs="Arial"/>
          <w:sz w:val="28"/>
          <w:szCs w:val="28"/>
        </w:rPr>
        <w:t xml:space="preserve"> right or left are not </w:t>
      </w:r>
      <w:r w:rsidR="001F096A" w:rsidRPr="00C3142E">
        <w:rPr>
          <w:rFonts w:asciiTheme="minorHAnsi" w:hAnsiTheme="minorHAnsi" w:cs="Arial"/>
          <w:sz w:val="28"/>
          <w:szCs w:val="28"/>
        </w:rPr>
        <w:t>allowed</w:t>
      </w:r>
      <w:r w:rsidR="00381CA8" w:rsidRPr="00C3142E">
        <w:rPr>
          <w:rFonts w:asciiTheme="minorHAnsi" w:hAnsiTheme="minorHAnsi" w:cs="Arial"/>
          <w:sz w:val="28"/>
          <w:szCs w:val="28"/>
        </w:rPr>
        <w:t xml:space="preserve">. </w:t>
      </w:r>
    </w:p>
    <w:p w14:paraId="69AA0A4E" w14:textId="77777777" w:rsidR="003B105B" w:rsidRPr="00A56DA3" w:rsidRDefault="003B105B" w:rsidP="007A02D0">
      <w:pPr>
        <w:pStyle w:val="ListParagraph"/>
        <w:numPr>
          <w:ilvl w:val="0"/>
          <w:numId w:val="1"/>
        </w:numPr>
        <w:spacing w:after="0"/>
        <w:rPr>
          <w:rFonts w:asciiTheme="minorHAnsi" w:hAnsiTheme="minorHAnsi" w:cs="Arial"/>
          <w:sz w:val="28"/>
          <w:szCs w:val="28"/>
        </w:rPr>
      </w:pPr>
      <w:r w:rsidRPr="00A56DA3">
        <w:rPr>
          <w:rFonts w:asciiTheme="minorHAnsi" w:hAnsiTheme="minorHAnsi" w:cs="Arial"/>
          <w:bCs/>
          <w:color w:val="000000"/>
          <w:sz w:val="28"/>
          <w:szCs w:val="28"/>
        </w:rPr>
        <w:t>Regulation</w:t>
      </w:r>
      <w:r w:rsidRPr="00A56DA3">
        <w:rPr>
          <w:rFonts w:asciiTheme="minorHAnsi" w:hAnsiTheme="minorHAnsi" w:cs="Arial"/>
          <w:bCs/>
          <w:sz w:val="28"/>
          <w:szCs w:val="28"/>
        </w:rPr>
        <w:t xml:space="preserve"> steel silhouette targets will only be used at distances prescribed in the “NRA Rifle (or Pistol) Silhouette Rules”.    </w:t>
      </w:r>
    </w:p>
    <w:p w14:paraId="3B5A4667" w14:textId="77777777" w:rsidR="003B105B" w:rsidRPr="00A56DA3" w:rsidRDefault="003B105B" w:rsidP="007A02D0">
      <w:pPr>
        <w:pStyle w:val="ListParagraph"/>
        <w:numPr>
          <w:ilvl w:val="0"/>
          <w:numId w:val="1"/>
        </w:numPr>
        <w:spacing w:after="0"/>
        <w:rPr>
          <w:rFonts w:asciiTheme="minorHAnsi" w:hAnsiTheme="minorHAnsi" w:cs="Arial"/>
          <w:sz w:val="28"/>
          <w:szCs w:val="28"/>
        </w:rPr>
      </w:pPr>
      <w:r w:rsidRPr="00A56DA3">
        <w:rPr>
          <w:rFonts w:asciiTheme="minorHAnsi" w:hAnsiTheme="minorHAnsi" w:cs="Arial"/>
          <w:sz w:val="28"/>
          <w:szCs w:val="28"/>
        </w:rPr>
        <w:t xml:space="preserve">The following restriction is designed to prevent damage to targets, comply with NRA Silhouette rules, and to prevent ricochets.  </w:t>
      </w:r>
      <w:r w:rsidR="00BA3C34" w:rsidRPr="00A56DA3">
        <w:rPr>
          <w:rFonts w:asciiTheme="minorHAnsi" w:hAnsiTheme="minorHAnsi" w:cs="Arial"/>
          <w:sz w:val="28"/>
          <w:szCs w:val="28"/>
        </w:rPr>
        <w:t xml:space="preserve">.22 Long Rifle ammunition with solid, pure lead bullets or </w:t>
      </w:r>
      <w:r w:rsidR="00BA3C34" w:rsidRPr="00A56DA3">
        <w:rPr>
          <w:rFonts w:asciiTheme="minorHAnsi" w:hAnsiTheme="minorHAnsi" w:cs="Arial"/>
          <w:bCs/>
          <w:sz w:val="28"/>
          <w:szCs w:val="28"/>
        </w:rPr>
        <w:t xml:space="preserve">copper-washed </w:t>
      </w:r>
      <w:r w:rsidR="00BA3C34" w:rsidRPr="00A56DA3">
        <w:rPr>
          <w:rFonts w:asciiTheme="minorHAnsi" w:hAnsiTheme="minorHAnsi" w:cs="Arial"/>
          <w:sz w:val="28"/>
          <w:szCs w:val="28"/>
        </w:rPr>
        <w:t>solid, pure lead bullets</w:t>
      </w:r>
      <w:r w:rsidR="00E36E00" w:rsidRPr="00A56DA3">
        <w:rPr>
          <w:rFonts w:asciiTheme="minorHAnsi" w:hAnsiTheme="minorHAnsi" w:cs="Arial"/>
          <w:sz w:val="28"/>
          <w:szCs w:val="28"/>
        </w:rPr>
        <w:t xml:space="preserve"> (including hollow points)</w:t>
      </w:r>
      <w:r w:rsidR="00BA3C34" w:rsidRPr="00A56DA3">
        <w:rPr>
          <w:rFonts w:asciiTheme="minorHAnsi" w:hAnsiTheme="minorHAnsi" w:cs="Arial"/>
          <w:sz w:val="28"/>
          <w:szCs w:val="28"/>
        </w:rPr>
        <w:t xml:space="preserve"> is the only ammunition approved for shooting 4-H metallic targets.</w:t>
      </w:r>
      <w:r w:rsidR="00BA3C34" w:rsidRPr="00A56DA3">
        <w:rPr>
          <w:rFonts w:asciiTheme="minorHAnsi" w:hAnsiTheme="minorHAnsi" w:cs="Arial"/>
          <w:bCs/>
          <w:sz w:val="28"/>
          <w:szCs w:val="28"/>
        </w:rPr>
        <w:t xml:space="preserve">  Frangible, segmented, pure copper or copper-polymer bullets are examples of prohibited bullets.</w:t>
      </w:r>
    </w:p>
    <w:p w14:paraId="114B9EC2" w14:textId="77777777" w:rsidR="003B105B" w:rsidRPr="00A56DA3" w:rsidRDefault="003B105B" w:rsidP="007A02D0">
      <w:pPr>
        <w:pStyle w:val="ListParagraph"/>
        <w:numPr>
          <w:ilvl w:val="0"/>
          <w:numId w:val="1"/>
        </w:numPr>
        <w:spacing w:after="0"/>
        <w:rPr>
          <w:rFonts w:asciiTheme="minorHAnsi" w:hAnsiTheme="minorHAnsi" w:cs="Arial"/>
          <w:b/>
          <w:sz w:val="28"/>
          <w:szCs w:val="28"/>
        </w:rPr>
      </w:pPr>
      <w:r w:rsidRPr="00A56DA3">
        <w:rPr>
          <w:rFonts w:asciiTheme="minorHAnsi" w:hAnsiTheme="minorHAnsi" w:cs="Arial"/>
          <w:sz w:val="28"/>
          <w:szCs w:val="28"/>
        </w:rPr>
        <w:t xml:space="preserve">.22 </w:t>
      </w:r>
      <w:r w:rsidR="008416EE" w:rsidRPr="00A56DA3">
        <w:rPr>
          <w:rFonts w:asciiTheme="minorHAnsi" w:hAnsiTheme="minorHAnsi" w:cs="Arial"/>
          <w:sz w:val="28"/>
          <w:szCs w:val="28"/>
        </w:rPr>
        <w:t>Long Rifle</w:t>
      </w:r>
      <w:r w:rsidRPr="00A56DA3">
        <w:rPr>
          <w:rFonts w:asciiTheme="minorHAnsi" w:hAnsiTheme="minorHAnsi" w:cs="Arial"/>
          <w:sz w:val="28"/>
          <w:szCs w:val="28"/>
        </w:rPr>
        <w:t xml:space="preserve"> </w:t>
      </w:r>
      <w:r w:rsidR="008416EE" w:rsidRPr="00A56DA3">
        <w:rPr>
          <w:rFonts w:asciiTheme="minorHAnsi" w:hAnsiTheme="minorHAnsi" w:cs="Arial"/>
          <w:sz w:val="28"/>
          <w:szCs w:val="28"/>
        </w:rPr>
        <w:t>s</w:t>
      </w:r>
      <w:r w:rsidRPr="00A56DA3">
        <w:rPr>
          <w:rFonts w:asciiTheme="minorHAnsi" w:hAnsiTheme="minorHAnsi" w:cs="Arial"/>
          <w:sz w:val="28"/>
          <w:szCs w:val="28"/>
        </w:rPr>
        <w:t xml:space="preserve">tandard velocity ammunition, with 40 grain lead bullets, should be used when available. Ammunition with muzzle energy above </w:t>
      </w:r>
      <w:r w:rsidR="00280C40" w:rsidRPr="00A56DA3">
        <w:rPr>
          <w:rFonts w:asciiTheme="minorHAnsi" w:hAnsiTheme="minorHAnsi" w:cs="Arial"/>
          <w:sz w:val="28"/>
          <w:szCs w:val="28"/>
        </w:rPr>
        <w:t>14</w:t>
      </w:r>
      <w:r w:rsidR="00B135DD" w:rsidRPr="00A56DA3">
        <w:rPr>
          <w:rFonts w:asciiTheme="minorHAnsi" w:hAnsiTheme="minorHAnsi" w:cs="Arial"/>
          <w:sz w:val="28"/>
          <w:szCs w:val="28"/>
        </w:rPr>
        <w:t>9</w:t>
      </w:r>
      <w:r w:rsidR="00280C40" w:rsidRPr="00A56DA3">
        <w:rPr>
          <w:rFonts w:asciiTheme="minorHAnsi" w:hAnsiTheme="minorHAnsi" w:cs="Arial"/>
          <w:sz w:val="28"/>
          <w:szCs w:val="28"/>
        </w:rPr>
        <w:t xml:space="preserve"> </w:t>
      </w:r>
      <w:r w:rsidRPr="00A56DA3">
        <w:rPr>
          <w:rFonts w:asciiTheme="minorHAnsi" w:hAnsiTheme="minorHAnsi" w:cs="Arial"/>
          <w:sz w:val="28"/>
          <w:szCs w:val="28"/>
        </w:rPr>
        <w:t xml:space="preserve">foot/pounds is prohibited.  Refer to manufacturer’s website for muzzle energy values. </w:t>
      </w:r>
    </w:p>
    <w:p w14:paraId="1D163AF1" w14:textId="77777777" w:rsidR="003B105B" w:rsidRPr="00A56DA3" w:rsidRDefault="003B105B" w:rsidP="007A02D0">
      <w:pPr>
        <w:pStyle w:val="ListParagraph"/>
        <w:numPr>
          <w:ilvl w:val="0"/>
          <w:numId w:val="1"/>
        </w:numPr>
        <w:spacing w:after="0"/>
        <w:rPr>
          <w:rFonts w:asciiTheme="minorHAnsi" w:hAnsiTheme="minorHAnsi" w:cs="Arial"/>
          <w:sz w:val="28"/>
          <w:szCs w:val="28"/>
        </w:rPr>
      </w:pPr>
      <w:r w:rsidRPr="00A56DA3">
        <w:rPr>
          <w:rFonts w:asciiTheme="minorHAnsi" w:hAnsiTheme="minorHAnsi" w:cs="Arial"/>
          <w:sz w:val="28"/>
          <w:szCs w:val="28"/>
        </w:rPr>
        <w:t xml:space="preserve">Ammunition sold as “Segment HP”, </w:t>
      </w:r>
      <w:r w:rsidR="00AC12EB" w:rsidRPr="00A56DA3">
        <w:rPr>
          <w:rFonts w:asciiTheme="minorHAnsi" w:hAnsiTheme="minorHAnsi" w:cs="Arial"/>
          <w:sz w:val="28"/>
          <w:szCs w:val="28"/>
        </w:rPr>
        <w:t xml:space="preserve"> “Copper-22”, </w:t>
      </w:r>
      <w:r w:rsidRPr="00A56DA3">
        <w:rPr>
          <w:rFonts w:asciiTheme="minorHAnsi" w:hAnsiTheme="minorHAnsi" w:cs="Arial"/>
          <w:sz w:val="28"/>
          <w:szCs w:val="28"/>
        </w:rPr>
        <w:t>“Hyper-velocity”, “Super Speed”, “Super Max”, “Velocitor”, “Yellow Jacket”, “Viper”, “Stinger”, “Interceptor”,  or other similar brands routinely do not comply with bullet type</w:t>
      </w:r>
      <w:r w:rsidR="00CA6E81" w:rsidRPr="00A56DA3">
        <w:rPr>
          <w:rFonts w:asciiTheme="minorHAnsi" w:hAnsiTheme="minorHAnsi" w:cs="Arial"/>
          <w:color w:val="FF00FF"/>
          <w:sz w:val="28"/>
          <w:szCs w:val="28"/>
        </w:rPr>
        <w:t xml:space="preserve"> </w:t>
      </w:r>
      <w:r w:rsidR="00CA6E81" w:rsidRPr="00A56DA3">
        <w:rPr>
          <w:rFonts w:asciiTheme="minorHAnsi" w:hAnsiTheme="minorHAnsi" w:cs="Arial"/>
          <w:sz w:val="28"/>
          <w:szCs w:val="28"/>
        </w:rPr>
        <w:t>guidelines</w:t>
      </w:r>
      <w:r w:rsidRPr="00A56DA3">
        <w:rPr>
          <w:rFonts w:asciiTheme="minorHAnsi" w:hAnsiTheme="minorHAnsi" w:cs="Arial"/>
          <w:sz w:val="28"/>
          <w:szCs w:val="28"/>
        </w:rPr>
        <w:t xml:space="preserve"> (2.</w:t>
      </w:r>
      <w:r w:rsidR="00AA5D96" w:rsidRPr="00A56DA3">
        <w:rPr>
          <w:rFonts w:asciiTheme="minorHAnsi" w:hAnsiTheme="minorHAnsi" w:cs="Arial"/>
          <w:sz w:val="28"/>
          <w:szCs w:val="28"/>
        </w:rPr>
        <w:t>7</w:t>
      </w:r>
      <w:r w:rsidRPr="00A56DA3">
        <w:rPr>
          <w:rFonts w:asciiTheme="minorHAnsi" w:hAnsiTheme="minorHAnsi" w:cs="Arial"/>
          <w:sz w:val="28"/>
          <w:szCs w:val="28"/>
        </w:rPr>
        <w:t xml:space="preserve">.4 </w:t>
      </w:r>
      <w:r w:rsidR="00BB7DED" w:rsidRPr="00A56DA3">
        <w:rPr>
          <w:rFonts w:asciiTheme="minorHAnsi" w:hAnsiTheme="minorHAnsi" w:cs="Arial"/>
          <w:sz w:val="28"/>
          <w:szCs w:val="28"/>
        </w:rPr>
        <w:t>e</w:t>
      </w:r>
      <w:r w:rsidRPr="00A56DA3">
        <w:rPr>
          <w:rFonts w:asciiTheme="minorHAnsi" w:hAnsiTheme="minorHAnsi" w:cs="Arial"/>
          <w:sz w:val="28"/>
          <w:szCs w:val="28"/>
        </w:rPr>
        <w:t>.) or energy</w:t>
      </w:r>
      <w:r w:rsidR="00CA6E81" w:rsidRPr="00A56DA3">
        <w:rPr>
          <w:rFonts w:asciiTheme="minorHAnsi" w:hAnsiTheme="minorHAnsi" w:cs="Arial"/>
          <w:sz w:val="28"/>
          <w:szCs w:val="28"/>
        </w:rPr>
        <w:t xml:space="preserve"> guidelines </w:t>
      </w:r>
      <w:r w:rsidRPr="00A56DA3">
        <w:rPr>
          <w:rFonts w:asciiTheme="minorHAnsi" w:hAnsiTheme="minorHAnsi" w:cs="Arial"/>
          <w:sz w:val="28"/>
          <w:szCs w:val="28"/>
        </w:rPr>
        <w:t xml:space="preserve"> (2.</w:t>
      </w:r>
      <w:r w:rsidR="00AA5D96" w:rsidRPr="00A56DA3">
        <w:rPr>
          <w:rFonts w:asciiTheme="minorHAnsi" w:hAnsiTheme="minorHAnsi" w:cs="Arial"/>
          <w:sz w:val="28"/>
          <w:szCs w:val="28"/>
        </w:rPr>
        <w:t>7</w:t>
      </w:r>
      <w:r w:rsidRPr="00A56DA3">
        <w:rPr>
          <w:rFonts w:asciiTheme="minorHAnsi" w:hAnsiTheme="minorHAnsi" w:cs="Arial"/>
          <w:sz w:val="28"/>
          <w:szCs w:val="28"/>
        </w:rPr>
        <w:t xml:space="preserve">.4 </w:t>
      </w:r>
      <w:r w:rsidR="00BB7DED" w:rsidRPr="00A56DA3">
        <w:rPr>
          <w:rFonts w:asciiTheme="minorHAnsi" w:hAnsiTheme="minorHAnsi" w:cs="Arial"/>
          <w:sz w:val="28"/>
          <w:szCs w:val="28"/>
        </w:rPr>
        <w:t>f</w:t>
      </w:r>
      <w:r w:rsidRPr="00A56DA3">
        <w:rPr>
          <w:rFonts w:asciiTheme="minorHAnsi" w:hAnsiTheme="minorHAnsi" w:cs="Arial"/>
          <w:sz w:val="28"/>
          <w:szCs w:val="28"/>
        </w:rPr>
        <w:t>.) and should be researched carefully before purchase.</w:t>
      </w:r>
    </w:p>
    <w:p w14:paraId="78DFE772" w14:textId="77777777" w:rsidR="00C0207C" w:rsidRDefault="003B105B" w:rsidP="007A02D0">
      <w:pPr>
        <w:pStyle w:val="ListParagraph"/>
        <w:numPr>
          <w:ilvl w:val="0"/>
          <w:numId w:val="1"/>
        </w:numPr>
        <w:spacing w:after="0"/>
        <w:rPr>
          <w:rFonts w:asciiTheme="minorHAnsi" w:hAnsiTheme="minorHAnsi" w:cs="Arial"/>
          <w:sz w:val="28"/>
          <w:szCs w:val="28"/>
        </w:rPr>
      </w:pPr>
      <w:r w:rsidRPr="00A56DA3">
        <w:rPr>
          <w:rFonts w:asciiTheme="minorHAnsi" w:hAnsiTheme="minorHAnsi" w:cs="Arial"/>
          <w:sz w:val="28"/>
          <w:szCs w:val="28"/>
        </w:rPr>
        <w:t>Range officers may prohibit any ammunition they believe to be out of compliance, even if it is not specifically mentioned above.</w:t>
      </w:r>
      <w:r w:rsidR="0006601A" w:rsidRPr="00A56DA3">
        <w:rPr>
          <w:rFonts w:asciiTheme="minorHAnsi" w:hAnsiTheme="minorHAnsi" w:cs="Arial"/>
          <w:sz w:val="28"/>
          <w:szCs w:val="28"/>
        </w:rPr>
        <w:t xml:space="preserve"> </w:t>
      </w:r>
      <w:r w:rsidR="00EA3160" w:rsidRPr="00A56DA3">
        <w:rPr>
          <w:rFonts w:asciiTheme="minorHAnsi" w:hAnsiTheme="minorHAnsi" w:cs="Arial"/>
          <w:sz w:val="28"/>
          <w:szCs w:val="28"/>
        </w:rPr>
        <w:t xml:space="preserve">The following table can be used as a reference for the maximum velocity that is permissible by bullet weight given the 149 ft lb energy limit:  </w:t>
      </w:r>
    </w:p>
    <w:p w14:paraId="40BEED96" w14:textId="77777777" w:rsidR="00750B7A" w:rsidRPr="00C0207C" w:rsidRDefault="00750B7A" w:rsidP="00C0207C">
      <w:pPr>
        <w:spacing w:after="0"/>
        <w:jc w:val="center"/>
        <w:rPr>
          <w:rFonts w:asciiTheme="minorHAnsi" w:hAnsiTheme="minorHAnsi" w:cs="Arial"/>
          <w:sz w:val="28"/>
          <w:szCs w:val="28"/>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370"/>
        <w:gridCol w:w="996"/>
      </w:tblGrid>
      <w:tr w:rsidR="00BA3C34" w:rsidRPr="00A56DA3" w14:paraId="669DC712" w14:textId="77777777" w:rsidTr="00950C37">
        <w:tc>
          <w:tcPr>
            <w:tcW w:w="0" w:type="auto"/>
            <w:shd w:val="clear" w:color="auto" w:fill="auto"/>
          </w:tcPr>
          <w:p w14:paraId="77AD5FFE"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Bullet</w:t>
            </w:r>
          </w:p>
          <w:p w14:paraId="51487E92"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Weight</w:t>
            </w:r>
          </w:p>
          <w:p w14:paraId="652C8512"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(grains)</w:t>
            </w:r>
          </w:p>
        </w:tc>
        <w:tc>
          <w:tcPr>
            <w:tcW w:w="0" w:type="auto"/>
            <w:shd w:val="clear" w:color="auto" w:fill="auto"/>
          </w:tcPr>
          <w:p w14:paraId="77FA022A"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Maximum</w:t>
            </w:r>
          </w:p>
          <w:p w14:paraId="4D320469"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Velocity</w:t>
            </w:r>
          </w:p>
          <w:p w14:paraId="12E0136D"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(fps)</w:t>
            </w:r>
          </w:p>
        </w:tc>
        <w:tc>
          <w:tcPr>
            <w:tcW w:w="0" w:type="auto"/>
            <w:shd w:val="clear" w:color="auto" w:fill="auto"/>
          </w:tcPr>
          <w:p w14:paraId="395609ED" w14:textId="77777777" w:rsidR="00BA3C34" w:rsidRPr="00A56DA3" w:rsidRDefault="00BA3C34" w:rsidP="00273400">
            <w:pPr>
              <w:pStyle w:val="ListParagraph"/>
              <w:spacing w:after="0"/>
              <w:ind w:left="0"/>
              <w:rPr>
                <w:rFonts w:asciiTheme="minorHAnsi" w:hAnsiTheme="minorHAnsi" w:cs="Arial"/>
                <w:sz w:val="28"/>
                <w:szCs w:val="28"/>
              </w:rPr>
            </w:pPr>
            <w:r w:rsidRPr="00A56DA3">
              <w:rPr>
                <w:rFonts w:asciiTheme="minorHAnsi" w:hAnsiTheme="minorHAnsi" w:cs="Arial"/>
                <w:sz w:val="28"/>
                <w:szCs w:val="28"/>
              </w:rPr>
              <w:t xml:space="preserve">Energy </w:t>
            </w:r>
          </w:p>
          <w:p w14:paraId="34C78DF5" w14:textId="77777777" w:rsidR="00BA3C34" w:rsidRPr="00A56DA3" w:rsidRDefault="00BA3C34" w:rsidP="00273400">
            <w:pPr>
              <w:pStyle w:val="ListParagraph"/>
              <w:spacing w:after="0"/>
              <w:ind w:left="0"/>
              <w:rPr>
                <w:rFonts w:asciiTheme="minorHAnsi" w:hAnsiTheme="minorHAnsi" w:cs="Arial"/>
                <w:sz w:val="28"/>
                <w:szCs w:val="28"/>
              </w:rPr>
            </w:pPr>
            <w:r w:rsidRPr="00A56DA3">
              <w:rPr>
                <w:rFonts w:asciiTheme="minorHAnsi" w:hAnsiTheme="minorHAnsi" w:cs="Arial"/>
                <w:sz w:val="28"/>
                <w:szCs w:val="28"/>
              </w:rPr>
              <w:t>(ft/lbs)</w:t>
            </w:r>
          </w:p>
        </w:tc>
      </w:tr>
      <w:tr w:rsidR="00BA3C34" w:rsidRPr="00A56DA3" w14:paraId="551CDF63" w14:textId="77777777" w:rsidTr="00950C37">
        <w:tc>
          <w:tcPr>
            <w:tcW w:w="0" w:type="auto"/>
            <w:shd w:val="clear" w:color="auto" w:fill="auto"/>
          </w:tcPr>
          <w:p w14:paraId="4DEAD9ED"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40</w:t>
            </w:r>
          </w:p>
        </w:tc>
        <w:tc>
          <w:tcPr>
            <w:tcW w:w="0" w:type="auto"/>
            <w:shd w:val="clear" w:color="auto" w:fill="auto"/>
          </w:tcPr>
          <w:p w14:paraId="45B73183"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1295</w:t>
            </w:r>
          </w:p>
        </w:tc>
        <w:tc>
          <w:tcPr>
            <w:tcW w:w="0" w:type="auto"/>
            <w:shd w:val="clear" w:color="auto" w:fill="auto"/>
          </w:tcPr>
          <w:p w14:paraId="1FF35552"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r w:rsidR="00BA3C34" w:rsidRPr="00A56DA3" w14:paraId="683FBEBF" w14:textId="77777777" w:rsidTr="00950C37">
        <w:tc>
          <w:tcPr>
            <w:tcW w:w="0" w:type="auto"/>
            <w:shd w:val="clear" w:color="auto" w:fill="auto"/>
          </w:tcPr>
          <w:p w14:paraId="4FB2C66F"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38</w:t>
            </w:r>
          </w:p>
        </w:tc>
        <w:tc>
          <w:tcPr>
            <w:tcW w:w="0" w:type="auto"/>
            <w:shd w:val="clear" w:color="auto" w:fill="auto"/>
          </w:tcPr>
          <w:p w14:paraId="187378A1"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1329</w:t>
            </w:r>
          </w:p>
        </w:tc>
        <w:tc>
          <w:tcPr>
            <w:tcW w:w="0" w:type="auto"/>
            <w:shd w:val="clear" w:color="auto" w:fill="auto"/>
          </w:tcPr>
          <w:p w14:paraId="20E765F9"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r w:rsidR="00BA3C34" w:rsidRPr="00A56DA3" w14:paraId="3FD16428" w14:textId="77777777" w:rsidTr="00950C37">
        <w:tc>
          <w:tcPr>
            <w:tcW w:w="0" w:type="auto"/>
            <w:shd w:val="clear" w:color="auto" w:fill="auto"/>
          </w:tcPr>
          <w:p w14:paraId="7085958D"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lastRenderedPageBreak/>
              <w:t>37</w:t>
            </w:r>
          </w:p>
        </w:tc>
        <w:tc>
          <w:tcPr>
            <w:tcW w:w="0" w:type="auto"/>
            <w:shd w:val="clear" w:color="auto" w:fill="auto"/>
          </w:tcPr>
          <w:p w14:paraId="4FC73F34"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134</w:t>
            </w:r>
            <w:r w:rsidR="00EA3160" w:rsidRPr="00A56DA3">
              <w:rPr>
                <w:rFonts w:asciiTheme="minorHAnsi" w:hAnsiTheme="minorHAnsi" w:cs="Arial"/>
                <w:sz w:val="28"/>
                <w:szCs w:val="28"/>
              </w:rPr>
              <w:t>6</w:t>
            </w:r>
          </w:p>
        </w:tc>
        <w:tc>
          <w:tcPr>
            <w:tcW w:w="0" w:type="auto"/>
            <w:shd w:val="clear" w:color="auto" w:fill="auto"/>
          </w:tcPr>
          <w:p w14:paraId="29D086D5"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r w:rsidR="00BA3C34" w:rsidRPr="00A56DA3" w14:paraId="0E65CE40" w14:textId="77777777" w:rsidTr="00950C37">
        <w:tc>
          <w:tcPr>
            <w:tcW w:w="0" w:type="auto"/>
            <w:shd w:val="clear" w:color="auto" w:fill="auto"/>
          </w:tcPr>
          <w:p w14:paraId="5EFC3702"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36</w:t>
            </w:r>
          </w:p>
        </w:tc>
        <w:tc>
          <w:tcPr>
            <w:tcW w:w="0" w:type="auto"/>
            <w:shd w:val="clear" w:color="auto" w:fill="auto"/>
          </w:tcPr>
          <w:p w14:paraId="0CD737D3"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1364</w:t>
            </w:r>
          </w:p>
        </w:tc>
        <w:tc>
          <w:tcPr>
            <w:tcW w:w="0" w:type="auto"/>
            <w:shd w:val="clear" w:color="auto" w:fill="auto"/>
          </w:tcPr>
          <w:p w14:paraId="378542F0"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r w:rsidR="00BA3C34" w:rsidRPr="00A56DA3" w14:paraId="7F830D5A" w14:textId="77777777" w:rsidTr="00187016">
        <w:trPr>
          <w:trHeight w:val="251"/>
        </w:trPr>
        <w:tc>
          <w:tcPr>
            <w:tcW w:w="0" w:type="auto"/>
            <w:shd w:val="clear" w:color="auto" w:fill="auto"/>
          </w:tcPr>
          <w:p w14:paraId="72A637A7" w14:textId="77777777" w:rsidR="00BA3C34" w:rsidRPr="00A56DA3" w:rsidRDefault="00750B7A" w:rsidP="00273400">
            <w:pPr>
              <w:spacing w:after="0"/>
              <w:rPr>
                <w:rFonts w:asciiTheme="minorHAnsi" w:hAnsiTheme="minorHAnsi" w:cs="Arial"/>
                <w:sz w:val="28"/>
                <w:szCs w:val="28"/>
              </w:rPr>
            </w:pPr>
            <w:r>
              <w:rPr>
                <w:rFonts w:asciiTheme="minorHAnsi" w:hAnsiTheme="minorHAnsi" w:cs="Arial"/>
                <w:sz w:val="28"/>
                <w:szCs w:val="28"/>
              </w:rPr>
              <w:t xml:space="preserve"> </w:t>
            </w:r>
            <w:r w:rsidR="00BA3C34" w:rsidRPr="00A56DA3">
              <w:rPr>
                <w:rFonts w:asciiTheme="minorHAnsi" w:hAnsiTheme="minorHAnsi" w:cs="Arial"/>
                <w:sz w:val="28"/>
                <w:szCs w:val="28"/>
              </w:rPr>
              <w:t>33</w:t>
            </w:r>
          </w:p>
        </w:tc>
        <w:tc>
          <w:tcPr>
            <w:tcW w:w="0" w:type="auto"/>
            <w:shd w:val="clear" w:color="auto" w:fill="auto"/>
          </w:tcPr>
          <w:p w14:paraId="6DB1E9AA"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142</w:t>
            </w:r>
            <w:r w:rsidR="00EA3160" w:rsidRPr="00A56DA3">
              <w:rPr>
                <w:rFonts w:asciiTheme="minorHAnsi" w:hAnsiTheme="minorHAnsi" w:cs="Arial"/>
                <w:sz w:val="28"/>
                <w:szCs w:val="28"/>
              </w:rPr>
              <w:t>5</w:t>
            </w:r>
          </w:p>
        </w:tc>
        <w:tc>
          <w:tcPr>
            <w:tcW w:w="0" w:type="auto"/>
            <w:shd w:val="clear" w:color="auto" w:fill="auto"/>
          </w:tcPr>
          <w:p w14:paraId="5D5E2374"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r w:rsidR="00BA3C34" w:rsidRPr="00A56DA3" w14:paraId="4894A06F" w14:textId="77777777" w:rsidTr="00950C37">
        <w:tc>
          <w:tcPr>
            <w:tcW w:w="0" w:type="auto"/>
            <w:shd w:val="clear" w:color="auto" w:fill="auto"/>
          </w:tcPr>
          <w:p w14:paraId="61A42B55"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32</w:t>
            </w:r>
          </w:p>
        </w:tc>
        <w:tc>
          <w:tcPr>
            <w:tcW w:w="0" w:type="auto"/>
            <w:shd w:val="clear" w:color="auto" w:fill="auto"/>
          </w:tcPr>
          <w:p w14:paraId="721F3C9C"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144</w:t>
            </w:r>
            <w:r w:rsidR="00EA3160" w:rsidRPr="00A56DA3">
              <w:rPr>
                <w:rFonts w:asciiTheme="minorHAnsi" w:hAnsiTheme="minorHAnsi" w:cs="Arial"/>
                <w:sz w:val="28"/>
                <w:szCs w:val="28"/>
              </w:rPr>
              <w:t>7</w:t>
            </w:r>
          </w:p>
        </w:tc>
        <w:tc>
          <w:tcPr>
            <w:tcW w:w="0" w:type="auto"/>
            <w:shd w:val="clear" w:color="auto" w:fill="auto"/>
          </w:tcPr>
          <w:p w14:paraId="3365199E"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r w:rsidR="00BA3C34" w:rsidRPr="00A56DA3" w14:paraId="7DD38429" w14:textId="77777777" w:rsidTr="00950C37">
        <w:tc>
          <w:tcPr>
            <w:tcW w:w="0" w:type="auto"/>
            <w:shd w:val="clear" w:color="auto" w:fill="auto"/>
          </w:tcPr>
          <w:p w14:paraId="08DB9A98"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31</w:t>
            </w:r>
          </w:p>
        </w:tc>
        <w:tc>
          <w:tcPr>
            <w:tcW w:w="0" w:type="auto"/>
            <w:shd w:val="clear" w:color="auto" w:fill="auto"/>
          </w:tcPr>
          <w:p w14:paraId="6BC66BA5"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147</w:t>
            </w:r>
            <w:r w:rsidR="00EA3160" w:rsidRPr="00A56DA3">
              <w:rPr>
                <w:rFonts w:asciiTheme="minorHAnsi" w:hAnsiTheme="minorHAnsi" w:cs="Arial"/>
                <w:sz w:val="28"/>
                <w:szCs w:val="28"/>
              </w:rPr>
              <w:t>1</w:t>
            </w:r>
          </w:p>
        </w:tc>
        <w:tc>
          <w:tcPr>
            <w:tcW w:w="0" w:type="auto"/>
            <w:shd w:val="clear" w:color="auto" w:fill="auto"/>
          </w:tcPr>
          <w:p w14:paraId="361C7C26" w14:textId="77777777"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bl>
    <w:p w14:paraId="3682083D" w14:textId="77777777" w:rsidR="00091B68" w:rsidRPr="00A56DA3" w:rsidRDefault="00091B68" w:rsidP="00273400">
      <w:pPr>
        <w:spacing w:after="0"/>
        <w:rPr>
          <w:rFonts w:asciiTheme="minorHAnsi" w:hAnsiTheme="minorHAnsi" w:cs="Arial"/>
          <w:sz w:val="28"/>
          <w:szCs w:val="28"/>
        </w:rPr>
      </w:pPr>
    </w:p>
    <w:p w14:paraId="3582E301" w14:textId="77777777" w:rsidR="00E068A3" w:rsidRDefault="00D53C3A" w:rsidP="00273400">
      <w:pPr>
        <w:spacing w:after="0" w:line="240" w:lineRule="auto"/>
        <w:rPr>
          <w:rFonts w:asciiTheme="minorHAnsi" w:hAnsiTheme="minorHAnsi" w:cs="Arial"/>
          <w:sz w:val="28"/>
          <w:szCs w:val="28"/>
        </w:rPr>
      </w:pPr>
      <w:r w:rsidRPr="00A56DA3">
        <w:rPr>
          <w:rFonts w:asciiTheme="minorHAnsi" w:hAnsiTheme="minorHAnsi" w:cs="Arial"/>
          <w:sz w:val="28"/>
          <w:szCs w:val="28"/>
        </w:rPr>
        <w:t>2.</w:t>
      </w:r>
      <w:r w:rsidR="00491B90">
        <w:rPr>
          <w:rFonts w:asciiTheme="minorHAnsi" w:hAnsiTheme="minorHAnsi" w:cs="Arial"/>
          <w:sz w:val="28"/>
          <w:szCs w:val="28"/>
        </w:rPr>
        <w:t xml:space="preserve">10 </w:t>
      </w:r>
      <w:r w:rsidR="00E068A3" w:rsidRPr="002B6A59">
        <w:rPr>
          <w:rFonts w:asciiTheme="minorHAnsi" w:hAnsiTheme="minorHAnsi" w:cs="Arial"/>
          <w:sz w:val="28"/>
          <w:szCs w:val="28"/>
          <w:u w:val="single"/>
        </w:rPr>
        <w:t>Reactive Targets</w:t>
      </w:r>
      <w:r w:rsidR="00E068A3">
        <w:rPr>
          <w:rFonts w:asciiTheme="minorHAnsi" w:hAnsiTheme="minorHAnsi" w:cs="Arial"/>
          <w:sz w:val="28"/>
          <w:szCs w:val="28"/>
        </w:rPr>
        <w:t xml:space="preserve">  </w:t>
      </w:r>
    </w:p>
    <w:p w14:paraId="794B64D7" w14:textId="77777777" w:rsidR="00EB4C2C" w:rsidRPr="002D3D72" w:rsidRDefault="00D53C3A" w:rsidP="00273400">
      <w:pPr>
        <w:spacing w:after="0" w:line="240" w:lineRule="auto"/>
        <w:rPr>
          <w:rFonts w:asciiTheme="minorHAnsi" w:hAnsiTheme="minorHAnsi" w:cs="Arial"/>
          <w:color w:val="0070C0"/>
          <w:sz w:val="28"/>
          <w:szCs w:val="28"/>
        </w:rPr>
      </w:pPr>
      <w:r w:rsidRPr="00E068A3">
        <w:rPr>
          <w:rFonts w:asciiTheme="minorHAnsi" w:hAnsiTheme="minorHAnsi" w:cs="Arial"/>
          <w:sz w:val="28"/>
          <w:szCs w:val="28"/>
        </w:rPr>
        <w:t>4</w:t>
      </w:r>
      <w:r w:rsidRPr="00A56DA3">
        <w:rPr>
          <w:rFonts w:asciiTheme="minorHAnsi" w:hAnsiTheme="minorHAnsi" w:cs="Arial"/>
          <w:sz w:val="28"/>
          <w:szCs w:val="28"/>
        </w:rPr>
        <w:t>-H events and activities are prohibited from using reactive targets. Reactive targets are targets which make use of or are composed of 1) live ammunition, 2) explosives, chemicals or flammable substances, or 3) pressurized containers.</w:t>
      </w:r>
      <w:r w:rsidR="007E649E">
        <w:rPr>
          <w:rFonts w:asciiTheme="minorHAnsi" w:hAnsiTheme="minorHAnsi" w:cs="Arial"/>
          <w:sz w:val="28"/>
          <w:szCs w:val="28"/>
        </w:rPr>
        <w:t xml:space="preserve"> </w:t>
      </w:r>
    </w:p>
    <w:p w14:paraId="5C68973F" w14:textId="77777777" w:rsidR="00A56DA3" w:rsidRDefault="00A56DA3" w:rsidP="00273400">
      <w:pPr>
        <w:spacing w:after="0" w:line="240" w:lineRule="auto"/>
        <w:rPr>
          <w:rFonts w:asciiTheme="minorHAnsi" w:hAnsiTheme="minorHAnsi" w:cs="Arial"/>
          <w:sz w:val="28"/>
          <w:szCs w:val="28"/>
        </w:rPr>
      </w:pPr>
    </w:p>
    <w:p w14:paraId="337F3191" w14:textId="77777777" w:rsidR="00E068A3" w:rsidRDefault="00491B90" w:rsidP="00273400">
      <w:pPr>
        <w:spacing w:after="0" w:line="240" w:lineRule="auto"/>
        <w:rPr>
          <w:rFonts w:asciiTheme="minorHAnsi" w:hAnsiTheme="minorHAnsi" w:cs="Arial"/>
          <w:sz w:val="28"/>
          <w:szCs w:val="28"/>
        </w:rPr>
      </w:pPr>
      <w:r>
        <w:rPr>
          <w:rFonts w:asciiTheme="minorHAnsi" w:hAnsiTheme="minorHAnsi" w:cs="Arial"/>
          <w:sz w:val="28"/>
          <w:szCs w:val="28"/>
        </w:rPr>
        <w:t>2.11</w:t>
      </w:r>
      <w:r w:rsidR="000E2607" w:rsidRPr="00A56DA3">
        <w:rPr>
          <w:rFonts w:asciiTheme="minorHAnsi" w:hAnsiTheme="minorHAnsi" w:cs="Arial"/>
          <w:sz w:val="28"/>
          <w:szCs w:val="28"/>
        </w:rPr>
        <w:t xml:space="preserve"> </w:t>
      </w:r>
      <w:r w:rsidR="005752B1" w:rsidRPr="002B6A59">
        <w:rPr>
          <w:rFonts w:asciiTheme="minorHAnsi" w:hAnsiTheme="minorHAnsi" w:cs="Arial"/>
          <w:sz w:val="28"/>
          <w:szCs w:val="28"/>
          <w:u w:val="single"/>
        </w:rPr>
        <w:t>Firearm R</w:t>
      </w:r>
      <w:r w:rsidR="000E2607" w:rsidRPr="002B6A59">
        <w:rPr>
          <w:rFonts w:asciiTheme="minorHAnsi" w:hAnsiTheme="minorHAnsi" w:cs="Arial"/>
          <w:sz w:val="28"/>
          <w:szCs w:val="28"/>
          <w:u w:val="single"/>
        </w:rPr>
        <w:t>est</w:t>
      </w:r>
      <w:r w:rsidR="005752B1" w:rsidRPr="002B6A59">
        <w:rPr>
          <w:rFonts w:asciiTheme="minorHAnsi" w:hAnsiTheme="minorHAnsi" w:cs="Arial"/>
          <w:sz w:val="28"/>
          <w:szCs w:val="28"/>
          <w:u w:val="single"/>
        </w:rPr>
        <w:t>rictions and Caliber L</w:t>
      </w:r>
      <w:r w:rsidR="00E068A3" w:rsidRPr="002B6A59">
        <w:rPr>
          <w:rFonts w:asciiTheme="minorHAnsi" w:hAnsiTheme="minorHAnsi" w:cs="Arial"/>
          <w:sz w:val="28"/>
          <w:szCs w:val="28"/>
          <w:u w:val="single"/>
        </w:rPr>
        <w:t>imitations</w:t>
      </w:r>
      <w:r w:rsidR="00E068A3">
        <w:rPr>
          <w:rFonts w:asciiTheme="minorHAnsi" w:hAnsiTheme="minorHAnsi" w:cs="Arial"/>
          <w:sz w:val="28"/>
          <w:szCs w:val="28"/>
        </w:rPr>
        <w:t xml:space="preserve">  </w:t>
      </w:r>
    </w:p>
    <w:p w14:paraId="319D4DCF" w14:textId="77777777" w:rsidR="000E2607" w:rsidRDefault="00B93507" w:rsidP="00273400">
      <w:pPr>
        <w:spacing w:after="0" w:line="240" w:lineRule="auto"/>
        <w:rPr>
          <w:rFonts w:asciiTheme="minorHAnsi" w:hAnsiTheme="minorHAnsi" w:cs="Arial"/>
          <w:sz w:val="28"/>
          <w:szCs w:val="28"/>
        </w:rPr>
      </w:pPr>
      <w:r>
        <w:rPr>
          <w:rFonts w:asciiTheme="minorHAnsi" w:hAnsiTheme="minorHAnsi" w:cs="Arial"/>
          <w:sz w:val="28"/>
          <w:szCs w:val="28"/>
        </w:rPr>
        <w:t xml:space="preserve">The following restrictions and limitations apply to the </w:t>
      </w:r>
      <w:r w:rsidR="00491B90">
        <w:rPr>
          <w:rFonts w:asciiTheme="minorHAnsi" w:hAnsiTheme="minorHAnsi" w:cs="Arial"/>
          <w:sz w:val="28"/>
          <w:szCs w:val="28"/>
        </w:rPr>
        <w:t>Virginia</w:t>
      </w:r>
      <w:r>
        <w:rPr>
          <w:rFonts w:asciiTheme="minorHAnsi" w:hAnsiTheme="minorHAnsi" w:cs="Arial"/>
          <w:sz w:val="28"/>
          <w:szCs w:val="28"/>
        </w:rPr>
        <w:t xml:space="preserve"> </w:t>
      </w:r>
      <w:r w:rsidR="00491B90">
        <w:rPr>
          <w:rFonts w:asciiTheme="minorHAnsi" w:hAnsiTheme="minorHAnsi" w:cs="Arial"/>
          <w:sz w:val="28"/>
          <w:szCs w:val="28"/>
        </w:rPr>
        <w:t xml:space="preserve">4-H </w:t>
      </w:r>
      <w:r w:rsidR="000E2607" w:rsidRPr="00A56DA3">
        <w:rPr>
          <w:rFonts w:asciiTheme="minorHAnsi" w:hAnsiTheme="minorHAnsi" w:cs="Arial"/>
          <w:sz w:val="28"/>
          <w:szCs w:val="28"/>
        </w:rPr>
        <w:t>Shooting Education rifle and pistol progra</w:t>
      </w:r>
      <w:r>
        <w:rPr>
          <w:rFonts w:asciiTheme="minorHAnsi" w:hAnsiTheme="minorHAnsi" w:cs="Arial"/>
          <w:sz w:val="28"/>
          <w:szCs w:val="28"/>
        </w:rPr>
        <w:t>ms</w:t>
      </w:r>
      <w:r w:rsidR="00491B90">
        <w:rPr>
          <w:rFonts w:asciiTheme="minorHAnsi" w:hAnsiTheme="minorHAnsi" w:cs="Arial"/>
          <w:sz w:val="28"/>
          <w:szCs w:val="28"/>
        </w:rPr>
        <w:t>.</w:t>
      </w:r>
    </w:p>
    <w:p w14:paraId="7ABED8A2" w14:textId="77777777" w:rsidR="00314D24" w:rsidRPr="00A56DA3" w:rsidRDefault="00314D24" w:rsidP="00273400">
      <w:pPr>
        <w:spacing w:after="0" w:line="240" w:lineRule="auto"/>
        <w:rPr>
          <w:rFonts w:asciiTheme="minorHAnsi" w:hAnsiTheme="minorHAnsi" w:cs="Arial"/>
          <w:sz w:val="28"/>
          <w:szCs w:val="28"/>
        </w:rPr>
      </w:pPr>
    </w:p>
    <w:p w14:paraId="0689C846" w14:textId="77777777" w:rsidR="000E2607" w:rsidRPr="00A56DA3" w:rsidRDefault="00C54C51" w:rsidP="00273400">
      <w:pPr>
        <w:spacing w:after="0" w:line="240" w:lineRule="auto"/>
        <w:rPr>
          <w:rFonts w:asciiTheme="minorHAnsi" w:hAnsiTheme="minorHAnsi" w:cs="Arial"/>
          <w:sz w:val="28"/>
          <w:szCs w:val="28"/>
        </w:rPr>
      </w:pPr>
      <w:r>
        <w:rPr>
          <w:rFonts w:asciiTheme="minorHAnsi" w:hAnsiTheme="minorHAnsi" w:cs="Arial"/>
          <w:sz w:val="28"/>
          <w:szCs w:val="28"/>
        </w:rPr>
        <w:t>2.11</w:t>
      </w:r>
      <w:r w:rsidR="00003839">
        <w:rPr>
          <w:rFonts w:asciiTheme="minorHAnsi" w:hAnsiTheme="minorHAnsi" w:cs="Arial"/>
          <w:sz w:val="28"/>
          <w:szCs w:val="28"/>
        </w:rPr>
        <w:t>.1 Rifle</w:t>
      </w:r>
      <w:r w:rsidR="002651D3">
        <w:rPr>
          <w:rFonts w:asciiTheme="minorHAnsi" w:hAnsiTheme="minorHAnsi" w:cs="Arial"/>
          <w:sz w:val="28"/>
          <w:szCs w:val="28"/>
        </w:rPr>
        <w:t xml:space="preserve"> and p</w:t>
      </w:r>
      <w:r w:rsidR="000E2607" w:rsidRPr="00A56DA3">
        <w:rPr>
          <w:rFonts w:asciiTheme="minorHAnsi" w:hAnsiTheme="minorHAnsi" w:cs="Arial"/>
          <w:sz w:val="28"/>
          <w:szCs w:val="28"/>
        </w:rPr>
        <w:t>istol firearm ammunition is restricted to .22 long rifle rimfire ammunition only</w:t>
      </w:r>
      <w:r w:rsidR="00E068A3">
        <w:rPr>
          <w:rFonts w:asciiTheme="minorHAnsi" w:hAnsiTheme="minorHAnsi" w:cs="Arial"/>
          <w:sz w:val="28"/>
          <w:szCs w:val="28"/>
        </w:rPr>
        <w:t>.</w:t>
      </w:r>
    </w:p>
    <w:p w14:paraId="6ED4DDFF" w14:textId="77777777" w:rsidR="00513A6A" w:rsidRDefault="00513A6A" w:rsidP="00273400">
      <w:pPr>
        <w:spacing w:after="0" w:line="240" w:lineRule="auto"/>
        <w:rPr>
          <w:rFonts w:asciiTheme="minorHAnsi" w:hAnsiTheme="minorHAnsi" w:cs="Arial"/>
          <w:sz w:val="28"/>
          <w:szCs w:val="28"/>
        </w:rPr>
      </w:pPr>
    </w:p>
    <w:p w14:paraId="77558528" w14:textId="77777777" w:rsidR="00712DA8" w:rsidRPr="00A56DA3" w:rsidRDefault="00C54C51" w:rsidP="00273400">
      <w:pPr>
        <w:spacing w:after="0" w:line="240" w:lineRule="auto"/>
        <w:rPr>
          <w:rFonts w:asciiTheme="minorHAnsi" w:hAnsiTheme="minorHAnsi" w:cs="Arial"/>
          <w:sz w:val="28"/>
          <w:szCs w:val="28"/>
        </w:rPr>
      </w:pPr>
      <w:r>
        <w:rPr>
          <w:rFonts w:asciiTheme="minorHAnsi" w:hAnsiTheme="minorHAnsi" w:cs="Arial"/>
          <w:sz w:val="28"/>
          <w:szCs w:val="28"/>
        </w:rPr>
        <w:t>2.11</w:t>
      </w:r>
      <w:r w:rsidR="00003839">
        <w:rPr>
          <w:rFonts w:asciiTheme="minorHAnsi" w:hAnsiTheme="minorHAnsi" w:cs="Arial"/>
          <w:sz w:val="28"/>
          <w:szCs w:val="28"/>
        </w:rPr>
        <w:t>.2 Air</w:t>
      </w:r>
      <w:r w:rsidR="00712DA8" w:rsidRPr="00A56DA3">
        <w:rPr>
          <w:rFonts w:asciiTheme="minorHAnsi" w:hAnsiTheme="minorHAnsi" w:cs="Arial"/>
          <w:sz w:val="28"/>
          <w:szCs w:val="28"/>
        </w:rPr>
        <w:t xml:space="preserve"> rifle and air pistol pellets will comply with the rules applicable to the event, but in no case will the pellet be larger than .22 caliber.</w:t>
      </w:r>
    </w:p>
    <w:p w14:paraId="26E243BF" w14:textId="77777777" w:rsidR="00513A6A" w:rsidRDefault="00513A6A" w:rsidP="00273400">
      <w:pPr>
        <w:spacing w:after="0" w:line="240" w:lineRule="auto"/>
        <w:rPr>
          <w:rFonts w:asciiTheme="minorHAnsi" w:hAnsiTheme="minorHAnsi" w:cs="Arial"/>
          <w:sz w:val="28"/>
          <w:szCs w:val="28"/>
        </w:rPr>
      </w:pPr>
    </w:p>
    <w:p w14:paraId="514DC5BC" w14:textId="77777777" w:rsidR="00C03FA3" w:rsidRDefault="00C54C51" w:rsidP="00273400">
      <w:pPr>
        <w:spacing w:after="0" w:line="240" w:lineRule="auto"/>
        <w:rPr>
          <w:rFonts w:asciiTheme="minorHAnsi" w:hAnsiTheme="minorHAnsi" w:cs="Arial"/>
          <w:sz w:val="28"/>
          <w:szCs w:val="28"/>
        </w:rPr>
      </w:pPr>
      <w:r>
        <w:rPr>
          <w:rFonts w:asciiTheme="minorHAnsi" w:hAnsiTheme="minorHAnsi" w:cs="Arial"/>
          <w:sz w:val="28"/>
          <w:szCs w:val="28"/>
        </w:rPr>
        <w:t>2.11</w:t>
      </w:r>
      <w:r w:rsidR="00003839">
        <w:rPr>
          <w:rFonts w:asciiTheme="minorHAnsi" w:hAnsiTheme="minorHAnsi" w:cs="Arial"/>
          <w:sz w:val="28"/>
          <w:szCs w:val="28"/>
        </w:rPr>
        <w:t>.3 No</w:t>
      </w:r>
      <w:r w:rsidR="00712DA8" w:rsidRPr="00A56DA3">
        <w:rPr>
          <w:rFonts w:asciiTheme="minorHAnsi" w:hAnsiTheme="minorHAnsi" w:cs="Arial"/>
          <w:sz w:val="28"/>
          <w:szCs w:val="28"/>
        </w:rPr>
        <w:t xml:space="preserve"> fully automatic firearms allowed.</w:t>
      </w:r>
    </w:p>
    <w:p w14:paraId="2FA7A4D9" w14:textId="77777777" w:rsidR="00C03FA3" w:rsidRDefault="00C03FA3" w:rsidP="00273400">
      <w:pPr>
        <w:spacing w:after="0" w:line="240" w:lineRule="auto"/>
        <w:rPr>
          <w:rFonts w:asciiTheme="minorHAnsi" w:hAnsiTheme="minorHAnsi" w:cs="Arial"/>
          <w:sz w:val="28"/>
          <w:szCs w:val="28"/>
        </w:rPr>
      </w:pPr>
    </w:p>
    <w:p w14:paraId="4D6BF3B8" w14:textId="77777777" w:rsidR="00C03FA3" w:rsidRDefault="00C03FA3" w:rsidP="00273400">
      <w:pPr>
        <w:spacing w:after="0" w:line="240" w:lineRule="auto"/>
        <w:rPr>
          <w:rFonts w:asciiTheme="minorHAnsi" w:hAnsiTheme="minorHAnsi" w:cs="Arial"/>
          <w:sz w:val="28"/>
          <w:szCs w:val="28"/>
        </w:rPr>
      </w:pPr>
    </w:p>
    <w:p w14:paraId="4171C059" w14:textId="77777777" w:rsidR="00F309F0" w:rsidRDefault="00F309F0" w:rsidP="00E57178">
      <w:pPr>
        <w:spacing w:after="0" w:line="240" w:lineRule="auto"/>
        <w:jc w:val="center"/>
        <w:rPr>
          <w:rFonts w:asciiTheme="minorHAnsi" w:hAnsiTheme="minorHAnsi" w:cs="Arial"/>
          <w:sz w:val="28"/>
          <w:szCs w:val="28"/>
        </w:rPr>
      </w:pPr>
    </w:p>
    <w:p w14:paraId="43ECDC64" w14:textId="77777777" w:rsidR="00F309F0" w:rsidRDefault="00F309F0" w:rsidP="00E57178">
      <w:pPr>
        <w:spacing w:after="0" w:line="240" w:lineRule="auto"/>
        <w:jc w:val="center"/>
        <w:rPr>
          <w:rFonts w:asciiTheme="minorHAnsi" w:hAnsiTheme="minorHAnsi" w:cs="Arial"/>
          <w:sz w:val="28"/>
          <w:szCs w:val="28"/>
        </w:rPr>
      </w:pPr>
    </w:p>
    <w:p w14:paraId="70CFBBCC" w14:textId="77777777" w:rsidR="00F309F0" w:rsidRDefault="00F309F0" w:rsidP="00E57178">
      <w:pPr>
        <w:spacing w:after="0" w:line="240" w:lineRule="auto"/>
        <w:jc w:val="center"/>
        <w:rPr>
          <w:rFonts w:asciiTheme="minorHAnsi" w:hAnsiTheme="minorHAnsi" w:cs="Arial"/>
          <w:sz w:val="28"/>
          <w:szCs w:val="28"/>
        </w:rPr>
      </w:pPr>
    </w:p>
    <w:p w14:paraId="6C646849" w14:textId="77777777" w:rsidR="00F309F0" w:rsidRDefault="00F309F0" w:rsidP="00E57178">
      <w:pPr>
        <w:spacing w:after="0" w:line="240" w:lineRule="auto"/>
        <w:jc w:val="center"/>
        <w:rPr>
          <w:rFonts w:asciiTheme="minorHAnsi" w:hAnsiTheme="minorHAnsi" w:cs="Arial"/>
          <w:sz w:val="28"/>
          <w:szCs w:val="28"/>
        </w:rPr>
      </w:pPr>
    </w:p>
    <w:p w14:paraId="63019701" w14:textId="77777777" w:rsidR="00F309F0" w:rsidRDefault="00F309F0" w:rsidP="00E57178">
      <w:pPr>
        <w:spacing w:after="0" w:line="240" w:lineRule="auto"/>
        <w:jc w:val="center"/>
        <w:rPr>
          <w:rFonts w:asciiTheme="minorHAnsi" w:hAnsiTheme="minorHAnsi" w:cs="Arial"/>
          <w:sz w:val="28"/>
          <w:szCs w:val="28"/>
        </w:rPr>
      </w:pPr>
    </w:p>
    <w:p w14:paraId="4F0ADD26" w14:textId="77777777" w:rsidR="00F309F0" w:rsidRDefault="00F309F0" w:rsidP="00E57178">
      <w:pPr>
        <w:spacing w:after="0" w:line="240" w:lineRule="auto"/>
        <w:jc w:val="center"/>
        <w:rPr>
          <w:rFonts w:asciiTheme="minorHAnsi" w:hAnsiTheme="minorHAnsi" w:cs="Arial"/>
          <w:sz w:val="28"/>
          <w:szCs w:val="28"/>
        </w:rPr>
      </w:pPr>
    </w:p>
    <w:p w14:paraId="6ED2E833" w14:textId="77777777" w:rsidR="00F309F0" w:rsidRDefault="00F309F0" w:rsidP="00E57178">
      <w:pPr>
        <w:spacing w:after="0" w:line="240" w:lineRule="auto"/>
        <w:jc w:val="center"/>
        <w:rPr>
          <w:rFonts w:asciiTheme="minorHAnsi" w:hAnsiTheme="minorHAnsi" w:cs="Arial"/>
          <w:sz w:val="28"/>
          <w:szCs w:val="28"/>
        </w:rPr>
      </w:pPr>
    </w:p>
    <w:p w14:paraId="2C22CDDC" w14:textId="77777777" w:rsidR="00F309F0" w:rsidRDefault="00F309F0" w:rsidP="00E57178">
      <w:pPr>
        <w:spacing w:after="0" w:line="240" w:lineRule="auto"/>
        <w:jc w:val="center"/>
        <w:rPr>
          <w:rFonts w:asciiTheme="minorHAnsi" w:hAnsiTheme="minorHAnsi" w:cs="Arial"/>
          <w:sz w:val="28"/>
          <w:szCs w:val="28"/>
        </w:rPr>
      </w:pPr>
    </w:p>
    <w:p w14:paraId="4E4048F6" w14:textId="77777777" w:rsidR="00F309F0" w:rsidRDefault="00F309F0" w:rsidP="00E57178">
      <w:pPr>
        <w:spacing w:after="0" w:line="240" w:lineRule="auto"/>
        <w:jc w:val="center"/>
        <w:rPr>
          <w:rFonts w:asciiTheme="minorHAnsi" w:hAnsiTheme="minorHAnsi" w:cs="Arial"/>
          <w:sz w:val="28"/>
          <w:szCs w:val="28"/>
        </w:rPr>
      </w:pPr>
    </w:p>
    <w:p w14:paraId="133BEF9E" w14:textId="77777777" w:rsidR="00F309F0" w:rsidRDefault="00F309F0" w:rsidP="00E57178">
      <w:pPr>
        <w:spacing w:after="0" w:line="240" w:lineRule="auto"/>
        <w:jc w:val="center"/>
        <w:rPr>
          <w:rFonts w:asciiTheme="minorHAnsi" w:hAnsiTheme="minorHAnsi" w:cs="Arial"/>
          <w:sz w:val="28"/>
          <w:szCs w:val="28"/>
        </w:rPr>
      </w:pPr>
    </w:p>
    <w:p w14:paraId="7D64499A" w14:textId="77777777" w:rsidR="00F309F0" w:rsidRDefault="00F309F0" w:rsidP="00E57178">
      <w:pPr>
        <w:spacing w:after="0" w:line="240" w:lineRule="auto"/>
        <w:jc w:val="center"/>
        <w:rPr>
          <w:rFonts w:asciiTheme="minorHAnsi" w:hAnsiTheme="minorHAnsi" w:cs="Arial"/>
          <w:sz w:val="28"/>
          <w:szCs w:val="28"/>
        </w:rPr>
      </w:pPr>
    </w:p>
    <w:p w14:paraId="0B68848C" w14:textId="77777777" w:rsidR="00F309F0" w:rsidRDefault="00F309F0" w:rsidP="00E57178">
      <w:pPr>
        <w:spacing w:after="0" w:line="240" w:lineRule="auto"/>
        <w:jc w:val="center"/>
        <w:rPr>
          <w:rFonts w:asciiTheme="minorHAnsi" w:hAnsiTheme="minorHAnsi" w:cs="Arial"/>
          <w:sz w:val="28"/>
          <w:szCs w:val="28"/>
        </w:rPr>
      </w:pPr>
    </w:p>
    <w:p w14:paraId="43B19C0B" w14:textId="77777777" w:rsidR="00F309F0" w:rsidRDefault="00F309F0" w:rsidP="00E57178">
      <w:pPr>
        <w:spacing w:after="0" w:line="240" w:lineRule="auto"/>
        <w:jc w:val="center"/>
        <w:rPr>
          <w:rFonts w:asciiTheme="minorHAnsi" w:hAnsiTheme="minorHAnsi" w:cs="Arial"/>
          <w:sz w:val="28"/>
          <w:szCs w:val="28"/>
        </w:rPr>
      </w:pPr>
    </w:p>
    <w:p w14:paraId="0FBC19C8" w14:textId="77777777" w:rsidR="00F309F0" w:rsidRDefault="00F309F0" w:rsidP="00E57178">
      <w:pPr>
        <w:spacing w:after="0" w:line="240" w:lineRule="auto"/>
        <w:jc w:val="center"/>
        <w:rPr>
          <w:rFonts w:asciiTheme="minorHAnsi" w:hAnsiTheme="minorHAnsi" w:cs="Arial"/>
          <w:sz w:val="28"/>
          <w:szCs w:val="28"/>
        </w:rPr>
      </w:pPr>
    </w:p>
    <w:p w14:paraId="3E35C195" w14:textId="77777777" w:rsidR="00ED7C8A" w:rsidRDefault="00C03FA3" w:rsidP="00E400FF">
      <w:pPr>
        <w:spacing w:after="0" w:line="240" w:lineRule="auto"/>
        <w:jc w:val="center"/>
        <w:rPr>
          <w:rFonts w:asciiTheme="minorHAnsi" w:hAnsiTheme="minorHAnsi" w:cs="Arial"/>
          <w:sz w:val="28"/>
          <w:szCs w:val="28"/>
        </w:rPr>
      </w:pPr>
      <w:r>
        <w:rPr>
          <w:rFonts w:asciiTheme="minorHAnsi" w:hAnsiTheme="minorHAnsi" w:cs="Arial"/>
          <w:sz w:val="28"/>
          <w:szCs w:val="28"/>
        </w:rPr>
        <w:t>Page</w:t>
      </w:r>
      <w:r w:rsidR="0045703D">
        <w:rPr>
          <w:rFonts w:asciiTheme="minorHAnsi" w:hAnsiTheme="minorHAnsi" w:cs="Arial"/>
          <w:sz w:val="28"/>
          <w:szCs w:val="28"/>
        </w:rPr>
        <w:t xml:space="preserve"> 9</w:t>
      </w:r>
    </w:p>
    <w:p w14:paraId="2F504640" w14:textId="77777777" w:rsidR="00ED7C8A" w:rsidRDefault="00953354" w:rsidP="00273400">
      <w:pPr>
        <w:tabs>
          <w:tab w:val="left" w:pos="1800"/>
        </w:tabs>
        <w:spacing w:after="0"/>
        <w:jc w:val="center"/>
        <w:rPr>
          <w:rFonts w:asciiTheme="minorHAnsi" w:hAnsiTheme="minorHAnsi" w:cs="Arial"/>
          <w:b/>
          <w:sz w:val="28"/>
          <w:szCs w:val="28"/>
        </w:rPr>
      </w:pPr>
      <w:r>
        <w:rPr>
          <w:rFonts w:asciiTheme="minorHAnsi" w:hAnsiTheme="minorHAnsi" w:cs="Arial"/>
          <w:b/>
          <w:sz w:val="28"/>
          <w:szCs w:val="28"/>
        </w:rPr>
        <w:lastRenderedPageBreak/>
        <w:t>Section 3 – Instructor Policies and Procedures</w:t>
      </w:r>
    </w:p>
    <w:p w14:paraId="35A3C5EA" w14:textId="77777777" w:rsidR="00170DE4" w:rsidRPr="00170DE4" w:rsidRDefault="00170DE4" w:rsidP="00170DE4">
      <w:pPr>
        <w:tabs>
          <w:tab w:val="left" w:pos="1800"/>
        </w:tabs>
        <w:spacing w:after="0"/>
        <w:rPr>
          <w:rFonts w:asciiTheme="minorHAnsi" w:hAnsiTheme="minorHAnsi" w:cs="Arial"/>
          <w:sz w:val="28"/>
          <w:szCs w:val="28"/>
        </w:rPr>
      </w:pPr>
    </w:p>
    <w:p w14:paraId="66EC727B" w14:textId="77777777" w:rsidR="00C25517" w:rsidRPr="006870CC" w:rsidRDefault="000E0BE3" w:rsidP="006870CC">
      <w:pPr>
        <w:tabs>
          <w:tab w:val="left" w:pos="7140"/>
        </w:tabs>
        <w:rPr>
          <w:rFonts w:cs="Calibri"/>
          <w:strike/>
          <w:color w:val="FF0000"/>
        </w:rPr>
      </w:pPr>
      <w:r>
        <w:rPr>
          <w:rFonts w:cs="Calibri"/>
          <w:sz w:val="28"/>
          <w:szCs w:val="28"/>
        </w:rPr>
        <w:t>3.</w:t>
      </w:r>
      <w:r w:rsidR="00286DCE">
        <w:rPr>
          <w:rFonts w:cs="Calibri"/>
          <w:sz w:val="28"/>
          <w:szCs w:val="28"/>
        </w:rPr>
        <w:t xml:space="preserve">1 </w:t>
      </w:r>
      <w:r w:rsidRPr="000E0BE3">
        <w:rPr>
          <w:rFonts w:cs="Calibri"/>
          <w:sz w:val="28"/>
          <w:szCs w:val="28"/>
          <w:u w:val="single"/>
        </w:rPr>
        <w:t>Instructor Certification</w:t>
      </w:r>
      <w:r w:rsidR="006870CC">
        <w:rPr>
          <w:rFonts w:cs="Calibri"/>
          <w:sz w:val="28"/>
          <w:szCs w:val="28"/>
        </w:rPr>
        <w:t xml:space="preserve"> </w:t>
      </w:r>
      <w:r w:rsidR="00AD2636">
        <w:rPr>
          <w:rFonts w:cs="Calibri"/>
          <w:sz w:val="28"/>
          <w:szCs w:val="28"/>
        </w:rPr>
        <w:t xml:space="preserve">  </w:t>
      </w:r>
      <w:r w:rsidR="006870CC">
        <w:rPr>
          <w:rFonts w:cs="Calibri"/>
          <w:color w:val="FF0000"/>
          <w:sz w:val="28"/>
          <w:szCs w:val="28"/>
        </w:rPr>
        <w:t xml:space="preserve">  </w:t>
      </w:r>
      <w:r w:rsidR="006870CC">
        <w:rPr>
          <w:rFonts w:cs="Calibri"/>
          <w:color w:val="FF0000"/>
          <w:sz w:val="28"/>
          <w:szCs w:val="28"/>
        </w:rPr>
        <w:tab/>
      </w:r>
    </w:p>
    <w:p w14:paraId="17F0B5AC" w14:textId="77777777" w:rsidR="00F234D0" w:rsidRPr="00F309F0" w:rsidRDefault="00F65C2B" w:rsidP="005F7CDC">
      <w:pPr>
        <w:rPr>
          <w:rFonts w:cs="Calibri"/>
          <w:spacing w:val="-3"/>
          <w:sz w:val="28"/>
        </w:rPr>
      </w:pPr>
      <w:r w:rsidRPr="00F309F0">
        <w:rPr>
          <w:rFonts w:cs="Calibri"/>
          <w:spacing w:val="-3"/>
          <w:sz w:val="28"/>
        </w:rPr>
        <w:t>I</w:t>
      </w:r>
      <w:r w:rsidR="000E0BE3" w:rsidRPr="00F309F0">
        <w:rPr>
          <w:rFonts w:cs="Calibri"/>
          <w:spacing w:val="-3"/>
          <w:sz w:val="28"/>
        </w:rPr>
        <w:t>nstructors must be certified through an approved Virginia</w:t>
      </w:r>
      <w:r w:rsidR="007E649E" w:rsidRPr="00F309F0">
        <w:rPr>
          <w:rFonts w:cs="Calibri"/>
          <w:spacing w:val="-3"/>
          <w:sz w:val="28"/>
        </w:rPr>
        <w:t xml:space="preserve"> 4-H Shooting Education </w:t>
      </w:r>
      <w:r w:rsidR="005275F7" w:rsidRPr="00F309F0">
        <w:rPr>
          <w:rFonts w:cs="Calibri"/>
          <w:spacing w:val="-3"/>
          <w:sz w:val="28"/>
        </w:rPr>
        <w:t>training</w:t>
      </w:r>
      <w:r w:rsidR="00E531FB">
        <w:rPr>
          <w:rFonts w:cs="Calibri"/>
          <w:spacing w:val="-3"/>
          <w:sz w:val="28"/>
        </w:rPr>
        <w:t xml:space="preserve"> </w:t>
      </w:r>
      <w:r w:rsidR="000E0BE3" w:rsidRPr="00F309F0">
        <w:rPr>
          <w:rFonts w:cs="Calibri"/>
          <w:spacing w:val="-3"/>
          <w:sz w:val="28"/>
        </w:rPr>
        <w:t>i</w:t>
      </w:r>
      <w:r w:rsidR="009200BA" w:rsidRPr="00F309F0">
        <w:rPr>
          <w:rFonts w:cs="Calibri"/>
          <w:spacing w:val="-3"/>
          <w:sz w:val="28"/>
        </w:rPr>
        <w:t xml:space="preserve">ncluding both a </w:t>
      </w:r>
      <w:r w:rsidR="00C6608D">
        <w:rPr>
          <w:rFonts w:cs="Calibri"/>
          <w:spacing w:val="-3"/>
          <w:sz w:val="28"/>
        </w:rPr>
        <w:t xml:space="preserve">3 to 4 </w:t>
      </w:r>
      <w:r w:rsidR="00A2666F">
        <w:rPr>
          <w:rFonts w:cs="Calibri"/>
          <w:spacing w:val="-3"/>
          <w:sz w:val="28"/>
        </w:rPr>
        <w:t xml:space="preserve">hour </w:t>
      </w:r>
      <w:r w:rsidR="009200BA" w:rsidRPr="00F309F0">
        <w:rPr>
          <w:rFonts w:cs="Calibri"/>
          <w:spacing w:val="-3"/>
          <w:sz w:val="28"/>
        </w:rPr>
        <w:t>General Session</w:t>
      </w:r>
      <w:r w:rsidR="00E531FB">
        <w:rPr>
          <w:rFonts w:cs="Calibri"/>
          <w:spacing w:val="-3"/>
          <w:sz w:val="28"/>
        </w:rPr>
        <w:t xml:space="preserve"> that </w:t>
      </w:r>
      <w:r w:rsidR="00F309F0" w:rsidRPr="00F309F0">
        <w:rPr>
          <w:rFonts w:cs="Calibri"/>
          <w:spacing w:val="-3"/>
          <w:sz w:val="28"/>
        </w:rPr>
        <w:t>teaches youth development, life skills and risk management</w:t>
      </w:r>
      <w:r w:rsidR="009200BA" w:rsidRPr="00F309F0">
        <w:rPr>
          <w:rFonts w:cs="Calibri"/>
          <w:spacing w:val="-3"/>
          <w:sz w:val="28"/>
        </w:rPr>
        <w:t xml:space="preserve"> </w:t>
      </w:r>
      <w:r w:rsidR="00C6608D" w:rsidRPr="00980F59">
        <w:rPr>
          <w:rFonts w:cs="Calibri"/>
          <w:spacing w:val="-3"/>
          <w:sz w:val="28"/>
        </w:rPr>
        <w:t xml:space="preserve">and </w:t>
      </w:r>
      <w:r w:rsidR="000E0BE3" w:rsidRPr="00980F59">
        <w:rPr>
          <w:rFonts w:cs="Calibri"/>
          <w:spacing w:val="-3"/>
          <w:sz w:val="28"/>
        </w:rPr>
        <w:t xml:space="preserve">a </w:t>
      </w:r>
      <w:r w:rsidR="00C6608D" w:rsidRPr="00980F59">
        <w:rPr>
          <w:rFonts w:cs="Calibri"/>
          <w:spacing w:val="-3"/>
          <w:sz w:val="28"/>
        </w:rPr>
        <w:t xml:space="preserve">16 </w:t>
      </w:r>
      <w:r w:rsidR="00AE2412" w:rsidRPr="00980F59">
        <w:rPr>
          <w:rFonts w:cs="Calibri"/>
          <w:spacing w:val="-3"/>
          <w:sz w:val="28"/>
        </w:rPr>
        <w:t>hour</w:t>
      </w:r>
      <w:r w:rsidR="00AE2412">
        <w:rPr>
          <w:rFonts w:cs="Calibri"/>
          <w:spacing w:val="-3"/>
          <w:sz w:val="28"/>
        </w:rPr>
        <w:t xml:space="preserve"> </w:t>
      </w:r>
      <w:r w:rsidR="000E0BE3" w:rsidRPr="00F309F0">
        <w:rPr>
          <w:rFonts w:cs="Calibri"/>
          <w:spacing w:val="-3"/>
          <w:sz w:val="28"/>
        </w:rPr>
        <w:t>Discipline Session</w:t>
      </w:r>
      <w:r w:rsidR="00E531FB">
        <w:rPr>
          <w:rFonts w:cs="Calibri"/>
          <w:spacing w:val="-3"/>
          <w:sz w:val="28"/>
        </w:rPr>
        <w:t xml:space="preserve"> that </w:t>
      </w:r>
      <w:r w:rsidR="000C6EC3">
        <w:rPr>
          <w:rFonts w:cs="Calibri"/>
          <w:spacing w:val="-3"/>
          <w:sz w:val="28"/>
        </w:rPr>
        <w:t>teaches discipline specific topics</w:t>
      </w:r>
      <w:r w:rsidR="00E531FB">
        <w:rPr>
          <w:rFonts w:cs="Calibri"/>
          <w:spacing w:val="-3"/>
          <w:sz w:val="28"/>
        </w:rPr>
        <w:t xml:space="preserve">.  </w:t>
      </w:r>
      <w:r w:rsidR="00D264E9">
        <w:rPr>
          <w:rFonts w:cs="Calibri"/>
          <w:sz w:val="28"/>
        </w:rPr>
        <w:t xml:space="preserve">Exception:  </w:t>
      </w:r>
      <w:r w:rsidR="00662289">
        <w:rPr>
          <w:rFonts w:cs="Calibri"/>
          <w:sz w:val="28"/>
        </w:rPr>
        <w:t xml:space="preserve">Archery and Coordinator disciplines have a minimum of </w:t>
      </w:r>
      <w:r w:rsidR="00662289" w:rsidRPr="000C42EB">
        <w:rPr>
          <w:rFonts w:cs="Calibri"/>
          <w:sz w:val="28"/>
        </w:rPr>
        <w:t>12 hours</w:t>
      </w:r>
      <w:r w:rsidR="00662289">
        <w:rPr>
          <w:rFonts w:cs="Calibri"/>
          <w:sz w:val="28"/>
        </w:rPr>
        <w:t xml:space="preserve"> of discipline instruction</w:t>
      </w:r>
      <w:r w:rsidR="00662289">
        <w:rPr>
          <w:rFonts w:cs="Calibri"/>
          <w:spacing w:val="-3"/>
          <w:sz w:val="28"/>
        </w:rPr>
        <w:t>.</w:t>
      </w:r>
    </w:p>
    <w:p w14:paraId="08764AEC" w14:textId="77777777" w:rsidR="000E0BE3" w:rsidRPr="00F234D0" w:rsidRDefault="000E0BE3" w:rsidP="005F7CDC">
      <w:pPr>
        <w:rPr>
          <w:rFonts w:cs="Calibri"/>
          <w:color w:val="FF0000"/>
          <w:spacing w:val="-3"/>
          <w:sz w:val="28"/>
        </w:rPr>
      </w:pPr>
      <w:r w:rsidRPr="0072767D">
        <w:rPr>
          <w:rFonts w:cs="Calibri"/>
          <w:spacing w:val="-3"/>
          <w:sz w:val="28"/>
        </w:rPr>
        <w:t xml:space="preserve">The National 4-H Shooting Sports curriculum is </w:t>
      </w:r>
      <w:r w:rsidRPr="008E768B">
        <w:rPr>
          <w:rFonts w:cs="Calibri"/>
          <w:spacing w:val="-3"/>
          <w:sz w:val="28"/>
        </w:rPr>
        <w:t>the</w:t>
      </w:r>
      <w:r w:rsidRPr="0072767D">
        <w:rPr>
          <w:rFonts w:cs="Calibri"/>
          <w:spacing w:val="-3"/>
          <w:sz w:val="28"/>
        </w:rPr>
        <w:t xml:space="preserve"> established teaching curriculum for training adults in Virginia to teach youth the shooting disciplines within the 4-H program. This curriculum focuses on Positive Youth Development and uses the various shooting disc</w:t>
      </w:r>
      <w:r>
        <w:rPr>
          <w:rFonts w:cs="Calibri"/>
          <w:spacing w:val="-3"/>
          <w:sz w:val="28"/>
        </w:rPr>
        <w:t xml:space="preserve">iplines to teach Life Skills.  </w:t>
      </w:r>
      <w:r w:rsidRPr="0072767D">
        <w:rPr>
          <w:rFonts w:cs="Calibri"/>
          <w:spacing w:val="-3"/>
          <w:sz w:val="28"/>
        </w:rPr>
        <w:t xml:space="preserve">Certifications by other organizations are </w:t>
      </w:r>
      <w:r w:rsidRPr="006A2831">
        <w:rPr>
          <w:rFonts w:cs="Calibri"/>
          <w:spacing w:val="-3"/>
          <w:sz w:val="28"/>
        </w:rPr>
        <w:t xml:space="preserve">not </w:t>
      </w:r>
      <w:r w:rsidRPr="0072767D">
        <w:rPr>
          <w:rFonts w:cs="Calibri"/>
          <w:spacing w:val="-3"/>
          <w:sz w:val="28"/>
        </w:rPr>
        <w:t xml:space="preserve">recognized by the Virginia 4-H Shooting Education program.  </w:t>
      </w:r>
    </w:p>
    <w:p w14:paraId="3D25057E" w14:textId="77777777" w:rsidR="00CB19DC" w:rsidRPr="00750DA3" w:rsidRDefault="005F7CDC" w:rsidP="00AE6758">
      <w:pPr>
        <w:tabs>
          <w:tab w:val="left" w:pos="-720"/>
        </w:tabs>
        <w:suppressAutoHyphens/>
        <w:spacing w:after="0"/>
        <w:rPr>
          <w:rFonts w:cs="Calibri"/>
          <w:spacing w:val="-3"/>
          <w:sz w:val="28"/>
        </w:rPr>
      </w:pPr>
      <w:r w:rsidRPr="00750DA3">
        <w:rPr>
          <w:rFonts w:cs="Calibri"/>
          <w:spacing w:val="-3"/>
          <w:sz w:val="28"/>
        </w:rPr>
        <w:t>In order to conduct any class in which air guns, muzzleloaders, firearms or archery equipment will be handled, o</w:t>
      </w:r>
      <w:r w:rsidR="00CB19DC" w:rsidRPr="00750DA3">
        <w:rPr>
          <w:rFonts w:cs="Calibri"/>
          <w:spacing w:val="-3"/>
          <w:sz w:val="28"/>
        </w:rPr>
        <w:t>r to operate a live-fire range,</w:t>
      </w:r>
      <w:r w:rsidR="0006667A" w:rsidRPr="00750DA3">
        <w:rPr>
          <w:rFonts w:cs="Calibri"/>
          <w:spacing w:val="-3"/>
          <w:sz w:val="28"/>
        </w:rPr>
        <w:t xml:space="preserve"> </w:t>
      </w:r>
      <w:r w:rsidR="00F309F0" w:rsidRPr="00750DA3">
        <w:rPr>
          <w:rFonts w:cs="Calibri"/>
          <w:spacing w:val="-3"/>
          <w:sz w:val="28"/>
        </w:rPr>
        <w:t xml:space="preserve">a </w:t>
      </w:r>
      <w:r w:rsidR="00F23BFE" w:rsidRPr="00750DA3">
        <w:rPr>
          <w:rFonts w:cs="Calibri"/>
          <w:spacing w:val="-3"/>
          <w:sz w:val="28"/>
        </w:rPr>
        <w:t>Certified Instructor</w:t>
      </w:r>
      <w:r w:rsidR="008B2DEE" w:rsidRPr="00750DA3">
        <w:rPr>
          <w:rFonts w:cs="Calibri"/>
          <w:spacing w:val="-3"/>
          <w:sz w:val="28"/>
        </w:rPr>
        <w:t>,</w:t>
      </w:r>
      <w:r w:rsidR="00F23BFE" w:rsidRPr="00750DA3">
        <w:rPr>
          <w:rFonts w:cs="Calibri"/>
          <w:spacing w:val="-3"/>
          <w:sz w:val="28"/>
        </w:rPr>
        <w:t xml:space="preserve"> </w:t>
      </w:r>
      <w:r w:rsidR="008B2DEE" w:rsidRPr="00750DA3">
        <w:rPr>
          <w:rFonts w:cs="Calibri"/>
          <w:spacing w:val="-3"/>
          <w:sz w:val="28"/>
        </w:rPr>
        <w:t xml:space="preserve">21 years of age or older, </w:t>
      </w:r>
      <w:r w:rsidR="00F23BFE" w:rsidRPr="00750DA3">
        <w:rPr>
          <w:rFonts w:cs="Calibri"/>
          <w:spacing w:val="-3"/>
          <w:sz w:val="28"/>
        </w:rPr>
        <w:t>must be physically present</w:t>
      </w:r>
      <w:r w:rsidR="006A2831">
        <w:rPr>
          <w:rFonts w:cs="Calibri"/>
          <w:spacing w:val="-3"/>
          <w:sz w:val="28"/>
        </w:rPr>
        <w:t xml:space="preserve"> in a constant supervisory role.  (</w:t>
      </w:r>
      <w:r w:rsidR="00F11E82" w:rsidRPr="00750DA3">
        <w:rPr>
          <w:rFonts w:cs="Calibri"/>
          <w:spacing w:val="-3"/>
          <w:sz w:val="28"/>
        </w:rPr>
        <w:t>For additional information regarding Certified Instructors, see Section 3.2.</w:t>
      </w:r>
      <w:r w:rsidR="006A2831">
        <w:rPr>
          <w:rFonts w:cs="Calibri"/>
          <w:spacing w:val="-3"/>
          <w:sz w:val="28"/>
        </w:rPr>
        <w:t>)</w:t>
      </w:r>
      <w:r w:rsidR="00A6601D" w:rsidRPr="00750DA3">
        <w:rPr>
          <w:rFonts w:cs="Calibri"/>
          <w:spacing w:val="-3"/>
          <w:sz w:val="28"/>
        </w:rPr>
        <w:t xml:space="preserve"> </w:t>
      </w:r>
    </w:p>
    <w:p w14:paraId="505090BC" w14:textId="77777777" w:rsidR="00CB19DC" w:rsidRPr="00750DA3" w:rsidRDefault="00CB19DC" w:rsidP="00AE6758">
      <w:pPr>
        <w:tabs>
          <w:tab w:val="left" w:pos="-720"/>
        </w:tabs>
        <w:suppressAutoHyphens/>
        <w:spacing w:after="0"/>
        <w:rPr>
          <w:rFonts w:cs="Calibri"/>
          <w:spacing w:val="-3"/>
          <w:sz w:val="28"/>
        </w:rPr>
      </w:pPr>
    </w:p>
    <w:p w14:paraId="3DCD4D98" w14:textId="77777777" w:rsidR="00AE6758" w:rsidRPr="00750DA3" w:rsidRDefault="00A6601D" w:rsidP="00AE6758">
      <w:pPr>
        <w:tabs>
          <w:tab w:val="left" w:pos="-720"/>
        </w:tabs>
        <w:suppressAutoHyphens/>
        <w:spacing w:after="0"/>
        <w:rPr>
          <w:rFonts w:cs="Calibri"/>
          <w:spacing w:val="-3"/>
          <w:sz w:val="28"/>
        </w:rPr>
      </w:pPr>
      <w:r w:rsidRPr="000C4BD3">
        <w:rPr>
          <w:rFonts w:cs="Calibri"/>
          <w:spacing w:val="-3"/>
          <w:sz w:val="28"/>
        </w:rPr>
        <w:t>Exception:</w:t>
      </w:r>
      <w:r w:rsidR="00AE6758" w:rsidRPr="00750DA3">
        <w:rPr>
          <w:rFonts w:cs="Calibri"/>
          <w:spacing w:val="-3"/>
          <w:sz w:val="28"/>
        </w:rPr>
        <w:t xml:space="preserve"> </w:t>
      </w:r>
      <w:r w:rsidR="007761BE" w:rsidRPr="00750DA3">
        <w:rPr>
          <w:rFonts w:cs="Calibri"/>
          <w:spacing w:val="-3"/>
          <w:sz w:val="28"/>
        </w:rPr>
        <w:t xml:space="preserve"> </w:t>
      </w:r>
      <w:r w:rsidR="00AE6758" w:rsidRPr="00750DA3">
        <w:rPr>
          <w:rFonts w:cs="Calibri"/>
          <w:spacing w:val="-3"/>
          <w:sz w:val="28"/>
        </w:rPr>
        <w:t>4-H Camp Shooting Instructors, 18 years of age or older,</w:t>
      </w:r>
      <w:r w:rsidR="00CB19DC" w:rsidRPr="00750DA3">
        <w:rPr>
          <w:rFonts w:cs="Calibri"/>
          <w:spacing w:val="-3"/>
          <w:sz w:val="28"/>
        </w:rPr>
        <w:t xml:space="preserve"> may </w:t>
      </w:r>
      <w:r w:rsidR="00AE6758" w:rsidRPr="00750DA3">
        <w:rPr>
          <w:rFonts w:cs="Calibri"/>
          <w:spacing w:val="-3"/>
          <w:sz w:val="28"/>
        </w:rPr>
        <w:t xml:space="preserve">conduct classes in which archery or rifle equipment will be handled, or to operate </w:t>
      </w:r>
      <w:r w:rsidR="00CB19DC" w:rsidRPr="00750DA3">
        <w:rPr>
          <w:rFonts w:cs="Calibri"/>
          <w:spacing w:val="-3"/>
          <w:sz w:val="28"/>
        </w:rPr>
        <w:t>an archery or rifle live-fire range, if held during a Junior 4-H Camp</w:t>
      </w:r>
      <w:r w:rsidR="00AE6758" w:rsidRPr="00750DA3">
        <w:rPr>
          <w:rFonts w:cs="Calibri"/>
          <w:spacing w:val="-3"/>
          <w:sz w:val="28"/>
        </w:rPr>
        <w:t xml:space="preserve"> at</w:t>
      </w:r>
      <w:r w:rsidR="00CB19DC" w:rsidRPr="00750DA3">
        <w:rPr>
          <w:rFonts w:cs="Calibri"/>
          <w:spacing w:val="-3"/>
          <w:sz w:val="28"/>
        </w:rPr>
        <w:t xml:space="preserve"> a </w:t>
      </w:r>
      <w:r w:rsidR="00AE6758" w:rsidRPr="00750DA3">
        <w:rPr>
          <w:rFonts w:cs="Calibri"/>
          <w:spacing w:val="-3"/>
          <w:sz w:val="28"/>
        </w:rPr>
        <w:t>4-H Educational Center</w:t>
      </w:r>
      <w:r w:rsidR="00CB19DC" w:rsidRPr="00750DA3">
        <w:rPr>
          <w:rFonts w:cs="Calibri"/>
          <w:spacing w:val="-3"/>
          <w:sz w:val="28"/>
        </w:rPr>
        <w:t xml:space="preserve">.  </w:t>
      </w:r>
      <w:r w:rsidR="00133D54">
        <w:rPr>
          <w:rFonts w:cs="Calibri"/>
          <w:spacing w:val="-3"/>
          <w:sz w:val="28"/>
        </w:rPr>
        <w:t xml:space="preserve">During </w:t>
      </w:r>
      <w:r w:rsidR="003D48E7">
        <w:rPr>
          <w:rFonts w:cs="Calibri"/>
          <w:spacing w:val="-3"/>
          <w:sz w:val="28"/>
        </w:rPr>
        <w:t>Junior 4-H</w:t>
      </w:r>
      <w:r w:rsidR="00D264E9">
        <w:rPr>
          <w:rFonts w:cs="Calibri"/>
          <w:spacing w:val="-3"/>
          <w:sz w:val="28"/>
        </w:rPr>
        <w:t xml:space="preserve"> Camp arche</w:t>
      </w:r>
      <w:r w:rsidR="000C4BD3">
        <w:rPr>
          <w:rFonts w:cs="Calibri"/>
          <w:spacing w:val="-3"/>
          <w:sz w:val="28"/>
        </w:rPr>
        <w:t xml:space="preserve">ry and rifle classes or </w:t>
      </w:r>
      <w:r w:rsidR="003D48E7">
        <w:rPr>
          <w:rFonts w:cs="Calibri"/>
          <w:spacing w:val="-3"/>
          <w:sz w:val="28"/>
        </w:rPr>
        <w:t xml:space="preserve">activities, </w:t>
      </w:r>
      <w:r w:rsidR="008B1E62">
        <w:rPr>
          <w:rFonts w:cs="Calibri"/>
          <w:spacing w:val="-3"/>
          <w:sz w:val="28"/>
        </w:rPr>
        <w:t xml:space="preserve">4-H Camp Shooting Instructors </w:t>
      </w:r>
      <w:r w:rsidR="008B1E62" w:rsidRPr="00750DA3">
        <w:rPr>
          <w:rFonts w:cs="Calibri"/>
          <w:spacing w:val="-3"/>
          <w:sz w:val="28"/>
        </w:rPr>
        <w:t>must be physically present</w:t>
      </w:r>
      <w:r w:rsidR="003D48E7">
        <w:rPr>
          <w:rFonts w:cs="Calibri"/>
          <w:spacing w:val="-3"/>
          <w:sz w:val="28"/>
        </w:rPr>
        <w:t xml:space="preserve"> in a constant supervisory role.</w:t>
      </w:r>
      <w:r w:rsidR="000C4BD3">
        <w:rPr>
          <w:rFonts w:cs="Calibri"/>
          <w:spacing w:val="-3"/>
          <w:sz w:val="28"/>
        </w:rPr>
        <w:t xml:space="preserve">  </w:t>
      </w:r>
      <w:r w:rsidR="00AE6758" w:rsidRPr="00750DA3">
        <w:rPr>
          <w:rFonts w:cs="Calibri"/>
          <w:spacing w:val="-3"/>
          <w:sz w:val="28"/>
        </w:rPr>
        <w:t>Disciplines othe</w:t>
      </w:r>
      <w:r w:rsidR="00CB19DC" w:rsidRPr="00750DA3">
        <w:rPr>
          <w:rFonts w:cs="Calibri"/>
          <w:spacing w:val="-3"/>
          <w:sz w:val="28"/>
        </w:rPr>
        <w:t xml:space="preserve">r than archery and rifle may not </w:t>
      </w:r>
      <w:r w:rsidR="00AE6758" w:rsidRPr="00750DA3">
        <w:rPr>
          <w:rFonts w:cs="Calibri"/>
          <w:spacing w:val="-3"/>
          <w:sz w:val="28"/>
        </w:rPr>
        <w:t xml:space="preserve">be conducted by </w:t>
      </w:r>
      <w:r w:rsidR="00F309F0" w:rsidRPr="00750DA3">
        <w:rPr>
          <w:rFonts w:cs="Calibri"/>
          <w:spacing w:val="-3"/>
          <w:sz w:val="28"/>
        </w:rPr>
        <w:t xml:space="preserve">4-H Camp Shooting Instructors.  </w:t>
      </w:r>
      <w:r w:rsidR="00AE6758" w:rsidRPr="00750DA3">
        <w:rPr>
          <w:rFonts w:cs="Calibri"/>
          <w:spacing w:val="-3"/>
          <w:sz w:val="28"/>
        </w:rPr>
        <w:t>If offered in a 4-H camp setting, all other disciplines must be taught by Certified Instructor</w:t>
      </w:r>
      <w:r w:rsidR="00F309F0" w:rsidRPr="00750DA3">
        <w:rPr>
          <w:rFonts w:cs="Calibri"/>
          <w:spacing w:val="-3"/>
          <w:sz w:val="28"/>
        </w:rPr>
        <w:t>s</w:t>
      </w:r>
      <w:r w:rsidR="003D3D38">
        <w:rPr>
          <w:rFonts w:cs="Calibri"/>
          <w:spacing w:val="-3"/>
          <w:sz w:val="28"/>
        </w:rPr>
        <w:t>, 21 years of age or older</w:t>
      </w:r>
      <w:r w:rsidR="006A2831">
        <w:rPr>
          <w:rFonts w:cs="Calibri"/>
          <w:spacing w:val="-3"/>
          <w:sz w:val="28"/>
        </w:rPr>
        <w:t>.  (</w:t>
      </w:r>
      <w:r w:rsidR="00CB19DC" w:rsidRPr="00750DA3">
        <w:rPr>
          <w:rFonts w:cs="Calibri"/>
          <w:spacing w:val="-3"/>
          <w:sz w:val="28"/>
        </w:rPr>
        <w:t xml:space="preserve">For additional information regarding 4-H Camp Shooting Instructors, </w:t>
      </w:r>
      <w:r w:rsidR="00AE6758" w:rsidRPr="00750DA3">
        <w:rPr>
          <w:rFonts w:cs="Calibri"/>
          <w:spacing w:val="-3"/>
          <w:sz w:val="28"/>
        </w:rPr>
        <w:t>see Section 3.3</w:t>
      </w:r>
      <w:r w:rsidR="00CB19DC" w:rsidRPr="00750DA3">
        <w:rPr>
          <w:rFonts w:cs="Calibri"/>
          <w:spacing w:val="-3"/>
          <w:sz w:val="28"/>
        </w:rPr>
        <w:t>.</w:t>
      </w:r>
      <w:r w:rsidR="006A2831">
        <w:rPr>
          <w:rFonts w:cs="Calibri"/>
          <w:spacing w:val="-3"/>
          <w:sz w:val="28"/>
        </w:rPr>
        <w:t>)</w:t>
      </w:r>
    </w:p>
    <w:p w14:paraId="08269D22" w14:textId="77777777" w:rsidR="00AE6758" w:rsidRPr="00750DA3" w:rsidRDefault="00AE6758" w:rsidP="00AE6758">
      <w:pPr>
        <w:tabs>
          <w:tab w:val="left" w:pos="-720"/>
        </w:tabs>
        <w:suppressAutoHyphens/>
        <w:spacing w:after="0"/>
        <w:rPr>
          <w:rFonts w:cs="Calibri"/>
          <w:spacing w:val="-3"/>
          <w:sz w:val="28"/>
        </w:rPr>
      </w:pPr>
    </w:p>
    <w:p w14:paraId="4C66DDD1" w14:textId="77777777" w:rsidR="00E400FF" w:rsidRPr="003D48E7" w:rsidRDefault="00CB19DC" w:rsidP="00273400">
      <w:pPr>
        <w:tabs>
          <w:tab w:val="left" w:pos="-720"/>
        </w:tabs>
        <w:suppressAutoHyphens/>
        <w:spacing w:after="0"/>
        <w:rPr>
          <w:rFonts w:cs="Calibri"/>
          <w:spacing w:val="-3"/>
          <w:sz w:val="28"/>
          <w:u w:val="single"/>
        </w:rPr>
      </w:pPr>
      <w:r w:rsidRPr="000C4BD3">
        <w:rPr>
          <w:rFonts w:cs="Calibri"/>
          <w:spacing w:val="-3"/>
          <w:sz w:val="28"/>
        </w:rPr>
        <w:t>Note</w:t>
      </w:r>
      <w:r w:rsidRPr="00750DA3">
        <w:rPr>
          <w:rFonts w:cs="Calibri"/>
          <w:spacing w:val="-3"/>
          <w:sz w:val="28"/>
        </w:rPr>
        <w:t xml:space="preserve">:  </w:t>
      </w:r>
      <w:r w:rsidR="00F65C2B" w:rsidRPr="00750DA3">
        <w:rPr>
          <w:rFonts w:cs="Calibri"/>
          <w:spacing w:val="-3"/>
          <w:sz w:val="28"/>
        </w:rPr>
        <w:t xml:space="preserve">Apprentice Instructors may </w:t>
      </w:r>
      <w:r w:rsidR="00F23BFE" w:rsidRPr="00750DA3">
        <w:rPr>
          <w:rFonts w:cs="Calibri"/>
          <w:spacing w:val="-3"/>
          <w:sz w:val="28"/>
        </w:rPr>
        <w:t xml:space="preserve">only </w:t>
      </w:r>
      <w:r w:rsidR="00F23BFE" w:rsidRPr="00965CD7">
        <w:rPr>
          <w:rFonts w:cs="Calibri"/>
          <w:spacing w:val="-3"/>
          <w:sz w:val="28"/>
        </w:rPr>
        <w:t>assist</w:t>
      </w:r>
      <w:r w:rsidR="00F234D0" w:rsidRPr="00750DA3">
        <w:rPr>
          <w:rFonts w:cs="Calibri"/>
          <w:spacing w:val="-3"/>
          <w:sz w:val="28"/>
        </w:rPr>
        <w:t xml:space="preserve"> a Certified Instructor or a 4-H Camp Shooting Instructor and may not have supervisory responsibilities</w:t>
      </w:r>
      <w:r w:rsidR="006A2831">
        <w:rPr>
          <w:rFonts w:cs="Calibri"/>
          <w:spacing w:val="-3"/>
          <w:sz w:val="28"/>
        </w:rPr>
        <w:t>.  (</w:t>
      </w:r>
      <w:r w:rsidRPr="00750DA3">
        <w:rPr>
          <w:rFonts w:cs="Calibri"/>
          <w:spacing w:val="-3"/>
          <w:sz w:val="28"/>
        </w:rPr>
        <w:t>For additional inf</w:t>
      </w:r>
      <w:r w:rsidR="00750DA3" w:rsidRPr="00750DA3">
        <w:rPr>
          <w:rFonts w:cs="Calibri"/>
          <w:spacing w:val="-3"/>
          <w:sz w:val="28"/>
        </w:rPr>
        <w:t>ormation regarding Apprentice I</w:t>
      </w:r>
      <w:r w:rsidRPr="00750DA3">
        <w:rPr>
          <w:rFonts w:cs="Calibri"/>
          <w:spacing w:val="-3"/>
          <w:sz w:val="28"/>
        </w:rPr>
        <w:t>nstructors, see Section 3.4</w:t>
      </w:r>
      <w:r w:rsidR="00F234D0" w:rsidRPr="00750DA3">
        <w:rPr>
          <w:rFonts w:cs="Calibri"/>
          <w:spacing w:val="-3"/>
          <w:sz w:val="28"/>
        </w:rPr>
        <w:t>.</w:t>
      </w:r>
      <w:r w:rsidR="006A2831">
        <w:rPr>
          <w:rFonts w:cs="Calibri"/>
          <w:spacing w:val="-3"/>
          <w:sz w:val="28"/>
        </w:rPr>
        <w:t>)</w:t>
      </w:r>
      <w:r w:rsidR="0006667A" w:rsidRPr="00750DA3">
        <w:rPr>
          <w:rFonts w:cs="Calibri"/>
          <w:spacing w:val="-3"/>
          <w:sz w:val="28"/>
        </w:rPr>
        <w:t xml:space="preserve"> </w:t>
      </w:r>
    </w:p>
    <w:p w14:paraId="21588B2C" w14:textId="77777777" w:rsidR="000C4BD3" w:rsidRDefault="000C4BD3" w:rsidP="00E400FF">
      <w:pPr>
        <w:tabs>
          <w:tab w:val="left" w:pos="-720"/>
        </w:tabs>
        <w:suppressAutoHyphens/>
        <w:spacing w:after="0"/>
        <w:jc w:val="center"/>
        <w:rPr>
          <w:rFonts w:cs="Calibri"/>
          <w:spacing w:val="-3"/>
          <w:sz w:val="28"/>
        </w:rPr>
      </w:pPr>
    </w:p>
    <w:p w14:paraId="5CDFCE35" w14:textId="77777777" w:rsidR="000C4BD3" w:rsidRDefault="000C4BD3" w:rsidP="00E400FF">
      <w:pPr>
        <w:tabs>
          <w:tab w:val="left" w:pos="-720"/>
        </w:tabs>
        <w:suppressAutoHyphens/>
        <w:spacing w:after="0"/>
        <w:jc w:val="center"/>
        <w:rPr>
          <w:rFonts w:cs="Calibri"/>
          <w:spacing w:val="-3"/>
          <w:sz w:val="28"/>
        </w:rPr>
      </w:pPr>
    </w:p>
    <w:p w14:paraId="10F69C13" w14:textId="77777777" w:rsidR="00E400FF" w:rsidRPr="00E400FF" w:rsidRDefault="00E400FF" w:rsidP="00E400FF">
      <w:pPr>
        <w:tabs>
          <w:tab w:val="left" w:pos="-720"/>
        </w:tabs>
        <w:suppressAutoHyphens/>
        <w:spacing w:after="0"/>
        <w:jc w:val="center"/>
        <w:rPr>
          <w:rFonts w:cs="Calibri"/>
          <w:spacing w:val="-3"/>
          <w:sz w:val="28"/>
        </w:rPr>
      </w:pPr>
      <w:r>
        <w:rPr>
          <w:rFonts w:cs="Calibri"/>
          <w:spacing w:val="-3"/>
          <w:sz w:val="28"/>
        </w:rPr>
        <w:t>Page 10</w:t>
      </w:r>
    </w:p>
    <w:p w14:paraId="5FCE500E" w14:textId="77777777" w:rsidR="00286DCE" w:rsidRDefault="00286DCE" w:rsidP="00273400">
      <w:pPr>
        <w:tabs>
          <w:tab w:val="left" w:pos="-720"/>
        </w:tabs>
        <w:suppressAutoHyphens/>
        <w:spacing w:after="0"/>
        <w:rPr>
          <w:rFonts w:cs="Calibri"/>
          <w:spacing w:val="-3"/>
          <w:sz w:val="28"/>
        </w:rPr>
      </w:pPr>
      <w:r>
        <w:rPr>
          <w:rFonts w:cs="Calibri"/>
          <w:spacing w:val="-3"/>
          <w:sz w:val="28"/>
        </w:rPr>
        <w:lastRenderedPageBreak/>
        <w:t xml:space="preserve">3.2 </w:t>
      </w:r>
      <w:r w:rsidRPr="004A2AAA">
        <w:rPr>
          <w:rFonts w:cs="Calibri"/>
          <w:spacing w:val="-3"/>
          <w:sz w:val="28"/>
          <w:u w:val="single"/>
        </w:rPr>
        <w:t>Certified Instructor</w:t>
      </w:r>
      <w:r w:rsidR="00750DA3">
        <w:rPr>
          <w:rFonts w:cs="Calibri"/>
          <w:spacing w:val="-3"/>
          <w:sz w:val="28"/>
          <w:u w:val="single"/>
        </w:rPr>
        <w:t>s</w:t>
      </w:r>
    </w:p>
    <w:p w14:paraId="08E20A0C" w14:textId="77777777" w:rsidR="00E400FF" w:rsidRDefault="000E0BE3" w:rsidP="00273400">
      <w:pPr>
        <w:tabs>
          <w:tab w:val="left" w:pos="-720"/>
        </w:tabs>
        <w:suppressAutoHyphens/>
        <w:spacing w:after="0"/>
        <w:rPr>
          <w:rFonts w:cs="Calibri"/>
          <w:spacing w:val="-3"/>
          <w:sz w:val="28"/>
        </w:rPr>
      </w:pPr>
      <w:r w:rsidRPr="0072767D">
        <w:rPr>
          <w:rFonts w:cs="Calibri"/>
          <w:spacing w:val="-3"/>
          <w:sz w:val="28"/>
        </w:rPr>
        <w:t xml:space="preserve">In order to be a </w:t>
      </w:r>
      <w:r w:rsidR="004A2AAA">
        <w:rPr>
          <w:rFonts w:cs="Calibri"/>
          <w:spacing w:val="-3"/>
          <w:sz w:val="28"/>
        </w:rPr>
        <w:t xml:space="preserve">Level I </w:t>
      </w:r>
      <w:r w:rsidR="009638A1" w:rsidRPr="00F65C2B">
        <w:rPr>
          <w:rFonts w:cs="Calibri"/>
          <w:spacing w:val="-3"/>
          <w:sz w:val="28"/>
        </w:rPr>
        <w:t>Certified</w:t>
      </w:r>
      <w:r w:rsidR="009638A1">
        <w:rPr>
          <w:rFonts w:cs="Calibri"/>
          <w:spacing w:val="-3"/>
          <w:sz w:val="28"/>
        </w:rPr>
        <w:t xml:space="preserve"> </w:t>
      </w:r>
      <w:r w:rsidRPr="009638A1">
        <w:rPr>
          <w:rFonts w:cs="Calibri"/>
          <w:spacing w:val="-3"/>
          <w:sz w:val="28"/>
        </w:rPr>
        <w:t>Instructor</w:t>
      </w:r>
      <w:r w:rsidRPr="0072767D">
        <w:rPr>
          <w:rFonts w:cs="Calibri"/>
          <w:spacing w:val="-3"/>
          <w:sz w:val="28"/>
        </w:rPr>
        <w:t xml:space="preserve"> in any discipline, the following requ</w:t>
      </w:r>
      <w:r>
        <w:rPr>
          <w:rFonts w:cs="Calibri"/>
          <w:spacing w:val="-3"/>
          <w:sz w:val="28"/>
        </w:rPr>
        <w:t>irements must be met:</w:t>
      </w:r>
    </w:p>
    <w:p w14:paraId="62A8237B" w14:textId="77777777" w:rsidR="000E0BE3" w:rsidRDefault="0064598C" w:rsidP="007A02D0">
      <w:pPr>
        <w:pStyle w:val="ListParagraph"/>
        <w:numPr>
          <w:ilvl w:val="0"/>
          <w:numId w:val="9"/>
        </w:numPr>
        <w:tabs>
          <w:tab w:val="left" w:pos="-720"/>
        </w:tabs>
        <w:suppressAutoHyphens/>
        <w:rPr>
          <w:rFonts w:cs="Calibri"/>
          <w:spacing w:val="-3"/>
          <w:sz w:val="28"/>
        </w:rPr>
      </w:pPr>
      <w:r>
        <w:rPr>
          <w:rFonts w:cs="Calibri"/>
          <w:spacing w:val="-3"/>
          <w:sz w:val="28"/>
        </w:rPr>
        <w:t>A</w:t>
      </w:r>
      <w:r w:rsidR="000E0BE3" w:rsidRPr="000E0BE3">
        <w:rPr>
          <w:rFonts w:cs="Calibri"/>
          <w:spacing w:val="-3"/>
          <w:sz w:val="28"/>
        </w:rPr>
        <w:t>t least 21 years of age at the time of certifi</w:t>
      </w:r>
      <w:r w:rsidR="00C443C4">
        <w:rPr>
          <w:rFonts w:cs="Calibri"/>
          <w:spacing w:val="-3"/>
          <w:sz w:val="28"/>
        </w:rPr>
        <w:t>cation,</w:t>
      </w:r>
    </w:p>
    <w:p w14:paraId="67661D91" w14:textId="77777777" w:rsidR="000E0BE3" w:rsidRDefault="0064598C" w:rsidP="007A02D0">
      <w:pPr>
        <w:pStyle w:val="ListParagraph"/>
        <w:numPr>
          <w:ilvl w:val="0"/>
          <w:numId w:val="9"/>
        </w:numPr>
        <w:tabs>
          <w:tab w:val="left" w:pos="-720"/>
        </w:tabs>
        <w:suppressAutoHyphens/>
        <w:rPr>
          <w:rFonts w:cs="Calibri"/>
          <w:spacing w:val="-3"/>
          <w:sz w:val="28"/>
        </w:rPr>
      </w:pPr>
      <w:r>
        <w:rPr>
          <w:rFonts w:cs="Calibri"/>
          <w:spacing w:val="-3"/>
          <w:sz w:val="28"/>
        </w:rPr>
        <w:t>S</w:t>
      </w:r>
      <w:r w:rsidR="000E0BE3" w:rsidRPr="000E0BE3">
        <w:rPr>
          <w:rFonts w:cs="Calibri"/>
          <w:spacing w:val="-3"/>
          <w:sz w:val="28"/>
        </w:rPr>
        <w:t>uccessful</w:t>
      </w:r>
      <w:r w:rsidR="005275F7">
        <w:rPr>
          <w:rFonts w:cs="Calibri"/>
          <w:spacing w:val="-3"/>
          <w:sz w:val="28"/>
        </w:rPr>
        <w:t xml:space="preserve">ly complete </w:t>
      </w:r>
      <w:r w:rsidR="005275F7" w:rsidRPr="007B4229">
        <w:rPr>
          <w:rFonts w:cs="Calibri"/>
          <w:spacing w:val="-3"/>
          <w:sz w:val="28"/>
        </w:rPr>
        <w:t xml:space="preserve">a </w:t>
      </w:r>
      <w:r w:rsidR="00750DA3" w:rsidRPr="007B4229">
        <w:rPr>
          <w:rFonts w:cs="Calibri"/>
          <w:spacing w:val="-3"/>
          <w:sz w:val="28"/>
        </w:rPr>
        <w:t xml:space="preserve">state </w:t>
      </w:r>
      <w:r w:rsidR="005275F7" w:rsidRPr="007B4229">
        <w:rPr>
          <w:rFonts w:cs="Calibri"/>
          <w:spacing w:val="-3"/>
          <w:sz w:val="28"/>
        </w:rPr>
        <w:t>training</w:t>
      </w:r>
      <w:r w:rsidR="005275F7">
        <w:rPr>
          <w:rFonts w:cs="Calibri"/>
          <w:spacing w:val="-3"/>
          <w:sz w:val="28"/>
        </w:rPr>
        <w:t xml:space="preserve"> </w:t>
      </w:r>
      <w:r w:rsidR="000E0BE3" w:rsidRPr="000E0BE3">
        <w:rPr>
          <w:rFonts w:cs="Calibri"/>
          <w:spacing w:val="-3"/>
          <w:sz w:val="28"/>
        </w:rPr>
        <w:t>approved by the Virginia Shooting Education Council or the Virginia 4-H</w:t>
      </w:r>
      <w:r w:rsidR="00C443C4">
        <w:rPr>
          <w:rFonts w:cs="Calibri"/>
          <w:spacing w:val="-3"/>
          <w:sz w:val="28"/>
        </w:rPr>
        <w:t xml:space="preserve"> Shooting Education Coordinator,</w:t>
      </w:r>
    </w:p>
    <w:p w14:paraId="5389357E" w14:textId="77777777" w:rsidR="000E0BE3" w:rsidRDefault="0064598C" w:rsidP="007A02D0">
      <w:pPr>
        <w:pStyle w:val="ListParagraph"/>
        <w:numPr>
          <w:ilvl w:val="0"/>
          <w:numId w:val="9"/>
        </w:numPr>
        <w:tabs>
          <w:tab w:val="left" w:pos="-720"/>
        </w:tabs>
        <w:suppressAutoHyphens/>
        <w:rPr>
          <w:rFonts w:cs="Calibri"/>
          <w:spacing w:val="-3"/>
          <w:sz w:val="28"/>
        </w:rPr>
      </w:pPr>
      <w:r>
        <w:rPr>
          <w:rFonts w:cs="Calibri"/>
          <w:spacing w:val="-3"/>
          <w:sz w:val="28"/>
        </w:rPr>
        <w:t>E</w:t>
      </w:r>
      <w:r w:rsidR="000E0BE3" w:rsidRPr="000E0BE3">
        <w:rPr>
          <w:rFonts w:cs="Calibri"/>
          <w:spacing w:val="-3"/>
          <w:sz w:val="28"/>
        </w:rPr>
        <w:t>nrolled as a 4-H Volunteer including a criminal background screening</w:t>
      </w:r>
      <w:r w:rsidR="005D3B79">
        <w:rPr>
          <w:rFonts w:cs="Calibri"/>
          <w:spacing w:val="-3"/>
          <w:sz w:val="28"/>
        </w:rPr>
        <w:t>,</w:t>
      </w:r>
      <w:r w:rsidR="00C443C4">
        <w:rPr>
          <w:rFonts w:cs="Calibri"/>
          <w:spacing w:val="-3"/>
          <w:sz w:val="28"/>
        </w:rPr>
        <w:t xml:space="preserve"> and</w:t>
      </w:r>
    </w:p>
    <w:p w14:paraId="51D5F93D" w14:textId="77777777" w:rsidR="000E0BE3" w:rsidRPr="008E768B" w:rsidRDefault="0064598C" w:rsidP="007A02D0">
      <w:pPr>
        <w:pStyle w:val="ListParagraph"/>
        <w:numPr>
          <w:ilvl w:val="0"/>
          <w:numId w:val="9"/>
        </w:numPr>
        <w:tabs>
          <w:tab w:val="left" w:pos="-720"/>
        </w:tabs>
        <w:suppressAutoHyphens/>
        <w:rPr>
          <w:rFonts w:cs="Calibri"/>
          <w:spacing w:val="-3"/>
          <w:sz w:val="28"/>
        </w:rPr>
      </w:pPr>
      <w:r>
        <w:rPr>
          <w:rFonts w:cs="Calibri"/>
          <w:spacing w:val="-3"/>
          <w:sz w:val="28"/>
        </w:rPr>
        <w:t>A</w:t>
      </w:r>
      <w:r w:rsidR="00897A5D">
        <w:rPr>
          <w:rFonts w:cs="Calibri"/>
          <w:spacing w:val="-3"/>
          <w:sz w:val="28"/>
        </w:rPr>
        <w:t xml:space="preserve">ccept and abide by the </w:t>
      </w:r>
      <w:r w:rsidR="000E0BE3" w:rsidRPr="000E0BE3">
        <w:rPr>
          <w:rFonts w:cs="Calibri"/>
          <w:spacing w:val="-3"/>
          <w:sz w:val="28"/>
        </w:rPr>
        <w:t>4-H Shooting Sports Code of Ethics.</w:t>
      </w:r>
      <w:r w:rsidR="00AB76AA">
        <w:rPr>
          <w:rFonts w:cs="Calibri"/>
          <w:spacing w:val="-3"/>
          <w:sz w:val="28"/>
        </w:rPr>
        <w:t xml:space="preserve"> </w:t>
      </w:r>
      <w:r w:rsidR="000E0BE3" w:rsidRPr="008E768B">
        <w:rPr>
          <w:rFonts w:cs="Calibri"/>
          <w:spacing w:val="-3"/>
          <w:sz w:val="28"/>
        </w:rPr>
        <w:t xml:space="preserve"> </w:t>
      </w:r>
    </w:p>
    <w:p w14:paraId="18C78A88" w14:textId="77777777" w:rsidR="006E55DE" w:rsidRDefault="006E55DE" w:rsidP="00750DA3">
      <w:pPr>
        <w:pStyle w:val="ListParagraph"/>
        <w:tabs>
          <w:tab w:val="left" w:pos="-720"/>
        </w:tabs>
        <w:suppressAutoHyphens/>
        <w:spacing w:after="0"/>
        <w:ind w:left="0"/>
        <w:rPr>
          <w:rFonts w:cs="Calibri"/>
          <w:sz w:val="28"/>
        </w:rPr>
      </w:pPr>
    </w:p>
    <w:p w14:paraId="3A1A3010" w14:textId="77777777" w:rsidR="0006667A" w:rsidRPr="00750DA3" w:rsidRDefault="008E768B" w:rsidP="0006667A">
      <w:pPr>
        <w:tabs>
          <w:tab w:val="left" w:pos="-720"/>
        </w:tabs>
        <w:suppressAutoHyphens/>
        <w:spacing w:after="0"/>
        <w:rPr>
          <w:rFonts w:cs="Calibri"/>
          <w:sz w:val="28"/>
        </w:rPr>
      </w:pPr>
      <w:r>
        <w:rPr>
          <w:rFonts w:cs="Calibri"/>
          <w:sz w:val="28"/>
        </w:rPr>
        <w:t>3.</w:t>
      </w:r>
      <w:r w:rsidR="00286DCE">
        <w:rPr>
          <w:rFonts w:cs="Calibri"/>
          <w:sz w:val="28"/>
        </w:rPr>
        <w:t>3</w:t>
      </w:r>
      <w:r w:rsidR="004A2AAA">
        <w:rPr>
          <w:rFonts w:cs="Calibri"/>
          <w:sz w:val="28"/>
        </w:rPr>
        <w:t xml:space="preserve"> </w:t>
      </w:r>
      <w:r w:rsidR="00286DCE" w:rsidRPr="004A2AAA">
        <w:rPr>
          <w:rFonts w:cs="Calibri"/>
          <w:sz w:val="28"/>
          <w:u w:val="single"/>
        </w:rPr>
        <w:t>4-H Camp Shooting Instructor</w:t>
      </w:r>
      <w:r w:rsidR="00750DA3">
        <w:rPr>
          <w:rFonts w:cs="Calibri"/>
          <w:sz w:val="28"/>
          <w:u w:val="single"/>
        </w:rPr>
        <w:t>s</w:t>
      </w:r>
    </w:p>
    <w:p w14:paraId="19B2B98B" w14:textId="77777777" w:rsidR="005275F7" w:rsidRDefault="009638A1" w:rsidP="005275F7">
      <w:pPr>
        <w:tabs>
          <w:tab w:val="left" w:pos="-720"/>
        </w:tabs>
        <w:suppressAutoHyphens/>
        <w:spacing w:after="0"/>
        <w:rPr>
          <w:rFonts w:cs="Calibri"/>
          <w:spacing w:val="-3"/>
          <w:sz w:val="28"/>
        </w:rPr>
      </w:pPr>
      <w:r>
        <w:rPr>
          <w:rFonts w:cs="Calibri"/>
          <w:spacing w:val="-3"/>
          <w:sz w:val="28"/>
        </w:rPr>
        <w:t xml:space="preserve">In order to be </w:t>
      </w:r>
      <w:r w:rsidR="005275F7" w:rsidRPr="00750DA3">
        <w:rPr>
          <w:rFonts w:cs="Calibri"/>
          <w:spacing w:val="-3"/>
          <w:sz w:val="28"/>
        </w:rPr>
        <w:t>a</w:t>
      </w:r>
      <w:r w:rsidR="00EE5EF6" w:rsidRPr="00750DA3">
        <w:rPr>
          <w:rFonts w:cs="Calibri"/>
          <w:spacing w:val="-3"/>
          <w:sz w:val="28"/>
        </w:rPr>
        <w:t xml:space="preserve"> 4-H Camp Shooting</w:t>
      </w:r>
      <w:r w:rsidR="00EE5EF6" w:rsidRPr="00750DA3">
        <w:rPr>
          <w:rFonts w:cs="Calibri"/>
          <w:color w:val="FF0000"/>
          <w:spacing w:val="-3"/>
          <w:sz w:val="28"/>
        </w:rPr>
        <w:t xml:space="preserve"> </w:t>
      </w:r>
      <w:r w:rsidR="005275F7" w:rsidRPr="00750DA3">
        <w:rPr>
          <w:rFonts w:cs="Calibri"/>
          <w:spacing w:val="-3"/>
          <w:sz w:val="28"/>
        </w:rPr>
        <w:t>Instructor</w:t>
      </w:r>
      <w:r w:rsidR="000C6EC3">
        <w:rPr>
          <w:rFonts w:cs="Calibri"/>
          <w:spacing w:val="-3"/>
          <w:sz w:val="28"/>
        </w:rPr>
        <w:t xml:space="preserve"> in the archery or rifle </w:t>
      </w:r>
      <w:r w:rsidR="005275F7" w:rsidRPr="0072767D">
        <w:rPr>
          <w:rFonts w:cs="Calibri"/>
          <w:spacing w:val="-3"/>
          <w:sz w:val="28"/>
        </w:rPr>
        <w:t>discipline, the following requ</w:t>
      </w:r>
      <w:r w:rsidR="005275F7">
        <w:rPr>
          <w:rFonts w:cs="Calibri"/>
          <w:spacing w:val="-3"/>
          <w:sz w:val="28"/>
        </w:rPr>
        <w:t>irements must be met:</w:t>
      </w:r>
    </w:p>
    <w:p w14:paraId="7884DA44" w14:textId="77777777" w:rsidR="005275F7" w:rsidRDefault="0064598C" w:rsidP="007A02D0">
      <w:pPr>
        <w:pStyle w:val="ListParagraph"/>
        <w:numPr>
          <w:ilvl w:val="0"/>
          <w:numId w:val="16"/>
        </w:numPr>
        <w:tabs>
          <w:tab w:val="left" w:pos="-720"/>
        </w:tabs>
        <w:suppressAutoHyphens/>
        <w:rPr>
          <w:rFonts w:cs="Calibri"/>
          <w:spacing w:val="-3"/>
          <w:sz w:val="28"/>
        </w:rPr>
      </w:pPr>
      <w:r>
        <w:rPr>
          <w:rFonts w:cs="Calibri"/>
          <w:spacing w:val="-3"/>
          <w:sz w:val="28"/>
        </w:rPr>
        <w:t>A</w:t>
      </w:r>
      <w:r w:rsidR="005275F7" w:rsidRPr="000E0BE3">
        <w:rPr>
          <w:rFonts w:cs="Calibri"/>
          <w:spacing w:val="-3"/>
          <w:sz w:val="28"/>
        </w:rPr>
        <w:t>t leas</w:t>
      </w:r>
      <w:r w:rsidR="005275F7">
        <w:rPr>
          <w:rFonts w:cs="Calibri"/>
          <w:spacing w:val="-3"/>
          <w:sz w:val="28"/>
        </w:rPr>
        <w:t>t 18</w:t>
      </w:r>
      <w:r w:rsidR="005275F7" w:rsidRPr="000E0BE3">
        <w:rPr>
          <w:rFonts w:cs="Calibri"/>
          <w:spacing w:val="-3"/>
          <w:sz w:val="28"/>
        </w:rPr>
        <w:t xml:space="preserve"> years of a</w:t>
      </w:r>
      <w:r w:rsidR="00815BF2">
        <w:rPr>
          <w:rFonts w:cs="Calibri"/>
          <w:spacing w:val="-3"/>
          <w:sz w:val="28"/>
        </w:rPr>
        <w:t>ge at the time of certification,</w:t>
      </w:r>
    </w:p>
    <w:p w14:paraId="1BB65B91" w14:textId="77777777" w:rsidR="005275F7" w:rsidRDefault="0064598C" w:rsidP="007A02D0">
      <w:pPr>
        <w:pStyle w:val="ListParagraph"/>
        <w:numPr>
          <w:ilvl w:val="0"/>
          <w:numId w:val="16"/>
        </w:numPr>
        <w:tabs>
          <w:tab w:val="left" w:pos="-720"/>
        </w:tabs>
        <w:suppressAutoHyphens/>
        <w:rPr>
          <w:rFonts w:cs="Calibri"/>
          <w:spacing w:val="-3"/>
          <w:sz w:val="28"/>
        </w:rPr>
      </w:pPr>
      <w:r>
        <w:rPr>
          <w:rFonts w:cs="Calibri"/>
          <w:spacing w:val="-3"/>
          <w:sz w:val="28"/>
        </w:rPr>
        <w:t>S</w:t>
      </w:r>
      <w:r w:rsidR="005275F7" w:rsidRPr="000E0BE3">
        <w:rPr>
          <w:rFonts w:cs="Calibri"/>
          <w:spacing w:val="-3"/>
          <w:sz w:val="28"/>
        </w:rPr>
        <w:t>uccessful</w:t>
      </w:r>
      <w:r w:rsidR="007B4229">
        <w:rPr>
          <w:rFonts w:cs="Calibri"/>
          <w:spacing w:val="-3"/>
          <w:sz w:val="28"/>
        </w:rPr>
        <w:t xml:space="preserve">ly complete an archery or rifle </w:t>
      </w:r>
      <w:r w:rsidR="005275F7">
        <w:rPr>
          <w:rFonts w:cs="Calibri"/>
          <w:spacing w:val="-3"/>
          <w:sz w:val="28"/>
        </w:rPr>
        <w:t xml:space="preserve">training </w:t>
      </w:r>
      <w:r w:rsidR="005275F7" w:rsidRPr="000E0BE3">
        <w:rPr>
          <w:rFonts w:cs="Calibri"/>
          <w:spacing w:val="-3"/>
          <w:sz w:val="28"/>
        </w:rPr>
        <w:t>approved by the Virginia Shooting Education Council or the Virginia 4-H</w:t>
      </w:r>
      <w:r w:rsidR="00815BF2">
        <w:rPr>
          <w:rFonts w:cs="Calibri"/>
          <w:spacing w:val="-3"/>
          <w:sz w:val="28"/>
        </w:rPr>
        <w:t xml:space="preserve"> Shooting Education Coordinator,</w:t>
      </w:r>
    </w:p>
    <w:p w14:paraId="3DE37CB4" w14:textId="77777777" w:rsidR="005275F7" w:rsidRDefault="0064598C" w:rsidP="007A02D0">
      <w:pPr>
        <w:pStyle w:val="ListParagraph"/>
        <w:numPr>
          <w:ilvl w:val="0"/>
          <w:numId w:val="16"/>
        </w:numPr>
        <w:tabs>
          <w:tab w:val="left" w:pos="-720"/>
        </w:tabs>
        <w:suppressAutoHyphens/>
        <w:rPr>
          <w:rFonts w:cs="Calibri"/>
          <w:spacing w:val="-3"/>
          <w:sz w:val="28"/>
        </w:rPr>
      </w:pPr>
      <w:r>
        <w:rPr>
          <w:rFonts w:cs="Calibri"/>
          <w:spacing w:val="-3"/>
          <w:sz w:val="28"/>
        </w:rPr>
        <w:t>Enroll</w:t>
      </w:r>
      <w:r w:rsidR="003E2364">
        <w:rPr>
          <w:rFonts w:cs="Calibri"/>
          <w:spacing w:val="-3"/>
          <w:sz w:val="28"/>
        </w:rPr>
        <w:t>ed</w:t>
      </w:r>
      <w:r w:rsidR="005275F7" w:rsidRPr="000E0BE3">
        <w:rPr>
          <w:rFonts w:cs="Calibri"/>
          <w:spacing w:val="-3"/>
          <w:sz w:val="28"/>
        </w:rPr>
        <w:t xml:space="preserve"> as a 4-H Volunteer including a criminal background screening</w:t>
      </w:r>
      <w:r w:rsidR="00815BF2">
        <w:rPr>
          <w:rFonts w:cs="Calibri"/>
          <w:spacing w:val="-3"/>
          <w:sz w:val="28"/>
        </w:rPr>
        <w:t>,</w:t>
      </w:r>
    </w:p>
    <w:p w14:paraId="5B33D39D" w14:textId="77777777" w:rsidR="00510E05" w:rsidRDefault="0064598C" w:rsidP="007B4229">
      <w:pPr>
        <w:pStyle w:val="ListParagraph"/>
        <w:numPr>
          <w:ilvl w:val="0"/>
          <w:numId w:val="16"/>
        </w:numPr>
        <w:tabs>
          <w:tab w:val="left" w:pos="-720"/>
        </w:tabs>
        <w:suppressAutoHyphens/>
        <w:rPr>
          <w:rFonts w:cs="Calibri"/>
          <w:spacing w:val="-3"/>
          <w:sz w:val="28"/>
        </w:rPr>
      </w:pPr>
      <w:r w:rsidRPr="00EE2E46">
        <w:rPr>
          <w:rFonts w:cs="Calibri"/>
          <w:spacing w:val="-3"/>
          <w:sz w:val="28"/>
        </w:rPr>
        <w:t>A</w:t>
      </w:r>
      <w:r w:rsidR="00897A5D">
        <w:rPr>
          <w:rFonts w:cs="Calibri"/>
          <w:spacing w:val="-3"/>
          <w:sz w:val="28"/>
        </w:rPr>
        <w:t xml:space="preserve">ccept and abide by the </w:t>
      </w:r>
      <w:r w:rsidR="005275F7" w:rsidRPr="00EE2E46">
        <w:rPr>
          <w:rFonts w:cs="Calibri"/>
          <w:spacing w:val="-3"/>
          <w:sz w:val="28"/>
        </w:rPr>
        <w:t>4-H</w:t>
      </w:r>
      <w:r w:rsidR="00815BF2" w:rsidRPr="00EE2E46">
        <w:rPr>
          <w:rFonts w:cs="Calibri"/>
          <w:spacing w:val="-3"/>
          <w:sz w:val="28"/>
        </w:rPr>
        <w:t xml:space="preserve"> Shooting Sports Code of Ethics,</w:t>
      </w:r>
    </w:p>
    <w:p w14:paraId="6E4A2026" w14:textId="77777777" w:rsidR="00D70EEE" w:rsidRDefault="00D70EEE" w:rsidP="007B4229">
      <w:pPr>
        <w:pStyle w:val="ListParagraph"/>
        <w:numPr>
          <w:ilvl w:val="0"/>
          <w:numId w:val="16"/>
        </w:numPr>
        <w:tabs>
          <w:tab w:val="left" w:pos="-720"/>
        </w:tabs>
        <w:suppressAutoHyphens/>
        <w:rPr>
          <w:rFonts w:cs="Calibri"/>
          <w:spacing w:val="-3"/>
          <w:sz w:val="28"/>
        </w:rPr>
      </w:pPr>
      <w:r>
        <w:rPr>
          <w:rFonts w:cs="Calibri"/>
          <w:spacing w:val="-3"/>
          <w:sz w:val="28"/>
        </w:rPr>
        <w:t xml:space="preserve">Trained using modified archery and rifle curriculum to meet specific needs of the </w:t>
      </w:r>
    </w:p>
    <w:p w14:paraId="2CC04426" w14:textId="77777777" w:rsidR="00D70EEE" w:rsidRPr="00D70EEE" w:rsidRDefault="00D70EEE" w:rsidP="00D70EEE">
      <w:pPr>
        <w:pStyle w:val="ListParagraph"/>
        <w:tabs>
          <w:tab w:val="left" w:pos="-720"/>
        </w:tabs>
        <w:suppressAutoHyphens/>
        <w:rPr>
          <w:rFonts w:cs="Calibri"/>
          <w:spacing w:val="-3"/>
          <w:sz w:val="28"/>
        </w:rPr>
      </w:pPr>
      <w:r>
        <w:rPr>
          <w:rFonts w:cs="Calibri"/>
          <w:spacing w:val="-3"/>
          <w:sz w:val="28"/>
        </w:rPr>
        <w:t xml:space="preserve">4-H camping program, </w:t>
      </w:r>
    </w:p>
    <w:p w14:paraId="67032079" w14:textId="77777777" w:rsidR="00D70EEE" w:rsidRDefault="00D70EEE" w:rsidP="007A02D0">
      <w:pPr>
        <w:pStyle w:val="ListParagraph"/>
        <w:numPr>
          <w:ilvl w:val="0"/>
          <w:numId w:val="16"/>
        </w:numPr>
        <w:tabs>
          <w:tab w:val="left" w:pos="-720"/>
        </w:tabs>
        <w:suppressAutoHyphens/>
        <w:rPr>
          <w:rFonts w:cs="Calibri"/>
          <w:spacing w:val="-3"/>
          <w:sz w:val="28"/>
        </w:rPr>
      </w:pPr>
      <w:r>
        <w:rPr>
          <w:rFonts w:cs="Calibri"/>
          <w:spacing w:val="-3"/>
          <w:sz w:val="28"/>
        </w:rPr>
        <w:t xml:space="preserve">Retrained annually, </w:t>
      </w:r>
    </w:p>
    <w:p w14:paraId="7E01A469" w14:textId="77777777" w:rsidR="00815BF2" w:rsidRPr="00EE2E46" w:rsidRDefault="00815BF2" w:rsidP="007A02D0">
      <w:pPr>
        <w:pStyle w:val="ListParagraph"/>
        <w:numPr>
          <w:ilvl w:val="0"/>
          <w:numId w:val="16"/>
        </w:numPr>
        <w:tabs>
          <w:tab w:val="left" w:pos="-720"/>
        </w:tabs>
        <w:suppressAutoHyphens/>
        <w:rPr>
          <w:rFonts w:cs="Calibri"/>
          <w:spacing w:val="-3"/>
          <w:sz w:val="28"/>
        </w:rPr>
      </w:pPr>
      <w:r w:rsidRPr="00EE2E46">
        <w:rPr>
          <w:rFonts w:cs="Calibri"/>
          <w:spacing w:val="-3"/>
          <w:sz w:val="28"/>
        </w:rPr>
        <w:t xml:space="preserve">Instruct/shoot in the benchrest position only for air rifle or smallbore rifle, </w:t>
      </w:r>
    </w:p>
    <w:p w14:paraId="200D43E9" w14:textId="77777777" w:rsidR="00815BF2" w:rsidRPr="00EE2E46" w:rsidRDefault="00815BF2" w:rsidP="007A02D0">
      <w:pPr>
        <w:pStyle w:val="ListParagraph"/>
        <w:numPr>
          <w:ilvl w:val="0"/>
          <w:numId w:val="16"/>
        </w:numPr>
        <w:tabs>
          <w:tab w:val="left" w:pos="-720"/>
        </w:tabs>
        <w:suppressAutoHyphens/>
        <w:rPr>
          <w:rFonts w:cs="Calibri"/>
          <w:spacing w:val="-3"/>
          <w:sz w:val="28"/>
        </w:rPr>
      </w:pPr>
      <w:r w:rsidRPr="00EE2E46">
        <w:rPr>
          <w:rFonts w:cs="Calibri"/>
          <w:spacing w:val="-3"/>
          <w:sz w:val="28"/>
        </w:rPr>
        <w:t>Limit number o</w:t>
      </w:r>
      <w:r w:rsidR="006A4CB0">
        <w:rPr>
          <w:rFonts w:cs="Calibri"/>
          <w:spacing w:val="-3"/>
          <w:sz w:val="28"/>
        </w:rPr>
        <w:t xml:space="preserve">f firing points and campers </w:t>
      </w:r>
      <w:r w:rsidRPr="00EE2E46">
        <w:rPr>
          <w:rFonts w:cs="Calibri"/>
          <w:spacing w:val="-3"/>
          <w:sz w:val="28"/>
        </w:rPr>
        <w:t>based</w:t>
      </w:r>
      <w:r w:rsidR="002D4C47" w:rsidRPr="00EE2E46">
        <w:rPr>
          <w:rFonts w:cs="Calibri"/>
          <w:spacing w:val="-3"/>
          <w:sz w:val="28"/>
        </w:rPr>
        <w:t xml:space="preserve"> on </w:t>
      </w:r>
      <w:r w:rsidRPr="00EE2E46">
        <w:rPr>
          <w:rFonts w:cs="Calibri"/>
          <w:spacing w:val="-3"/>
          <w:sz w:val="28"/>
        </w:rPr>
        <w:t>adequacy of the range not to exceed 8 firing points or 16 campers per class,</w:t>
      </w:r>
    </w:p>
    <w:p w14:paraId="37F30D8C" w14:textId="77777777" w:rsidR="00815BF2" w:rsidRPr="00D70EEE" w:rsidRDefault="00815BF2" w:rsidP="00D70EEE">
      <w:pPr>
        <w:pStyle w:val="ListParagraph"/>
        <w:numPr>
          <w:ilvl w:val="0"/>
          <w:numId w:val="16"/>
        </w:numPr>
        <w:tabs>
          <w:tab w:val="left" w:pos="-720"/>
        </w:tabs>
        <w:suppressAutoHyphens/>
        <w:rPr>
          <w:rFonts w:cs="Calibri"/>
          <w:spacing w:val="-3"/>
          <w:sz w:val="28"/>
        </w:rPr>
      </w:pPr>
      <w:r w:rsidRPr="00EE2E46">
        <w:rPr>
          <w:rFonts w:cs="Calibri"/>
          <w:spacing w:val="-3"/>
          <w:sz w:val="28"/>
        </w:rPr>
        <w:t>Limit number of campers not to exceed supervisor to camper ratio of 1 to 8,</w:t>
      </w:r>
      <w:r w:rsidR="00D70EEE">
        <w:rPr>
          <w:rFonts w:cs="Calibri"/>
          <w:spacing w:val="-3"/>
          <w:sz w:val="28"/>
        </w:rPr>
        <w:t xml:space="preserve"> and</w:t>
      </w:r>
    </w:p>
    <w:p w14:paraId="025B8DC7" w14:textId="77777777" w:rsidR="00531C2D" w:rsidRDefault="00815BF2" w:rsidP="00750DA3">
      <w:pPr>
        <w:pStyle w:val="ListParagraph"/>
        <w:numPr>
          <w:ilvl w:val="0"/>
          <w:numId w:val="16"/>
        </w:numPr>
        <w:tabs>
          <w:tab w:val="left" w:pos="-720"/>
        </w:tabs>
        <w:suppressAutoHyphens/>
        <w:rPr>
          <w:rFonts w:cs="Calibri"/>
          <w:spacing w:val="-3"/>
          <w:sz w:val="28"/>
        </w:rPr>
      </w:pPr>
      <w:r w:rsidRPr="00EE2E46">
        <w:rPr>
          <w:rFonts w:cs="Calibri"/>
          <w:spacing w:val="-3"/>
          <w:sz w:val="28"/>
        </w:rPr>
        <w:t xml:space="preserve">Assessed initially by Level II Instructor during certification followed </w:t>
      </w:r>
      <w:r w:rsidR="002D4C47" w:rsidRPr="00EE2E46">
        <w:rPr>
          <w:rFonts w:cs="Calibri"/>
          <w:spacing w:val="-3"/>
          <w:sz w:val="28"/>
        </w:rPr>
        <w:t>b</w:t>
      </w:r>
      <w:r w:rsidRPr="00EE2E46">
        <w:rPr>
          <w:rFonts w:cs="Calibri"/>
          <w:spacing w:val="-3"/>
          <w:sz w:val="28"/>
        </w:rPr>
        <w:t>y two additional assessments</w:t>
      </w:r>
      <w:r w:rsidR="002D4C47" w:rsidRPr="00EE2E46">
        <w:rPr>
          <w:rFonts w:cs="Calibri"/>
          <w:spacing w:val="-3"/>
          <w:sz w:val="28"/>
        </w:rPr>
        <w:t xml:space="preserve"> by 4-H Center Program Director</w:t>
      </w:r>
      <w:r w:rsidRPr="00EE2E46">
        <w:rPr>
          <w:rFonts w:cs="Calibri"/>
          <w:spacing w:val="-3"/>
          <w:sz w:val="28"/>
        </w:rPr>
        <w:t xml:space="preserve"> during the first week of camp and half-way through the summer camping season</w:t>
      </w:r>
      <w:r w:rsidRPr="0045703D">
        <w:rPr>
          <w:rFonts w:cs="Calibri"/>
          <w:spacing w:val="-3"/>
          <w:sz w:val="28"/>
        </w:rPr>
        <w:t xml:space="preserve">.  Assessments will be done using a Virginia 4-H Shooting Education Council approved </w:t>
      </w:r>
      <w:r w:rsidR="002D4C47" w:rsidRPr="0045703D">
        <w:rPr>
          <w:rFonts w:cs="Calibri"/>
          <w:spacing w:val="-3"/>
          <w:sz w:val="28"/>
        </w:rPr>
        <w:t>assessment tool.</w:t>
      </w:r>
    </w:p>
    <w:p w14:paraId="0D5ABD93" w14:textId="77777777" w:rsidR="00531C2D" w:rsidRDefault="00531C2D" w:rsidP="00531C2D">
      <w:pPr>
        <w:pStyle w:val="ListParagraph"/>
        <w:tabs>
          <w:tab w:val="left" w:pos="-720"/>
        </w:tabs>
        <w:suppressAutoHyphens/>
        <w:rPr>
          <w:rFonts w:cs="Calibri"/>
          <w:spacing w:val="-3"/>
          <w:sz w:val="28"/>
        </w:rPr>
      </w:pPr>
    </w:p>
    <w:p w14:paraId="6D275F4F" w14:textId="77777777" w:rsidR="00531C2D" w:rsidRDefault="00531C2D" w:rsidP="00531C2D">
      <w:pPr>
        <w:pStyle w:val="ListParagraph"/>
        <w:tabs>
          <w:tab w:val="left" w:pos="-720"/>
        </w:tabs>
        <w:suppressAutoHyphens/>
        <w:rPr>
          <w:rFonts w:cs="Calibri"/>
          <w:spacing w:val="-3"/>
          <w:sz w:val="28"/>
        </w:rPr>
      </w:pPr>
    </w:p>
    <w:p w14:paraId="1A803F4E" w14:textId="77777777" w:rsidR="00531C2D" w:rsidRDefault="00531C2D" w:rsidP="00531C2D">
      <w:pPr>
        <w:pStyle w:val="ListParagraph"/>
        <w:tabs>
          <w:tab w:val="left" w:pos="-720"/>
        </w:tabs>
        <w:suppressAutoHyphens/>
        <w:rPr>
          <w:rFonts w:cs="Calibri"/>
          <w:spacing w:val="-3"/>
          <w:sz w:val="28"/>
        </w:rPr>
      </w:pPr>
    </w:p>
    <w:p w14:paraId="45095280" w14:textId="77777777" w:rsidR="00531C2D" w:rsidRDefault="00531C2D" w:rsidP="00531C2D">
      <w:pPr>
        <w:pStyle w:val="ListParagraph"/>
        <w:tabs>
          <w:tab w:val="left" w:pos="-720"/>
        </w:tabs>
        <w:suppressAutoHyphens/>
        <w:rPr>
          <w:rFonts w:cs="Calibri"/>
          <w:spacing w:val="-3"/>
          <w:sz w:val="28"/>
        </w:rPr>
      </w:pPr>
    </w:p>
    <w:p w14:paraId="11AED710" w14:textId="77777777" w:rsidR="00531C2D" w:rsidRDefault="00531C2D" w:rsidP="00531C2D">
      <w:pPr>
        <w:pStyle w:val="ListParagraph"/>
        <w:tabs>
          <w:tab w:val="left" w:pos="-720"/>
        </w:tabs>
        <w:suppressAutoHyphens/>
        <w:rPr>
          <w:rFonts w:cs="Calibri"/>
          <w:spacing w:val="-3"/>
          <w:sz w:val="28"/>
        </w:rPr>
      </w:pPr>
    </w:p>
    <w:p w14:paraId="7B7D3D20" w14:textId="77777777" w:rsidR="00531C2D" w:rsidRDefault="00531C2D" w:rsidP="00531C2D">
      <w:pPr>
        <w:pStyle w:val="ListParagraph"/>
        <w:tabs>
          <w:tab w:val="left" w:pos="-720"/>
        </w:tabs>
        <w:suppressAutoHyphens/>
        <w:rPr>
          <w:rFonts w:cs="Calibri"/>
          <w:spacing w:val="-3"/>
          <w:sz w:val="28"/>
        </w:rPr>
      </w:pPr>
    </w:p>
    <w:p w14:paraId="0E9EFD4C" w14:textId="77777777" w:rsidR="00A6601D" w:rsidRPr="0045703D" w:rsidRDefault="00531C2D" w:rsidP="00531C2D">
      <w:pPr>
        <w:pStyle w:val="ListParagraph"/>
        <w:tabs>
          <w:tab w:val="left" w:pos="-720"/>
        </w:tabs>
        <w:suppressAutoHyphens/>
        <w:jc w:val="center"/>
        <w:rPr>
          <w:rFonts w:cs="Calibri"/>
          <w:spacing w:val="-3"/>
          <w:sz w:val="28"/>
        </w:rPr>
      </w:pPr>
      <w:r>
        <w:rPr>
          <w:rFonts w:cs="Calibri"/>
          <w:spacing w:val="-3"/>
          <w:sz w:val="28"/>
        </w:rPr>
        <w:t>Page 11</w:t>
      </w:r>
    </w:p>
    <w:p w14:paraId="04680C14" w14:textId="77777777" w:rsidR="00286DCE" w:rsidRDefault="00170DE4" w:rsidP="00510E05">
      <w:pPr>
        <w:tabs>
          <w:tab w:val="left" w:pos="-720"/>
        </w:tabs>
        <w:suppressAutoHyphens/>
        <w:spacing w:after="0"/>
        <w:rPr>
          <w:rFonts w:cs="Calibri"/>
          <w:sz w:val="28"/>
        </w:rPr>
      </w:pPr>
      <w:r>
        <w:rPr>
          <w:rFonts w:cs="Calibri"/>
          <w:sz w:val="28"/>
        </w:rPr>
        <w:lastRenderedPageBreak/>
        <w:t>3.</w:t>
      </w:r>
      <w:r w:rsidR="00286DCE">
        <w:rPr>
          <w:rFonts w:cs="Calibri"/>
          <w:sz w:val="28"/>
        </w:rPr>
        <w:t xml:space="preserve">4 </w:t>
      </w:r>
      <w:r w:rsidR="00286DCE" w:rsidRPr="006F4423">
        <w:rPr>
          <w:rFonts w:cs="Calibri"/>
          <w:sz w:val="28"/>
          <w:u w:val="single"/>
        </w:rPr>
        <w:t>Apprentice Instructors</w:t>
      </w:r>
    </w:p>
    <w:p w14:paraId="26A408F9" w14:textId="77777777" w:rsidR="00510E05" w:rsidRDefault="00510E05" w:rsidP="00510E05">
      <w:pPr>
        <w:tabs>
          <w:tab w:val="left" w:pos="-720"/>
        </w:tabs>
        <w:suppressAutoHyphens/>
        <w:spacing w:after="0"/>
        <w:rPr>
          <w:rFonts w:cs="Calibri"/>
          <w:spacing w:val="-3"/>
          <w:sz w:val="28"/>
        </w:rPr>
      </w:pPr>
      <w:r w:rsidRPr="0072767D">
        <w:rPr>
          <w:rFonts w:cs="Calibri"/>
          <w:spacing w:val="-3"/>
          <w:sz w:val="28"/>
        </w:rPr>
        <w:t xml:space="preserve">In order to </w:t>
      </w:r>
      <w:r w:rsidR="009638A1">
        <w:rPr>
          <w:rFonts w:cs="Calibri"/>
          <w:spacing w:val="-3"/>
          <w:sz w:val="28"/>
        </w:rPr>
        <w:t xml:space="preserve">be </w:t>
      </w:r>
      <w:r w:rsidRPr="00750DA3">
        <w:rPr>
          <w:rFonts w:cs="Calibri"/>
          <w:spacing w:val="-3"/>
          <w:sz w:val="28"/>
        </w:rPr>
        <w:t>an Apprentice</w:t>
      </w:r>
      <w:r>
        <w:rPr>
          <w:rFonts w:cs="Calibri"/>
          <w:spacing w:val="-3"/>
          <w:sz w:val="28"/>
        </w:rPr>
        <w:t xml:space="preserve"> </w:t>
      </w:r>
      <w:r w:rsidRPr="0072767D">
        <w:rPr>
          <w:rFonts w:cs="Calibri"/>
          <w:spacing w:val="-3"/>
          <w:sz w:val="28"/>
        </w:rPr>
        <w:t xml:space="preserve">Instructor in any </w:t>
      </w:r>
      <w:r w:rsidR="00C27C4B">
        <w:rPr>
          <w:rFonts w:cs="Calibri"/>
          <w:spacing w:val="-3"/>
          <w:sz w:val="28"/>
        </w:rPr>
        <w:t>discipline</w:t>
      </w:r>
      <w:r w:rsidRPr="0072767D">
        <w:rPr>
          <w:rFonts w:cs="Calibri"/>
          <w:spacing w:val="-3"/>
          <w:sz w:val="28"/>
        </w:rPr>
        <w:t>, the following requ</w:t>
      </w:r>
      <w:r>
        <w:rPr>
          <w:rFonts w:cs="Calibri"/>
          <w:spacing w:val="-3"/>
          <w:sz w:val="28"/>
        </w:rPr>
        <w:t>irements must be met:</w:t>
      </w:r>
    </w:p>
    <w:p w14:paraId="7DF90AA6" w14:textId="77777777" w:rsidR="00750DA3" w:rsidRPr="00531C2D" w:rsidRDefault="00510E05" w:rsidP="00531C2D">
      <w:pPr>
        <w:pStyle w:val="ListParagraph"/>
        <w:numPr>
          <w:ilvl w:val="0"/>
          <w:numId w:val="17"/>
        </w:numPr>
        <w:tabs>
          <w:tab w:val="left" w:pos="-720"/>
        </w:tabs>
        <w:suppressAutoHyphens/>
        <w:rPr>
          <w:rFonts w:cs="Calibri"/>
          <w:spacing w:val="-3"/>
          <w:sz w:val="28"/>
        </w:rPr>
      </w:pPr>
      <w:r>
        <w:rPr>
          <w:rFonts w:cs="Calibri"/>
          <w:spacing w:val="-3"/>
          <w:sz w:val="28"/>
        </w:rPr>
        <w:t>A</w:t>
      </w:r>
      <w:r w:rsidRPr="000E0BE3">
        <w:rPr>
          <w:rFonts w:cs="Calibri"/>
          <w:spacing w:val="-3"/>
          <w:sz w:val="28"/>
        </w:rPr>
        <w:t>t leas</w:t>
      </w:r>
      <w:r>
        <w:rPr>
          <w:rFonts w:cs="Calibri"/>
          <w:spacing w:val="-3"/>
          <w:sz w:val="28"/>
        </w:rPr>
        <w:t>t 16</w:t>
      </w:r>
      <w:r w:rsidRPr="000E0BE3">
        <w:rPr>
          <w:rFonts w:cs="Calibri"/>
          <w:spacing w:val="-3"/>
          <w:sz w:val="28"/>
        </w:rPr>
        <w:t xml:space="preserve"> years of a</w:t>
      </w:r>
      <w:r w:rsidR="00820672">
        <w:rPr>
          <w:rFonts w:cs="Calibri"/>
          <w:spacing w:val="-3"/>
          <w:sz w:val="28"/>
        </w:rPr>
        <w:t>ge at the time of certification,</w:t>
      </w:r>
    </w:p>
    <w:p w14:paraId="561A8C79" w14:textId="77777777" w:rsidR="00510E05" w:rsidRDefault="00510E05" w:rsidP="007A02D0">
      <w:pPr>
        <w:pStyle w:val="ListParagraph"/>
        <w:numPr>
          <w:ilvl w:val="0"/>
          <w:numId w:val="17"/>
        </w:numPr>
        <w:tabs>
          <w:tab w:val="left" w:pos="-720"/>
        </w:tabs>
        <w:suppressAutoHyphens/>
        <w:rPr>
          <w:rFonts w:cs="Calibri"/>
          <w:spacing w:val="-3"/>
          <w:sz w:val="28"/>
        </w:rPr>
      </w:pPr>
      <w:r>
        <w:rPr>
          <w:rFonts w:cs="Calibri"/>
          <w:spacing w:val="-3"/>
          <w:sz w:val="28"/>
        </w:rPr>
        <w:t>S</w:t>
      </w:r>
      <w:r w:rsidRPr="000E0BE3">
        <w:rPr>
          <w:rFonts w:cs="Calibri"/>
          <w:spacing w:val="-3"/>
          <w:sz w:val="28"/>
        </w:rPr>
        <w:t>uccessful</w:t>
      </w:r>
      <w:r>
        <w:rPr>
          <w:rFonts w:cs="Calibri"/>
          <w:spacing w:val="-3"/>
          <w:sz w:val="28"/>
        </w:rPr>
        <w:t xml:space="preserve">ly complete a </w:t>
      </w:r>
      <w:r w:rsidR="00EE2E46" w:rsidRPr="00E83570">
        <w:rPr>
          <w:rFonts w:cs="Calibri"/>
          <w:spacing w:val="-3"/>
          <w:sz w:val="28"/>
        </w:rPr>
        <w:t>state</w:t>
      </w:r>
      <w:r w:rsidR="00EE2E46">
        <w:rPr>
          <w:rFonts w:cs="Calibri"/>
          <w:color w:val="FF0000"/>
          <w:spacing w:val="-3"/>
          <w:sz w:val="28"/>
        </w:rPr>
        <w:t xml:space="preserve"> </w:t>
      </w:r>
      <w:r>
        <w:rPr>
          <w:rFonts w:cs="Calibri"/>
          <w:spacing w:val="-3"/>
          <w:sz w:val="28"/>
        </w:rPr>
        <w:t xml:space="preserve">training </w:t>
      </w:r>
      <w:r w:rsidRPr="000E0BE3">
        <w:rPr>
          <w:rFonts w:cs="Calibri"/>
          <w:spacing w:val="-3"/>
          <w:sz w:val="28"/>
        </w:rPr>
        <w:t>approved by the Virginia Shooting Education Council or the Virginia 4-H</w:t>
      </w:r>
      <w:r w:rsidR="00820672">
        <w:rPr>
          <w:rFonts w:cs="Calibri"/>
          <w:spacing w:val="-3"/>
          <w:sz w:val="28"/>
        </w:rPr>
        <w:t xml:space="preserve"> Shooting Education Coordinator,</w:t>
      </w:r>
    </w:p>
    <w:p w14:paraId="538BD5B2" w14:textId="77777777" w:rsidR="00510E05" w:rsidRDefault="00510E05" w:rsidP="007A02D0">
      <w:pPr>
        <w:pStyle w:val="ListParagraph"/>
        <w:numPr>
          <w:ilvl w:val="0"/>
          <w:numId w:val="17"/>
        </w:numPr>
        <w:tabs>
          <w:tab w:val="left" w:pos="-720"/>
        </w:tabs>
        <w:suppressAutoHyphens/>
        <w:rPr>
          <w:rFonts w:cs="Calibri"/>
          <w:spacing w:val="-3"/>
          <w:sz w:val="28"/>
        </w:rPr>
      </w:pPr>
      <w:r>
        <w:rPr>
          <w:rFonts w:cs="Calibri"/>
          <w:spacing w:val="-3"/>
          <w:sz w:val="28"/>
        </w:rPr>
        <w:t>Enroll</w:t>
      </w:r>
      <w:r w:rsidR="003E2364">
        <w:rPr>
          <w:rFonts w:cs="Calibri"/>
          <w:spacing w:val="-3"/>
          <w:sz w:val="28"/>
        </w:rPr>
        <w:t>ed</w:t>
      </w:r>
      <w:r>
        <w:rPr>
          <w:rFonts w:cs="Calibri"/>
          <w:spacing w:val="-3"/>
          <w:sz w:val="28"/>
        </w:rPr>
        <w:t xml:space="preserve"> as a 4-H Member</w:t>
      </w:r>
      <w:r w:rsidR="006A4CB0">
        <w:rPr>
          <w:rFonts w:cs="Calibri"/>
          <w:spacing w:val="-3"/>
          <w:sz w:val="28"/>
        </w:rPr>
        <w:t xml:space="preserve"> or as a </w:t>
      </w:r>
      <w:r w:rsidR="00EA228A">
        <w:rPr>
          <w:rFonts w:cs="Calibri"/>
          <w:spacing w:val="-3"/>
          <w:sz w:val="28"/>
        </w:rPr>
        <w:t xml:space="preserve">4-H Volunteer </w:t>
      </w:r>
      <w:r w:rsidR="006A4CB0">
        <w:rPr>
          <w:rFonts w:cs="Calibri"/>
          <w:spacing w:val="-3"/>
          <w:sz w:val="28"/>
        </w:rPr>
        <w:t xml:space="preserve">if 18 years of age or older </w:t>
      </w:r>
      <w:r w:rsidR="00EA228A">
        <w:rPr>
          <w:rFonts w:cs="Calibri"/>
          <w:spacing w:val="-3"/>
          <w:sz w:val="28"/>
        </w:rPr>
        <w:t>including a</w:t>
      </w:r>
      <w:r w:rsidR="006A4CB0">
        <w:rPr>
          <w:rFonts w:cs="Calibri"/>
          <w:spacing w:val="-3"/>
          <w:sz w:val="28"/>
        </w:rPr>
        <w:t xml:space="preserve"> criminal background screening,</w:t>
      </w:r>
    </w:p>
    <w:p w14:paraId="36920267" w14:textId="77777777" w:rsidR="007A75D8" w:rsidRPr="007A75D8" w:rsidRDefault="00510E05" w:rsidP="007A02D0">
      <w:pPr>
        <w:pStyle w:val="ListParagraph"/>
        <w:numPr>
          <w:ilvl w:val="0"/>
          <w:numId w:val="17"/>
        </w:numPr>
        <w:tabs>
          <w:tab w:val="left" w:pos="-720"/>
        </w:tabs>
        <w:suppressAutoHyphens/>
        <w:rPr>
          <w:rFonts w:cs="Calibri"/>
          <w:spacing w:val="-3"/>
          <w:sz w:val="28"/>
        </w:rPr>
      </w:pPr>
      <w:r>
        <w:rPr>
          <w:rFonts w:cs="Calibri"/>
          <w:spacing w:val="-3"/>
          <w:sz w:val="28"/>
        </w:rPr>
        <w:t>A</w:t>
      </w:r>
      <w:r w:rsidR="00897A5D">
        <w:rPr>
          <w:rFonts w:cs="Calibri"/>
          <w:spacing w:val="-3"/>
          <w:sz w:val="28"/>
        </w:rPr>
        <w:t xml:space="preserve">ccept and abide by the </w:t>
      </w:r>
      <w:r w:rsidRPr="000E0BE3">
        <w:rPr>
          <w:rFonts w:cs="Calibri"/>
          <w:spacing w:val="-3"/>
          <w:sz w:val="28"/>
        </w:rPr>
        <w:t>4-H</w:t>
      </w:r>
      <w:r w:rsidR="00820672">
        <w:rPr>
          <w:rFonts w:cs="Calibri"/>
          <w:spacing w:val="-3"/>
          <w:sz w:val="28"/>
        </w:rPr>
        <w:t xml:space="preserve"> Shooting Sports Code of Ethics</w:t>
      </w:r>
      <w:r w:rsidR="00EE2E46">
        <w:rPr>
          <w:rFonts w:cs="Calibri"/>
          <w:spacing w:val="-3"/>
          <w:sz w:val="28"/>
        </w:rPr>
        <w:t>,</w:t>
      </w:r>
      <w:r w:rsidR="00820672">
        <w:rPr>
          <w:rFonts w:cs="Calibri"/>
          <w:spacing w:val="-3"/>
          <w:sz w:val="28"/>
        </w:rPr>
        <w:t xml:space="preserve"> and</w:t>
      </w:r>
    </w:p>
    <w:p w14:paraId="1A73031C" w14:textId="77777777" w:rsidR="003243F1" w:rsidRPr="0084004B" w:rsidRDefault="0084004B" w:rsidP="007A02D0">
      <w:pPr>
        <w:pStyle w:val="ListParagraph"/>
        <w:numPr>
          <w:ilvl w:val="0"/>
          <w:numId w:val="17"/>
        </w:numPr>
        <w:tabs>
          <w:tab w:val="left" w:pos="-720"/>
        </w:tabs>
        <w:suppressAutoHyphens/>
        <w:rPr>
          <w:rFonts w:cs="Calibri"/>
          <w:spacing w:val="-3"/>
          <w:sz w:val="28"/>
        </w:rPr>
      </w:pPr>
      <w:r>
        <w:rPr>
          <w:rFonts w:cs="Calibri"/>
          <w:spacing w:val="-3"/>
          <w:sz w:val="28"/>
        </w:rPr>
        <w:t>O</w:t>
      </w:r>
      <w:r w:rsidR="008129D5">
        <w:rPr>
          <w:rFonts w:cs="Calibri"/>
          <w:spacing w:val="-3"/>
          <w:sz w:val="28"/>
        </w:rPr>
        <w:t xml:space="preserve">nly </w:t>
      </w:r>
      <w:r w:rsidR="008129D5" w:rsidRPr="00531C2D">
        <w:rPr>
          <w:rFonts w:cs="Calibri"/>
          <w:spacing w:val="-3"/>
          <w:sz w:val="28"/>
        </w:rPr>
        <w:t xml:space="preserve">assist </w:t>
      </w:r>
      <w:r w:rsidR="00510E05" w:rsidRPr="008129D5">
        <w:rPr>
          <w:rFonts w:cs="Calibri"/>
          <w:spacing w:val="-3"/>
          <w:sz w:val="28"/>
        </w:rPr>
        <w:t>a</w:t>
      </w:r>
      <w:r w:rsidR="00510E05" w:rsidRPr="009200BA">
        <w:rPr>
          <w:rFonts w:cs="Calibri"/>
          <w:spacing w:val="-3"/>
          <w:sz w:val="28"/>
        </w:rPr>
        <w:t xml:space="preserve"> certified instructor </w:t>
      </w:r>
      <w:r w:rsidR="00820672">
        <w:rPr>
          <w:rFonts w:cs="Calibri"/>
          <w:spacing w:val="-3"/>
          <w:sz w:val="28"/>
        </w:rPr>
        <w:t xml:space="preserve">or 4-H camp shooting instructor </w:t>
      </w:r>
      <w:r w:rsidR="00510E05" w:rsidRPr="009200BA">
        <w:rPr>
          <w:rFonts w:cs="Calibri"/>
          <w:spacing w:val="-3"/>
          <w:sz w:val="28"/>
        </w:rPr>
        <w:t>in the sam</w:t>
      </w:r>
      <w:r w:rsidR="00510E05">
        <w:rPr>
          <w:rFonts w:cs="Calibri"/>
          <w:spacing w:val="-3"/>
          <w:sz w:val="28"/>
        </w:rPr>
        <w:t>e discipline</w:t>
      </w:r>
      <w:r w:rsidR="008129D5">
        <w:rPr>
          <w:rFonts w:cs="Calibri"/>
          <w:spacing w:val="-3"/>
          <w:sz w:val="28"/>
        </w:rPr>
        <w:t xml:space="preserve">.  Apprentice instructors may </w:t>
      </w:r>
      <w:r w:rsidR="008129D5" w:rsidRPr="00531C2D">
        <w:rPr>
          <w:rFonts w:cs="Calibri"/>
          <w:spacing w:val="-3"/>
          <w:sz w:val="28"/>
        </w:rPr>
        <w:t>not</w:t>
      </w:r>
      <w:r w:rsidR="008129D5">
        <w:rPr>
          <w:rFonts w:cs="Calibri"/>
          <w:spacing w:val="-3"/>
          <w:sz w:val="28"/>
        </w:rPr>
        <w:t xml:space="preserve"> </w:t>
      </w:r>
      <w:r w:rsidR="008129D5" w:rsidRPr="008129D5">
        <w:rPr>
          <w:rFonts w:cs="Calibri"/>
          <w:spacing w:val="-3"/>
          <w:sz w:val="28"/>
        </w:rPr>
        <w:t>have</w:t>
      </w:r>
      <w:r w:rsidR="008129D5" w:rsidRPr="00E22F9B">
        <w:rPr>
          <w:rFonts w:cs="Calibri"/>
          <w:spacing w:val="-3"/>
          <w:sz w:val="28"/>
        </w:rPr>
        <w:t xml:space="preserve"> supervisory responsibilities over any aspect of the program</w:t>
      </w:r>
      <w:r w:rsidR="00510E05" w:rsidRPr="009200BA">
        <w:rPr>
          <w:rFonts w:cs="Calibri"/>
          <w:spacing w:val="-3"/>
          <w:sz w:val="28"/>
        </w:rPr>
        <w:t>.</w:t>
      </w:r>
      <w:r w:rsidR="008129D5">
        <w:rPr>
          <w:rFonts w:cs="Calibri"/>
          <w:spacing w:val="-3"/>
          <w:sz w:val="28"/>
        </w:rPr>
        <w:t xml:space="preserve">  </w:t>
      </w:r>
      <w:r w:rsidR="008129D5" w:rsidRPr="008129D5">
        <w:rPr>
          <w:rFonts w:cs="Calibri"/>
          <w:spacing w:val="-3"/>
          <w:sz w:val="28"/>
        </w:rPr>
        <w:t>In the pistol discipline, a</w:t>
      </w:r>
      <w:r w:rsidR="00E22F9B" w:rsidRPr="008129D5">
        <w:rPr>
          <w:rFonts w:asciiTheme="minorHAnsi" w:hAnsiTheme="minorHAnsi" w:cs="Calibri"/>
          <w:spacing w:val="-3"/>
          <w:sz w:val="28"/>
        </w:rPr>
        <w:t xml:space="preserve">pprentice </w:t>
      </w:r>
      <w:r w:rsidR="00510E05" w:rsidRPr="008129D5">
        <w:rPr>
          <w:rFonts w:asciiTheme="minorHAnsi" w:hAnsiTheme="minorHAnsi" w:cs="Calibri"/>
          <w:spacing w:val="-3"/>
          <w:sz w:val="28"/>
        </w:rPr>
        <w:t xml:space="preserve">pistol instructors may </w:t>
      </w:r>
      <w:r w:rsidR="00510E05" w:rsidRPr="0084004B">
        <w:rPr>
          <w:rFonts w:asciiTheme="minorHAnsi" w:hAnsiTheme="minorHAnsi" w:cs="Calibri"/>
          <w:spacing w:val="-3"/>
          <w:sz w:val="28"/>
        </w:rPr>
        <w:t xml:space="preserve">only </w:t>
      </w:r>
      <w:r w:rsidR="00E22F9B" w:rsidRPr="0084004B">
        <w:rPr>
          <w:rFonts w:asciiTheme="minorHAnsi" w:hAnsiTheme="minorHAnsi" w:cs="Calibri"/>
          <w:spacing w:val="-3"/>
          <w:sz w:val="28"/>
        </w:rPr>
        <w:t>assist</w:t>
      </w:r>
      <w:r w:rsidR="00E22F9B" w:rsidRPr="008129D5">
        <w:rPr>
          <w:rFonts w:asciiTheme="minorHAnsi" w:hAnsiTheme="minorHAnsi" w:cs="Calibri"/>
          <w:spacing w:val="-3"/>
          <w:sz w:val="28"/>
        </w:rPr>
        <w:t xml:space="preserve"> in the </w:t>
      </w:r>
      <w:r>
        <w:rPr>
          <w:rFonts w:asciiTheme="minorHAnsi" w:hAnsiTheme="minorHAnsi" w:cs="Calibri"/>
          <w:spacing w:val="-3"/>
          <w:sz w:val="28"/>
        </w:rPr>
        <w:t xml:space="preserve">handling, </w:t>
      </w:r>
      <w:r w:rsidR="00510E05" w:rsidRPr="008129D5">
        <w:rPr>
          <w:rFonts w:asciiTheme="minorHAnsi" w:hAnsiTheme="minorHAnsi" w:cs="Calibri"/>
          <w:spacing w:val="-3"/>
          <w:sz w:val="28"/>
        </w:rPr>
        <w:t>instruct</w:t>
      </w:r>
      <w:r w:rsidR="008129D5" w:rsidRPr="008129D5">
        <w:rPr>
          <w:rFonts w:asciiTheme="minorHAnsi" w:hAnsiTheme="minorHAnsi" w:cs="Calibri"/>
          <w:spacing w:val="-3"/>
          <w:sz w:val="28"/>
        </w:rPr>
        <w:t xml:space="preserve">ion </w:t>
      </w:r>
      <w:r w:rsidR="00510E05" w:rsidRPr="0084004B">
        <w:rPr>
          <w:rFonts w:asciiTheme="minorHAnsi" w:hAnsiTheme="minorHAnsi" w:cs="Calibri"/>
          <w:spacing w:val="-3"/>
          <w:sz w:val="28"/>
        </w:rPr>
        <w:t xml:space="preserve">and live-fire of </w:t>
      </w:r>
      <w:r w:rsidR="00510E05" w:rsidRPr="00531C2D">
        <w:rPr>
          <w:rFonts w:asciiTheme="minorHAnsi" w:hAnsiTheme="minorHAnsi" w:cs="Calibri"/>
          <w:spacing w:val="-3"/>
          <w:sz w:val="28"/>
        </w:rPr>
        <w:t>air</w:t>
      </w:r>
      <w:r w:rsidR="00510E05" w:rsidRPr="0084004B">
        <w:rPr>
          <w:rFonts w:asciiTheme="minorHAnsi" w:hAnsiTheme="minorHAnsi" w:cs="Calibri"/>
          <w:spacing w:val="-3"/>
          <w:sz w:val="28"/>
        </w:rPr>
        <w:t xml:space="preserve"> pistols.</w:t>
      </w:r>
    </w:p>
    <w:p w14:paraId="494B0CE8" w14:textId="77777777" w:rsidR="0045558A" w:rsidRPr="005422EE" w:rsidRDefault="00510E05" w:rsidP="005422EE">
      <w:pPr>
        <w:tabs>
          <w:tab w:val="left" w:pos="-720"/>
        </w:tabs>
        <w:suppressAutoHyphens/>
        <w:ind w:left="360"/>
        <w:rPr>
          <w:rFonts w:cs="Calibri"/>
          <w:strike/>
          <w:spacing w:val="-3"/>
          <w:sz w:val="28"/>
        </w:rPr>
      </w:pPr>
      <w:r w:rsidRPr="00E83570">
        <w:rPr>
          <w:rFonts w:cs="Calibri"/>
          <w:spacing w:val="-3"/>
          <w:sz w:val="28"/>
        </w:rPr>
        <w:t>When apprentice instructors reach the age</w:t>
      </w:r>
      <w:r w:rsidR="00820672" w:rsidRPr="00E83570">
        <w:rPr>
          <w:rFonts w:cs="Calibri"/>
          <w:spacing w:val="-3"/>
          <w:sz w:val="28"/>
        </w:rPr>
        <w:t xml:space="preserve"> </w:t>
      </w:r>
      <w:r w:rsidR="0006667A" w:rsidRPr="00E83570">
        <w:rPr>
          <w:rFonts w:cs="Calibri"/>
          <w:spacing w:val="-3"/>
          <w:sz w:val="28"/>
        </w:rPr>
        <w:t>of 21,</w:t>
      </w:r>
      <w:r w:rsidRPr="00E83570">
        <w:rPr>
          <w:rFonts w:cs="Calibri"/>
          <w:spacing w:val="-3"/>
          <w:sz w:val="28"/>
        </w:rPr>
        <w:t xml:space="preserve"> they may apply to the Virginia 4-H Shooting Education </w:t>
      </w:r>
      <w:r w:rsidR="0006667A" w:rsidRPr="00E83570">
        <w:rPr>
          <w:rFonts w:cs="Calibri"/>
          <w:spacing w:val="-3"/>
          <w:sz w:val="28"/>
        </w:rPr>
        <w:t xml:space="preserve">Coordinator </w:t>
      </w:r>
      <w:r w:rsidRPr="00E83570">
        <w:rPr>
          <w:rFonts w:cs="Calibri"/>
          <w:spacing w:val="-3"/>
          <w:sz w:val="28"/>
        </w:rPr>
        <w:t>to h</w:t>
      </w:r>
      <w:r w:rsidR="00CB280E">
        <w:rPr>
          <w:rFonts w:cs="Calibri"/>
          <w:spacing w:val="-3"/>
          <w:sz w:val="28"/>
        </w:rPr>
        <w:t xml:space="preserve">ave their apprentice </w:t>
      </w:r>
      <w:r w:rsidRPr="00E83570">
        <w:rPr>
          <w:rFonts w:cs="Calibri"/>
          <w:spacing w:val="-3"/>
          <w:sz w:val="28"/>
        </w:rPr>
        <w:t xml:space="preserve">status upgraded to </w:t>
      </w:r>
      <w:r w:rsidR="0006667A" w:rsidRPr="00E83570">
        <w:rPr>
          <w:rFonts w:cs="Calibri"/>
          <w:spacing w:val="-3"/>
          <w:sz w:val="28"/>
        </w:rPr>
        <w:t xml:space="preserve">certified </w:t>
      </w:r>
      <w:r w:rsidRPr="00E83570">
        <w:rPr>
          <w:rFonts w:cs="Calibri"/>
          <w:spacing w:val="-3"/>
          <w:sz w:val="28"/>
        </w:rPr>
        <w:t xml:space="preserve">status. </w:t>
      </w:r>
    </w:p>
    <w:p w14:paraId="5F3B01E9" w14:textId="77777777" w:rsidR="00792F7A" w:rsidRPr="006A4CB0" w:rsidRDefault="0082450E" w:rsidP="00170DE4">
      <w:pPr>
        <w:widowControl w:val="0"/>
        <w:spacing w:after="0" w:line="240" w:lineRule="auto"/>
        <w:rPr>
          <w:rFonts w:cs="Calibri"/>
          <w:sz w:val="28"/>
          <w:u w:val="single"/>
        </w:rPr>
      </w:pPr>
      <w:r>
        <w:rPr>
          <w:rFonts w:cs="Calibri"/>
          <w:sz w:val="28"/>
        </w:rPr>
        <w:t>3.</w:t>
      </w:r>
      <w:r w:rsidR="006A4CB0">
        <w:rPr>
          <w:rFonts w:cs="Calibri"/>
          <w:sz w:val="28"/>
        </w:rPr>
        <w:t>5</w:t>
      </w:r>
      <w:r>
        <w:rPr>
          <w:rFonts w:cs="Calibri"/>
          <w:sz w:val="28"/>
        </w:rPr>
        <w:t xml:space="preserve"> </w:t>
      </w:r>
      <w:r w:rsidRPr="006A4CB0">
        <w:rPr>
          <w:rFonts w:cs="Calibri"/>
          <w:sz w:val="28"/>
          <w:u w:val="single"/>
        </w:rPr>
        <w:t>Minimum</w:t>
      </w:r>
      <w:r w:rsidR="000E0BE3" w:rsidRPr="006A4CB0">
        <w:rPr>
          <w:rFonts w:cs="Calibri"/>
          <w:sz w:val="28"/>
          <w:u w:val="single"/>
        </w:rPr>
        <w:t xml:space="preserve"> Standards for Conducting a</w:t>
      </w:r>
      <w:r w:rsidR="00897A5D">
        <w:rPr>
          <w:rFonts w:cs="Calibri"/>
          <w:sz w:val="28"/>
          <w:u w:val="single"/>
        </w:rPr>
        <w:t xml:space="preserve"> Level I </w:t>
      </w:r>
      <w:r w:rsidR="00792F7A" w:rsidRPr="006A4CB0">
        <w:rPr>
          <w:rFonts w:cs="Calibri"/>
          <w:sz w:val="28"/>
          <w:u w:val="single"/>
        </w:rPr>
        <w:t>Certification</w:t>
      </w:r>
    </w:p>
    <w:p w14:paraId="75C53B7B" w14:textId="77777777" w:rsidR="0045558A" w:rsidRPr="006A4CB0" w:rsidRDefault="00897A5D" w:rsidP="00273400">
      <w:pPr>
        <w:widowControl w:val="0"/>
        <w:spacing w:after="0" w:line="240" w:lineRule="auto"/>
        <w:rPr>
          <w:rFonts w:cs="Calibri"/>
          <w:snapToGrid w:val="0"/>
          <w:sz w:val="28"/>
        </w:rPr>
      </w:pPr>
      <w:r>
        <w:rPr>
          <w:rFonts w:cs="Calibri"/>
          <w:snapToGrid w:val="0"/>
          <w:sz w:val="28"/>
        </w:rPr>
        <w:t>Level I I</w:t>
      </w:r>
      <w:r w:rsidR="000E0BE3" w:rsidRPr="006A4CB0">
        <w:rPr>
          <w:rFonts w:cs="Calibri"/>
          <w:snapToGrid w:val="0"/>
          <w:sz w:val="28"/>
        </w:rPr>
        <w:t>ns</w:t>
      </w:r>
      <w:r>
        <w:rPr>
          <w:rFonts w:cs="Calibri"/>
          <w:snapToGrid w:val="0"/>
          <w:sz w:val="28"/>
        </w:rPr>
        <w:t>tructor C</w:t>
      </w:r>
      <w:r w:rsidR="00F24824" w:rsidRPr="006A4CB0">
        <w:rPr>
          <w:rFonts w:cs="Calibri"/>
          <w:snapToGrid w:val="0"/>
          <w:sz w:val="28"/>
        </w:rPr>
        <w:t xml:space="preserve">ertifications </w:t>
      </w:r>
      <w:r w:rsidR="000E0BE3" w:rsidRPr="006A4CB0">
        <w:rPr>
          <w:rFonts w:cs="Calibri"/>
          <w:snapToGrid w:val="0"/>
          <w:sz w:val="28"/>
        </w:rPr>
        <w:t>must:</w:t>
      </w:r>
      <w:r w:rsidR="00053B22" w:rsidRPr="006A4CB0">
        <w:rPr>
          <w:rFonts w:cs="Calibri"/>
          <w:snapToGrid w:val="0"/>
          <w:sz w:val="28"/>
        </w:rPr>
        <w:t xml:space="preserve">  </w:t>
      </w:r>
    </w:p>
    <w:p w14:paraId="2A87D6D8" w14:textId="77777777" w:rsidR="00792F7A" w:rsidRPr="006A4CB0" w:rsidRDefault="000E0BE3" w:rsidP="007A02D0">
      <w:pPr>
        <w:pStyle w:val="ListParagraph"/>
        <w:widowControl w:val="0"/>
        <w:numPr>
          <w:ilvl w:val="0"/>
          <w:numId w:val="10"/>
        </w:numPr>
        <w:spacing w:after="0" w:line="240" w:lineRule="auto"/>
        <w:rPr>
          <w:rFonts w:cs="Calibri"/>
          <w:snapToGrid w:val="0"/>
          <w:sz w:val="28"/>
        </w:rPr>
      </w:pPr>
      <w:r w:rsidRPr="006A4CB0">
        <w:rPr>
          <w:rFonts w:cs="Calibri"/>
          <w:snapToGrid w:val="0"/>
          <w:sz w:val="28"/>
        </w:rPr>
        <w:t>Be approved by the Virginia Sho</w:t>
      </w:r>
      <w:r w:rsidR="0045558A" w:rsidRPr="006A4CB0">
        <w:rPr>
          <w:rFonts w:cs="Calibri"/>
          <w:snapToGrid w:val="0"/>
          <w:sz w:val="28"/>
        </w:rPr>
        <w:t xml:space="preserve">oting Education Council or the Virginia </w:t>
      </w:r>
      <w:r w:rsidR="00792F7A" w:rsidRPr="006A4CB0">
        <w:rPr>
          <w:rFonts w:cs="Calibri"/>
          <w:snapToGrid w:val="0"/>
          <w:sz w:val="28"/>
        </w:rPr>
        <w:t>Shooting Education Coordinator</w:t>
      </w:r>
      <w:r w:rsidR="00CB280E" w:rsidRPr="006A4CB0">
        <w:rPr>
          <w:rFonts w:cs="Calibri"/>
          <w:snapToGrid w:val="0"/>
          <w:sz w:val="28"/>
        </w:rPr>
        <w:t>,</w:t>
      </w:r>
    </w:p>
    <w:p w14:paraId="3849EB5E" w14:textId="77777777" w:rsidR="005422EE" w:rsidRPr="006A4CB0" w:rsidRDefault="000E0BE3" w:rsidP="007A02D0">
      <w:pPr>
        <w:pStyle w:val="ListParagraph"/>
        <w:widowControl w:val="0"/>
        <w:numPr>
          <w:ilvl w:val="0"/>
          <w:numId w:val="10"/>
        </w:numPr>
        <w:spacing w:after="0" w:line="240" w:lineRule="auto"/>
        <w:rPr>
          <w:rFonts w:cs="Calibri"/>
          <w:snapToGrid w:val="0"/>
          <w:sz w:val="28"/>
        </w:rPr>
      </w:pPr>
      <w:r w:rsidRPr="006A4CB0">
        <w:rPr>
          <w:rFonts w:cs="Calibri"/>
          <w:sz w:val="28"/>
        </w:rPr>
        <w:t>Be conducted by</w:t>
      </w:r>
      <w:r w:rsidR="001D596B" w:rsidRPr="006A4CB0">
        <w:rPr>
          <w:rFonts w:cs="Calibri"/>
          <w:sz w:val="28"/>
        </w:rPr>
        <w:t xml:space="preserve"> an active </w:t>
      </w:r>
      <w:r w:rsidR="00CB280E" w:rsidRPr="006A4CB0">
        <w:rPr>
          <w:rFonts w:cs="Calibri"/>
          <w:sz w:val="28"/>
        </w:rPr>
        <w:t>Level II Instructor,</w:t>
      </w:r>
    </w:p>
    <w:p w14:paraId="06D75942" w14:textId="77777777" w:rsidR="00A552B1" w:rsidRPr="00A552B1" w:rsidRDefault="005422EE" w:rsidP="005422EE">
      <w:pPr>
        <w:pStyle w:val="ListParagraph"/>
        <w:widowControl w:val="0"/>
        <w:numPr>
          <w:ilvl w:val="0"/>
          <w:numId w:val="10"/>
        </w:numPr>
        <w:spacing w:after="0" w:line="240" w:lineRule="auto"/>
        <w:rPr>
          <w:rFonts w:cs="Calibri"/>
          <w:snapToGrid w:val="0"/>
          <w:sz w:val="28"/>
        </w:rPr>
      </w:pPr>
      <w:r w:rsidRPr="006A4CB0">
        <w:rPr>
          <w:rFonts w:cs="Calibri"/>
          <w:sz w:val="28"/>
        </w:rPr>
        <w:t>Have 3 to 4 hours</w:t>
      </w:r>
      <w:r w:rsidR="00CB280E" w:rsidRPr="006A4CB0">
        <w:rPr>
          <w:rFonts w:cs="Calibri"/>
          <w:sz w:val="28"/>
        </w:rPr>
        <w:t xml:space="preserve"> of general</w:t>
      </w:r>
      <w:r w:rsidR="00CB280E">
        <w:rPr>
          <w:rFonts w:cs="Calibri"/>
          <w:sz w:val="28"/>
        </w:rPr>
        <w:t xml:space="preserve"> session</w:t>
      </w:r>
      <w:r w:rsidR="00516A93">
        <w:rPr>
          <w:rFonts w:cs="Calibri"/>
          <w:sz w:val="28"/>
        </w:rPr>
        <w:t xml:space="preserve"> </w:t>
      </w:r>
      <w:r w:rsidR="00CB280E">
        <w:rPr>
          <w:rFonts w:cs="Calibri"/>
          <w:sz w:val="28"/>
        </w:rPr>
        <w:t>instruction,</w:t>
      </w:r>
    </w:p>
    <w:p w14:paraId="0E87DFDE" w14:textId="77777777" w:rsidR="006D2AAA" w:rsidRPr="00A552B1" w:rsidRDefault="00A552B1" w:rsidP="00A552B1">
      <w:pPr>
        <w:pStyle w:val="ListParagraph"/>
        <w:widowControl w:val="0"/>
        <w:numPr>
          <w:ilvl w:val="0"/>
          <w:numId w:val="10"/>
        </w:numPr>
        <w:spacing w:after="0" w:line="240" w:lineRule="auto"/>
        <w:rPr>
          <w:rFonts w:cs="Calibri"/>
          <w:snapToGrid w:val="0"/>
          <w:sz w:val="28"/>
        </w:rPr>
      </w:pPr>
      <w:r>
        <w:rPr>
          <w:rFonts w:cs="Calibri"/>
          <w:sz w:val="28"/>
        </w:rPr>
        <w:t xml:space="preserve">Have 16 hours of </w:t>
      </w:r>
      <w:r w:rsidRPr="000C42EB">
        <w:rPr>
          <w:rFonts w:cs="Calibri"/>
          <w:sz w:val="28"/>
        </w:rPr>
        <w:t>sh</w:t>
      </w:r>
      <w:r>
        <w:rPr>
          <w:rFonts w:cs="Calibri"/>
          <w:sz w:val="28"/>
        </w:rPr>
        <w:t>ooting discip</w:t>
      </w:r>
      <w:r w:rsidR="00A2666F">
        <w:rPr>
          <w:rFonts w:cs="Calibri"/>
          <w:sz w:val="28"/>
        </w:rPr>
        <w:t>line instruction.  Exception:  A</w:t>
      </w:r>
      <w:r>
        <w:rPr>
          <w:rFonts w:cs="Calibri"/>
          <w:sz w:val="28"/>
        </w:rPr>
        <w:t xml:space="preserve">rchery and coordinator have a minimum of </w:t>
      </w:r>
      <w:r w:rsidRPr="000C42EB">
        <w:rPr>
          <w:rFonts w:cs="Calibri"/>
          <w:sz w:val="28"/>
        </w:rPr>
        <w:t>12 hours</w:t>
      </w:r>
      <w:r>
        <w:rPr>
          <w:rFonts w:cs="Calibri"/>
          <w:sz w:val="28"/>
        </w:rPr>
        <w:t xml:space="preserve"> of discipline instruction,</w:t>
      </w:r>
      <w:r w:rsidR="002659D1" w:rsidRPr="00A552B1">
        <w:rPr>
          <w:rFonts w:cs="Calibri"/>
          <w:sz w:val="28"/>
        </w:rPr>
        <w:t xml:space="preserve"> </w:t>
      </w:r>
    </w:p>
    <w:p w14:paraId="0DA4058B" w14:textId="77777777" w:rsidR="00F80EA3" w:rsidRPr="00C37CE9" w:rsidRDefault="000E0BE3" w:rsidP="00C37CE9">
      <w:pPr>
        <w:pStyle w:val="ListParagraph"/>
        <w:widowControl w:val="0"/>
        <w:numPr>
          <w:ilvl w:val="0"/>
          <w:numId w:val="10"/>
        </w:numPr>
        <w:spacing w:after="0" w:line="240" w:lineRule="auto"/>
        <w:rPr>
          <w:rFonts w:cs="Calibri"/>
          <w:snapToGrid w:val="0"/>
          <w:sz w:val="28"/>
        </w:rPr>
      </w:pPr>
      <w:r w:rsidRPr="00792F7A">
        <w:rPr>
          <w:rFonts w:cs="Calibri"/>
          <w:sz w:val="28"/>
        </w:rPr>
        <w:t>Use Coun</w:t>
      </w:r>
      <w:r w:rsidR="00792F7A">
        <w:rPr>
          <w:rFonts w:cs="Calibri"/>
          <w:sz w:val="28"/>
        </w:rPr>
        <w:t>cil approved training materials</w:t>
      </w:r>
      <w:r w:rsidR="00CB280E">
        <w:rPr>
          <w:rFonts w:cs="Calibri"/>
          <w:sz w:val="28"/>
        </w:rPr>
        <w:t>,</w:t>
      </w:r>
      <w:r w:rsidR="00202E16">
        <w:rPr>
          <w:rFonts w:cs="Calibri"/>
          <w:sz w:val="28"/>
        </w:rPr>
        <w:t xml:space="preserve"> </w:t>
      </w:r>
    </w:p>
    <w:p w14:paraId="68755A52" w14:textId="77777777" w:rsidR="00DB187D" w:rsidRPr="003A6BD8" w:rsidRDefault="000E0BE3" w:rsidP="007A02D0">
      <w:pPr>
        <w:pStyle w:val="ListParagraph"/>
        <w:widowControl w:val="0"/>
        <w:numPr>
          <w:ilvl w:val="0"/>
          <w:numId w:val="10"/>
        </w:numPr>
        <w:spacing w:after="0" w:line="240" w:lineRule="auto"/>
        <w:rPr>
          <w:rFonts w:cs="Calibri"/>
          <w:snapToGrid w:val="0"/>
          <w:sz w:val="28"/>
        </w:rPr>
      </w:pPr>
      <w:r w:rsidRPr="003A6BD8">
        <w:rPr>
          <w:rFonts w:cs="Calibri"/>
          <w:sz w:val="28"/>
        </w:rPr>
        <w:t>Be conducted in a way that is consist</w:t>
      </w:r>
      <w:r w:rsidR="00F80EA3" w:rsidRPr="003A6BD8">
        <w:rPr>
          <w:rFonts w:cs="Calibri"/>
          <w:sz w:val="28"/>
        </w:rPr>
        <w:t xml:space="preserve">ent with </w:t>
      </w:r>
      <w:r w:rsidR="00542AA7">
        <w:rPr>
          <w:rFonts w:cs="Calibri"/>
          <w:sz w:val="28"/>
        </w:rPr>
        <w:t>guidelines set forth by</w:t>
      </w:r>
      <w:r w:rsidRPr="003A6BD8">
        <w:rPr>
          <w:rFonts w:cs="Calibri"/>
          <w:sz w:val="28"/>
        </w:rPr>
        <w:t xml:space="preserve"> the Nation</w:t>
      </w:r>
      <w:r w:rsidR="00F80EA3" w:rsidRPr="003A6BD8">
        <w:rPr>
          <w:rFonts w:cs="Calibri"/>
          <w:sz w:val="28"/>
        </w:rPr>
        <w:t xml:space="preserve">al </w:t>
      </w:r>
      <w:r w:rsidR="00542AA7">
        <w:rPr>
          <w:rFonts w:cs="Calibri"/>
          <w:sz w:val="28"/>
        </w:rPr>
        <w:t>4-H Shooting Sports Committee including</w:t>
      </w:r>
      <w:r w:rsidR="00053B22" w:rsidRPr="003A6BD8">
        <w:rPr>
          <w:rFonts w:cs="Calibri"/>
          <w:sz w:val="28"/>
        </w:rPr>
        <w:t xml:space="preserve"> “</w:t>
      </w:r>
      <w:r w:rsidR="00CB280E">
        <w:rPr>
          <w:rFonts w:cs="Calibri"/>
          <w:sz w:val="28"/>
        </w:rPr>
        <w:t>first shot fundamentals,</w:t>
      </w:r>
      <w:r w:rsidR="00393B42" w:rsidRPr="003A6BD8">
        <w:rPr>
          <w:rFonts w:cs="Calibri"/>
          <w:sz w:val="28"/>
        </w:rPr>
        <w:t>”</w:t>
      </w:r>
      <w:r w:rsidR="00CB3213" w:rsidRPr="003A6BD8">
        <w:rPr>
          <w:rFonts w:cs="Calibri"/>
          <w:sz w:val="28"/>
        </w:rPr>
        <w:t xml:space="preserve"> </w:t>
      </w:r>
    </w:p>
    <w:p w14:paraId="7916D7CC" w14:textId="77777777" w:rsidR="000C42EB" w:rsidRPr="00CB280E" w:rsidRDefault="00CB280E" w:rsidP="00CB280E">
      <w:pPr>
        <w:pStyle w:val="ListParagraph"/>
        <w:widowControl w:val="0"/>
        <w:numPr>
          <w:ilvl w:val="0"/>
          <w:numId w:val="10"/>
        </w:numPr>
        <w:spacing w:after="0" w:line="240" w:lineRule="auto"/>
        <w:rPr>
          <w:rFonts w:cs="Calibri"/>
          <w:snapToGrid w:val="0"/>
          <w:sz w:val="28"/>
        </w:rPr>
      </w:pPr>
      <w:r>
        <w:rPr>
          <w:rFonts w:cs="Calibri"/>
          <w:sz w:val="28"/>
        </w:rPr>
        <w:t xml:space="preserve">Include a teaching practicum, and </w:t>
      </w:r>
      <w:r w:rsidR="000E0BE3" w:rsidRPr="00CB280E">
        <w:rPr>
          <w:rFonts w:cs="Calibri"/>
          <w:sz w:val="28"/>
        </w:rPr>
        <w:t xml:space="preserve"> </w:t>
      </w:r>
    </w:p>
    <w:p w14:paraId="7C61AF68" w14:textId="77777777" w:rsidR="000C42EB" w:rsidRPr="00CB280E" w:rsidRDefault="000E0BE3" w:rsidP="007A02D0">
      <w:pPr>
        <w:pStyle w:val="ListParagraph"/>
        <w:widowControl w:val="0"/>
        <w:numPr>
          <w:ilvl w:val="0"/>
          <w:numId w:val="10"/>
        </w:numPr>
        <w:spacing w:after="0" w:line="240" w:lineRule="auto"/>
        <w:rPr>
          <w:rFonts w:cs="Calibri"/>
          <w:snapToGrid w:val="0"/>
          <w:sz w:val="28"/>
        </w:rPr>
      </w:pPr>
      <w:r w:rsidRPr="005422EE">
        <w:rPr>
          <w:rFonts w:cs="Calibri"/>
          <w:sz w:val="28"/>
        </w:rPr>
        <w:t>I</w:t>
      </w:r>
      <w:r w:rsidR="000C42EB" w:rsidRPr="005422EE">
        <w:rPr>
          <w:rFonts w:cs="Calibri"/>
          <w:sz w:val="28"/>
        </w:rPr>
        <w:t>nclude a written</w:t>
      </w:r>
      <w:r w:rsidR="000C42EB">
        <w:rPr>
          <w:rFonts w:cs="Calibri"/>
          <w:sz w:val="28"/>
        </w:rPr>
        <w:t xml:space="preserve"> knowledge test</w:t>
      </w:r>
      <w:r w:rsidR="00CB280E">
        <w:rPr>
          <w:rFonts w:cs="Calibri"/>
          <w:sz w:val="28"/>
        </w:rPr>
        <w:t>.</w:t>
      </w:r>
    </w:p>
    <w:p w14:paraId="4A932430" w14:textId="77777777" w:rsidR="00CB280E" w:rsidRPr="000C42EB" w:rsidRDefault="00CB280E" w:rsidP="00CB280E">
      <w:pPr>
        <w:pStyle w:val="ListParagraph"/>
        <w:widowControl w:val="0"/>
        <w:spacing w:after="0" w:line="240" w:lineRule="auto"/>
        <w:rPr>
          <w:rFonts w:cs="Calibri"/>
          <w:snapToGrid w:val="0"/>
          <w:sz w:val="28"/>
        </w:rPr>
      </w:pPr>
    </w:p>
    <w:p w14:paraId="09E02593" w14:textId="77777777" w:rsidR="005D3B79" w:rsidRDefault="006A4CB0" w:rsidP="005422EE">
      <w:pPr>
        <w:widowControl w:val="0"/>
        <w:spacing w:after="0" w:line="240" w:lineRule="auto"/>
        <w:rPr>
          <w:rFonts w:cs="Calibri"/>
          <w:spacing w:val="-3"/>
          <w:sz w:val="28"/>
          <w:u w:val="single"/>
        </w:rPr>
      </w:pPr>
      <w:r>
        <w:rPr>
          <w:rFonts w:cs="Calibri"/>
          <w:spacing w:val="-3"/>
          <w:sz w:val="28"/>
        </w:rPr>
        <w:t>3.6</w:t>
      </w:r>
      <w:r w:rsidR="005422EE">
        <w:rPr>
          <w:rFonts w:cs="Calibri"/>
          <w:spacing w:val="-3"/>
          <w:sz w:val="28"/>
        </w:rPr>
        <w:t xml:space="preserve"> </w:t>
      </w:r>
      <w:r w:rsidR="005D3B79">
        <w:rPr>
          <w:rFonts w:cs="Calibri"/>
          <w:spacing w:val="-3"/>
          <w:sz w:val="28"/>
          <w:u w:val="single"/>
        </w:rPr>
        <w:t xml:space="preserve">Teaching Practicums </w:t>
      </w:r>
    </w:p>
    <w:p w14:paraId="770E2D99" w14:textId="77777777" w:rsidR="00531C2D" w:rsidRDefault="005D3B79" w:rsidP="005422EE">
      <w:pPr>
        <w:widowControl w:val="0"/>
        <w:spacing w:after="0" w:line="240" w:lineRule="auto"/>
        <w:rPr>
          <w:rFonts w:cs="Calibri"/>
          <w:spacing w:val="-3"/>
          <w:sz w:val="28"/>
        </w:rPr>
      </w:pPr>
      <w:r>
        <w:rPr>
          <w:rFonts w:cs="Calibri"/>
          <w:spacing w:val="-3"/>
          <w:sz w:val="28"/>
        </w:rPr>
        <w:t xml:space="preserve">Certifications must include </w:t>
      </w:r>
      <w:r w:rsidR="00EA4CBB">
        <w:rPr>
          <w:rFonts w:cs="Calibri"/>
          <w:spacing w:val="-3"/>
          <w:sz w:val="28"/>
        </w:rPr>
        <w:t xml:space="preserve">a teaching practicum so </w:t>
      </w:r>
      <w:r>
        <w:rPr>
          <w:rFonts w:cs="Calibri"/>
          <w:spacing w:val="-3"/>
          <w:sz w:val="28"/>
        </w:rPr>
        <w:t xml:space="preserve">instructor-candidates can demonstrate their proficiency in teaching youth to safely and successfully take their first shots. </w:t>
      </w:r>
    </w:p>
    <w:p w14:paraId="75F8456F" w14:textId="77777777" w:rsidR="00531C2D" w:rsidRDefault="00531C2D" w:rsidP="005422EE">
      <w:pPr>
        <w:widowControl w:val="0"/>
        <w:spacing w:after="0" w:line="240" w:lineRule="auto"/>
        <w:rPr>
          <w:rFonts w:cs="Calibri"/>
          <w:spacing w:val="-3"/>
          <w:sz w:val="28"/>
        </w:rPr>
      </w:pPr>
    </w:p>
    <w:p w14:paraId="508CA118" w14:textId="77777777" w:rsidR="00EA4CBB" w:rsidRDefault="00EA4CBB" w:rsidP="00531C2D">
      <w:pPr>
        <w:pStyle w:val="ListParagraph"/>
        <w:widowControl w:val="0"/>
        <w:spacing w:after="0" w:line="240" w:lineRule="auto"/>
        <w:ind w:left="0"/>
        <w:jc w:val="center"/>
        <w:rPr>
          <w:rFonts w:cs="Calibri"/>
          <w:snapToGrid w:val="0"/>
          <w:sz w:val="28"/>
        </w:rPr>
      </w:pPr>
    </w:p>
    <w:p w14:paraId="3E0CF39B" w14:textId="77777777" w:rsidR="00531C2D" w:rsidRPr="00531C2D" w:rsidRDefault="00531C2D" w:rsidP="00531C2D">
      <w:pPr>
        <w:pStyle w:val="ListParagraph"/>
        <w:widowControl w:val="0"/>
        <w:spacing w:after="0" w:line="240" w:lineRule="auto"/>
        <w:ind w:left="0"/>
        <w:jc w:val="center"/>
        <w:rPr>
          <w:rFonts w:cs="Calibri"/>
          <w:snapToGrid w:val="0"/>
          <w:sz w:val="28"/>
        </w:rPr>
      </w:pPr>
      <w:r>
        <w:rPr>
          <w:rFonts w:cs="Calibri"/>
          <w:snapToGrid w:val="0"/>
          <w:sz w:val="28"/>
        </w:rPr>
        <w:t>Page 12</w:t>
      </w:r>
    </w:p>
    <w:p w14:paraId="11EA4BA4" w14:textId="77777777" w:rsidR="00C37CE9" w:rsidRPr="00897A5D" w:rsidRDefault="00C37CE9" w:rsidP="00897A5D">
      <w:pPr>
        <w:pStyle w:val="ListParagraph"/>
        <w:widowControl w:val="0"/>
        <w:numPr>
          <w:ilvl w:val="1"/>
          <w:numId w:val="24"/>
        </w:numPr>
        <w:spacing w:after="0" w:line="240" w:lineRule="auto"/>
        <w:rPr>
          <w:rFonts w:cs="Calibri"/>
          <w:spacing w:val="-3"/>
          <w:sz w:val="28"/>
          <w:u w:val="single"/>
        </w:rPr>
      </w:pPr>
      <w:r w:rsidRPr="00897A5D">
        <w:rPr>
          <w:rFonts w:cs="Calibri"/>
          <w:sz w:val="28"/>
          <w:u w:val="single"/>
        </w:rPr>
        <w:lastRenderedPageBreak/>
        <w:t>Instructor Tests</w:t>
      </w:r>
    </w:p>
    <w:p w14:paraId="64648D3F" w14:textId="77777777" w:rsidR="00C37CE9" w:rsidRPr="006A4CB0" w:rsidRDefault="006A4CB0" w:rsidP="006A4CB0">
      <w:pPr>
        <w:widowControl w:val="0"/>
        <w:spacing w:after="0" w:line="240" w:lineRule="auto"/>
        <w:rPr>
          <w:rFonts w:cs="Calibri"/>
          <w:spacing w:val="-3"/>
          <w:sz w:val="28"/>
          <w:u w:val="single"/>
        </w:rPr>
      </w:pPr>
      <w:r>
        <w:rPr>
          <w:rFonts w:cs="Calibri"/>
          <w:sz w:val="28"/>
        </w:rPr>
        <w:t xml:space="preserve">3.7.1 </w:t>
      </w:r>
      <w:r w:rsidR="00C37CE9" w:rsidRPr="006A4CB0">
        <w:rPr>
          <w:rFonts w:cs="Calibri"/>
          <w:sz w:val="28"/>
        </w:rPr>
        <w:t>Standardized Tests</w:t>
      </w:r>
    </w:p>
    <w:p w14:paraId="008B8C59" w14:textId="77777777" w:rsidR="00C37CE9" w:rsidRPr="00DE3E7C" w:rsidRDefault="008F1F49" w:rsidP="00C37CE9">
      <w:pPr>
        <w:pStyle w:val="ListParagraph"/>
        <w:widowControl w:val="0"/>
        <w:spacing w:after="0" w:line="240" w:lineRule="auto"/>
        <w:ind w:left="0"/>
        <w:rPr>
          <w:rFonts w:cs="Calibri"/>
          <w:spacing w:val="-3"/>
          <w:sz w:val="28"/>
        </w:rPr>
      </w:pPr>
      <w:r>
        <w:rPr>
          <w:rFonts w:cs="Calibri"/>
          <w:snapToGrid w:val="0"/>
          <w:sz w:val="28"/>
        </w:rPr>
        <w:t>Level II I</w:t>
      </w:r>
      <w:r w:rsidR="00C37CE9">
        <w:rPr>
          <w:rFonts w:cs="Calibri"/>
          <w:snapToGrid w:val="0"/>
          <w:sz w:val="28"/>
        </w:rPr>
        <w:t xml:space="preserve">nstructors must use </w:t>
      </w:r>
      <w:r w:rsidR="00C37CE9" w:rsidRPr="00DB187D">
        <w:rPr>
          <w:rFonts w:cs="Calibri"/>
          <w:snapToGrid w:val="0"/>
          <w:sz w:val="28"/>
        </w:rPr>
        <w:t>counci</w:t>
      </w:r>
      <w:r w:rsidR="00C37CE9">
        <w:rPr>
          <w:rFonts w:cs="Calibri"/>
          <w:snapToGrid w:val="0"/>
          <w:sz w:val="28"/>
        </w:rPr>
        <w:t>l approved tests.  They can obtain the test</w:t>
      </w:r>
      <w:r w:rsidR="00C37CE9" w:rsidRPr="00DB187D">
        <w:rPr>
          <w:rFonts w:cs="Calibri"/>
          <w:snapToGrid w:val="0"/>
          <w:sz w:val="28"/>
        </w:rPr>
        <w:t xml:space="preserve"> from the State 4-H Shooting Education </w:t>
      </w:r>
      <w:r w:rsidR="00C37CE9">
        <w:rPr>
          <w:rFonts w:cs="Calibri"/>
          <w:snapToGrid w:val="0"/>
          <w:sz w:val="28"/>
        </w:rPr>
        <w:t xml:space="preserve">Coordinator.  </w:t>
      </w:r>
      <w:r w:rsidR="00C37CE9" w:rsidRPr="00DB187D">
        <w:rPr>
          <w:rFonts w:cs="Calibri"/>
          <w:snapToGrid w:val="0"/>
          <w:sz w:val="28"/>
        </w:rPr>
        <w:t>It is the intent of the Council to control</w:t>
      </w:r>
      <w:r>
        <w:rPr>
          <w:rFonts w:cs="Calibri"/>
          <w:snapToGrid w:val="0"/>
          <w:sz w:val="28"/>
        </w:rPr>
        <w:t xml:space="preserve"> </w:t>
      </w:r>
      <w:r w:rsidR="00C37CE9" w:rsidRPr="00DB187D">
        <w:rPr>
          <w:rFonts w:cs="Calibri"/>
          <w:snapToGrid w:val="0"/>
          <w:sz w:val="28"/>
        </w:rPr>
        <w:t xml:space="preserve">access to these tests. </w:t>
      </w:r>
      <w:r w:rsidR="00C37CE9" w:rsidRPr="00DB187D">
        <w:rPr>
          <w:rFonts w:cs="Calibri"/>
          <w:spacing w:val="-3"/>
          <w:sz w:val="28"/>
        </w:rPr>
        <w:t>The state c</w:t>
      </w:r>
      <w:r w:rsidR="00C37CE9">
        <w:rPr>
          <w:rFonts w:cs="Calibri"/>
          <w:spacing w:val="-3"/>
          <w:sz w:val="28"/>
        </w:rPr>
        <w:t xml:space="preserve">oordinator will </w:t>
      </w:r>
      <w:r w:rsidR="00C37CE9" w:rsidRPr="00DB187D">
        <w:rPr>
          <w:rFonts w:cs="Calibri"/>
          <w:spacing w:val="-3"/>
          <w:sz w:val="28"/>
        </w:rPr>
        <w:t>only provide copies</w:t>
      </w:r>
      <w:r w:rsidR="00652B67">
        <w:rPr>
          <w:rFonts w:cs="Calibri"/>
          <w:spacing w:val="-3"/>
          <w:sz w:val="28"/>
        </w:rPr>
        <w:t xml:space="preserve"> of the tests to Level II I</w:t>
      </w:r>
      <w:r w:rsidR="00C37CE9">
        <w:rPr>
          <w:rFonts w:cs="Calibri"/>
          <w:spacing w:val="-3"/>
          <w:sz w:val="28"/>
        </w:rPr>
        <w:t xml:space="preserve">nstructors </w:t>
      </w:r>
      <w:r w:rsidR="00C37CE9" w:rsidRPr="00DB187D">
        <w:rPr>
          <w:rFonts w:cs="Calibri"/>
          <w:spacing w:val="-3"/>
          <w:sz w:val="28"/>
        </w:rPr>
        <w:t>for the</w:t>
      </w:r>
      <w:r w:rsidR="00C37CE9">
        <w:rPr>
          <w:rFonts w:cs="Calibri"/>
          <w:spacing w:val="-3"/>
          <w:sz w:val="28"/>
        </w:rPr>
        <w:t xml:space="preserve"> </w:t>
      </w:r>
      <w:r w:rsidR="00C37CE9" w:rsidRPr="00DB187D">
        <w:rPr>
          <w:rFonts w:cs="Calibri"/>
          <w:spacing w:val="-3"/>
          <w:sz w:val="28"/>
        </w:rPr>
        <w:t xml:space="preserve">purpose of training </w:t>
      </w:r>
      <w:r w:rsidR="00C37CE9">
        <w:rPr>
          <w:rFonts w:cs="Calibri"/>
          <w:spacing w:val="-3"/>
          <w:sz w:val="28"/>
        </w:rPr>
        <w:t xml:space="preserve">Level I </w:t>
      </w:r>
      <w:r w:rsidR="00652B67">
        <w:rPr>
          <w:rFonts w:cs="Calibri"/>
          <w:spacing w:val="-3"/>
          <w:sz w:val="28"/>
        </w:rPr>
        <w:t>I</w:t>
      </w:r>
      <w:r w:rsidR="00C37CE9" w:rsidRPr="00DB187D">
        <w:rPr>
          <w:rFonts w:cs="Calibri"/>
          <w:spacing w:val="-3"/>
          <w:sz w:val="28"/>
        </w:rPr>
        <w:t>nstructors or to the Council and/or di</w:t>
      </w:r>
      <w:r w:rsidR="00C37CE9">
        <w:rPr>
          <w:rFonts w:cs="Calibri"/>
          <w:spacing w:val="-3"/>
          <w:sz w:val="28"/>
        </w:rPr>
        <w:t>scipline committees for review and revision.</w:t>
      </w:r>
    </w:p>
    <w:p w14:paraId="0493D960" w14:textId="77777777" w:rsidR="00C37CE9" w:rsidRPr="00DB187D" w:rsidRDefault="00C37CE9" w:rsidP="00C37CE9">
      <w:pPr>
        <w:pStyle w:val="ListParagraph"/>
        <w:widowControl w:val="0"/>
        <w:spacing w:after="0" w:line="240" w:lineRule="auto"/>
        <w:ind w:left="0"/>
        <w:rPr>
          <w:rFonts w:cs="Calibri"/>
          <w:spacing w:val="-3"/>
          <w:sz w:val="28"/>
          <w:u w:val="single"/>
        </w:rPr>
      </w:pPr>
    </w:p>
    <w:p w14:paraId="3706DD57" w14:textId="77777777" w:rsidR="00C37CE9" w:rsidRDefault="006A4CB0" w:rsidP="006A4CB0">
      <w:pPr>
        <w:widowControl w:val="0"/>
        <w:spacing w:after="0" w:line="240" w:lineRule="auto"/>
        <w:rPr>
          <w:rFonts w:cs="Calibri"/>
          <w:spacing w:val="-3"/>
          <w:sz w:val="28"/>
        </w:rPr>
      </w:pPr>
      <w:r>
        <w:rPr>
          <w:rFonts w:cs="Calibri"/>
          <w:spacing w:val="-3"/>
          <w:sz w:val="28"/>
        </w:rPr>
        <w:t xml:space="preserve">3.7.2 </w:t>
      </w:r>
      <w:r w:rsidR="00C37CE9">
        <w:rPr>
          <w:rFonts w:cs="Calibri"/>
          <w:spacing w:val="-3"/>
          <w:sz w:val="28"/>
        </w:rPr>
        <w:t>Test Revisions</w:t>
      </w:r>
    </w:p>
    <w:p w14:paraId="1D66310D" w14:textId="77777777" w:rsidR="00C37CE9" w:rsidRDefault="00C37CE9" w:rsidP="00C37CE9">
      <w:pPr>
        <w:widowControl w:val="0"/>
        <w:spacing w:after="0" w:line="240" w:lineRule="auto"/>
        <w:rPr>
          <w:rFonts w:cs="Calibri"/>
          <w:spacing w:val="-3"/>
          <w:sz w:val="28"/>
        </w:rPr>
      </w:pPr>
      <w:r>
        <w:rPr>
          <w:rFonts w:cs="Calibri"/>
          <w:spacing w:val="-3"/>
          <w:sz w:val="28"/>
        </w:rPr>
        <w:t xml:space="preserve">Test revisions must </w:t>
      </w:r>
      <w:r w:rsidRPr="0072767D">
        <w:rPr>
          <w:rFonts w:cs="Calibri"/>
          <w:spacing w:val="-3"/>
          <w:sz w:val="28"/>
        </w:rPr>
        <w:t xml:space="preserve">be approved by the </w:t>
      </w:r>
      <w:r>
        <w:rPr>
          <w:rFonts w:cs="Calibri"/>
          <w:spacing w:val="-3"/>
          <w:sz w:val="28"/>
        </w:rPr>
        <w:t>Council and each test will have</w:t>
      </w:r>
      <w:r w:rsidRPr="0072767D">
        <w:rPr>
          <w:rFonts w:cs="Calibri"/>
          <w:spacing w:val="-3"/>
          <w:sz w:val="28"/>
        </w:rPr>
        <w:t xml:space="preserve"> the date</w:t>
      </w:r>
      <w:r>
        <w:rPr>
          <w:rFonts w:cs="Calibri"/>
          <w:spacing w:val="-3"/>
          <w:sz w:val="28"/>
        </w:rPr>
        <w:t xml:space="preserve"> of last revision printed </w:t>
      </w:r>
      <w:r w:rsidRPr="0072767D">
        <w:rPr>
          <w:rFonts w:cs="Calibri"/>
          <w:spacing w:val="-3"/>
          <w:sz w:val="28"/>
        </w:rPr>
        <w:t>at the top</w:t>
      </w:r>
      <w:r>
        <w:rPr>
          <w:rFonts w:cs="Calibri"/>
          <w:spacing w:val="-3"/>
          <w:sz w:val="28"/>
        </w:rPr>
        <w:t>.  Only the most recent version may be used.</w:t>
      </w:r>
    </w:p>
    <w:p w14:paraId="74747D29" w14:textId="77777777" w:rsidR="006A4CB0" w:rsidRDefault="006A4CB0" w:rsidP="006A4CB0">
      <w:pPr>
        <w:widowControl w:val="0"/>
        <w:spacing w:after="0" w:line="240" w:lineRule="auto"/>
        <w:rPr>
          <w:rFonts w:cs="Calibri"/>
          <w:spacing w:val="-3"/>
          <w:sz w:val="28"/>
        </w:rPr>
      </w:pPr>
    </w:p>
    <w:p w14:paraId="33F28C00" w14:textId="77777777" w:rsidR="006A4CB0" w:rsidRPr="00316093" w:rsidRDefault="00316093" w:rsidP="00316093">
      <w:pPr>
        <w:pStyle w:val="ListParagraph"/>
        <w:widowControl w:val="0"/>
        <w:numPr>
          <w:ilvl w:val="1"/>
          <w:numId w:val="24"/>
        </w:numPr>
        <w:spacing w:after="0" w:line="240" w:lineRule="auto"/>
        <w:rPr>
          <w:rFonts w:cs="Calibri"/>
          <w:snapToGrid w:val="0"/>
          <w:sz w:val="28"/>
          <w:u w:val="single"/>
        </w:rPr>
      </w:pPr>
      <w:r w:rsidRPr="00316093">
        <w:rPr>
          <w:rFonts w:cs="Calibri"/>
          <w:snapToGrid w:val="0"/>
          <w:sz w:val="28"/>
        </w:rPr>
        <w:t xml:space="preserve"> </w:t>
      </w:r>
      <w:r w:rsidR="006A4CB0" w:rsidRPr="00316093">
        <w:rPr>
          <w:rFonts w:cs="Calibri"/>
          <w:snapToGrid w:val="0"/>
          <w:sz w:val="28"/>
          <w:u w:val="single"/>
        </w:rPr>
        <w:t>Instructor Credentials</w:t>
      </w:r>
    </w:p>
    <w:p w14:paraId="7AF1AA72" w14:textId="77777777" w:rsidR="00F24824" w:rsidRPr="006A4CB0" w:rsidRDefault="0088392F" w:rsidP="006A4CB0">
      <w:pPr>
        <w:widowControl w:val="0"/>
        <w:spacing w:after="0" w:line="240" w:lineRule="auto"/>
        <w:rPr>
          <w:rFonts w:cs="Calibri"/>
          <w:snapToGrid w:val="0"/>
          <w:sz w:val="28"/>
        </w:rPr>
      </w:pPr>
      <w:r w:rsidRPr="006A4CB0">
        <w:rPr>
          <w:rFonts w:cs="Calibri"/>
          <w:snapToGrid w:val="0"/>
          <w:sz w:val="28"/>
        </w:rPr>
        <w:t xml:space="preserve">The State Coordinator will only issue credentials after receiving from the </w:t>
      </w:r>
      <w:r w:rsidR="00EA559E">
        <w:rPr>
          <w:rFonts w:cs="Calibri"/>
          <w:snapToGrid w:val="0"/>
          <w:sz w:val="28"/>
        </w:rPr>
        <w:t>Level II I</w:t>
      </w:r>
      <w:r>
        <w:rPr>
          <w:rFonts w:cs="Calibri"/>
          <w:snapToGrid w:val="0"/>
          <w:sz w:val="28"/>
        </w:rPr>
        <w:t xml:space="preserve">nstructor </w:t>
      </w:r>
      <w:r>
        <w:rPr>
          <w:rFonts w:cs="Calibri"/>
          <w:spacing w:val="-3"/>
          <w:sz w:val="28"/>
        </w:rPr>
        <w:t>the</w:t>
      </w:r>
      <w:r w:rsidRPr="006A4CB0">
        <w:rPr>
          <w:rFonts w:cs="Calibri"/>
          <w:spacing w:val="-3"/>
          <w:sz w:val="28"/>
        </w:rPr>
        <w:t xml:space="preserve"> following materials for each instructor-candidate:</w:t>
      </w:r>
    </w:p>
    <w:p w14:paraId="2424DE70" w14:textId="77777777" w:rsidR="006A4CB0" w:rsidRPr="00DD3730" w:rsidRDefault="000E0BE3" w:rsidP="00DD3730">
      <w:pPr>
        <w:pStyle w:val="ListParagraph"/>
        <w:widowControl w:val="0"/>
        <w:numPr>
          <w:ilvl w:val="0"/>
          <w:numId w:val="11"/>
        </w:numPr>
        <w:spacing w:after="0" w:line="240" w:lineRule="auto"/>
        <w:rPr>
          <w:rFonts w:cs="Calibri"/>
          <w:spacing w:val="-3"/>
          <w:sz w:val="28"/>
        </w:rPr>
      </w:pPr>
      <w:r w:rsidRPr="003A6BD8">
        <w:rPr>
          <w:rFonts w:cs="Calibri"/>
          <w:spacing w:val="-3"/>
          <w:sz w:val="28"/>
        </w:rPr>
        <w:t>Completed written discipline t</w:t>
      </w:r>
      <w:r w:rsidR="00F24824" w:rsidRPr="003A6BD8">
        <w:rPr>
          <w:rFonts w:cs="Calibri"/>
          <w:spacing w:val="-3"/>
          <w:sz w:val="28"/>
        </w:rPr>
        <w:t>est with a passing score of 84%</w:t>
      </w:r>
      <w:r w:rsidR="00294E8B">
        <w:rPr>
          <w:rFonts w:cs="Calibri"/>
          <w:spacing w:val="-3"/>
          <w:sz w:val="28"/>
        </w:rPr>
        <w:t>,</w:t>
      </w:r>
    </w:p>
    <w:p w14:paraId="35762E74" w14:textId="77777777" w:rsidR="00DD3730" w:rsidRDefault="00DD3730" w:rsidP="007A02D0">
      <w:pPr>
        <w:pStyle w:val="ListParagraph"/>
        <w:widowControl w:val="0"/>
        <w:numPr>
          <w:ilvl w:val="0"/>
          <w:numId w:val="11"/>
        </w:numPr>
        <w:spacing w:after="0" w:line="240" w:lineRule="auto"/>
        <w:rPr>
          <w:rFonts w:cs="Calibri"/>
          <w:spacing w:val="-3"/>
          <w:sz w:val="28"/>
        </w:rPr>
      </w:pPr>
      <w:r>
        <w:rPr>
          <w:rFonts w:cs="Calibri"/>
          <w:spacing w:val="-3"/>
          <w:sz w:val="28"/>
        </w:rPr>
        <w:t>End of Course Evaluation</w:t>
      </w:r>
      <w:r w:rsidR="00294E8B">
        <w:rPr>
          <w:rFonts w:cs="Calibri"/>
          <w:spacing w:val="-3"/>
          <w:sz w:val="28"/>
        </w:rPr>
        <w:t xml:space="preserve">, and </w:t>
      </w:r>
    </w:p>
    <w:p w14:paraId="11E0E1B9" w14:textId="77777777" w:rsidR="006A4CB0" w:rsidRDefault="000E0BE3" w:rsidP="00DD3730">
      <w:pPr>
        <w:pStyle w:val="ListParagraph"/>
        <w:widowControl w:val="0"/>
        <w:numPr>
          <w:ilvl w:val="0"/>
          <w:numId w:val="11"/>
        </w:numPr>
        <w:spacing w:after="0" w:line="240" w:lineRule="auto"/>
        <w:rPr>
          <w:rFonts w:cs="Calibri"/>
          <w:spacing w:val="-3"/>
          <w:sz w:val="28"/>
        </w:rPr>
      </w:pPr>
      <w:r w:rsidRPr="003A6BD8">
        <w:rPr>
          <w:rFonts w:cs="Calibri"/>
          <w:spacing w:val="-3"/>
          <w:sz w:val="28"/>
        </w:rPr>
        <w:t>Signed</w:t>
      </w:r>
      <w:r w:rsidR="00F24824" w:rsidRPr="003A6BD8">
        <w:rPr>
          <w:rFonts w:cs="Calibri"/>
          <w:spacing w:val="-3"/>
          <w:sz w:val="28"/>
        </w:rPr>
        <w:t xml:space="preserve"> 4-H </w:t>
      </w:r>
      <w:r w:rsidR="00294E8B">
        <w:rPr>
          <w:rFonts w:cs="Calibri"/>
          <w:spacing w:val="-3"/>
          <w:sz w:val="28"/>
        </w:rPr>
        <w:t xml:space="preserve">Shooting Sports </w:t>
      </w:r>
      <w:r w:rsidR="00F24824" w:rsidRPr="003A6BD8">
        <w:rPr>
          <w:rFonts w:cs="Calibri"/>
          <w:spacing w:val="-3"/>
          <w:sz w:val="28"/>
        </w:rPr>
        <w:t>Code of Ethic</w:t>
      </w:r>
      <w:r w:rsidR="00DD3730">
        <w:rPr>
          <w:rFonts w:cs="Calibri"/>
          <w:spacing w:val="-3"/>
          <w:sz w:val="28"/>
        </w:rPr>
        <w:t>s</w:t>
      </w:r>
      <w:r w:rsidR="00294E8B">
        <w:rPr>
          <w:rFonts w:cs="Calibri"/>
          <w:spacing w:val="-3"/>
          <w:sz w:val="28"/>
        </w:rPr>
        <w:t>.</w:t>
      </w:r>
      <w:r w:rsidR="005F37D2" w:rsidRPr="00DD3730">
        <w:rPr>
          <w:rFonts w:cs="Calibri"/>
          <w:spacing w:val="-3"/>
          <w:sz w:val="28"/>
        </w:rPr>
        <w:t xml:space="preserve"> </w:t>
      </w:r>
    </w:p>
    <w:p w14:paraId="7B4037EA" w14:textId="77777777" w:rsidR="00DD3730" w:rsidRPr="00DD3730" w:rsidRDefault="00DD3730" w:rsidP="00DD3730">
      <w:pPr>
        <w:pStyle w:val="ListParagraph"/>
        <w:widowControl w:val="0"/>
        <w:spacing w:after="0" w:line="240" w:lineRule="auto"/>
        <w:rPr>
          <w:rFonts w:cs="Calibri"/>
          <w:spacing w:val="-3"/>
          <w:sz w:val="28"/>
        </w:rPr>
      </w:pPr>
    </w:p>
    <w:p w14:paraId="69AE17AC" w14:textId="77777777" w:rsidR="006A4CB0" w:rsidRPr="006A4CB0" w:rsidRDefault="00897A5D" w:rsidP="00316093">
      <w:pPr>
        <w:pStyle w:val="ListParagraph"/>
        <w:numPr>
          <w:ilvl w:val="1"/>
          <w:numId w:val="24"/>
        </w:numPr>
        <w:tabs>
          <w:tab w:val="left" w:pos="-720"/>
        </w:tabs>
        <w:suppressAutoHyphens/>
        <w:spacing w:after="0"/>
        <w:rPr>
          <w:rFonts w:cs="Calibri"/>
          <w:spacing w:val="-3"/>
          <w:sz w:val="28"/>
        </w:rPr>
      </w:pPr>
      <w:r w:rsidRPr="00897A5D">
        <w:rPr>
          <w:rFonts w:cs="Calibri"/>
          <w:sz w:val="28"/>
        </w:rPr>
        <w:t xml:space="preserve"> </w:t>
      </w:r>
      <w:r>
        <w:rPr>
          <w:rFonts w:cs="Calibri"/>
          <w:sz w:val="28"/>
          <w:u w:val="single"/>
        </w:rPr>
        <w:t xml:space="preserve">Shooting Sports </w:t>
      </w:r>
      <w:r w:rsidR="005422EE" w:rsidRPr="006A4CB0">
        <w:rPr>
          <w:rFonts w:cs="Calibri"/>
          <w:sz w:val="28"/>
          <w:u w:val="single"/>
        </w:rPr>
        <w:t>Code of Ethics</w:t>
      </w:r>
      <w:r w:rsidR="005422EE" w:rsidRPr="006A4CB0">
        <w:rPr>
          <w:rFonts w:cs="Calibri"/>
          <w:sz w:val="28"/>
        </w:rPr>
        <w:t xml:space="preserve">  </w:t>
      </w:r>
    </w:p>
    <w:p w14:paraId="56CF1180" w14:textId="77777777" w:rsidR="005422EE" w:rsidRPr="006A4CB0" w:rsidRDefault="005422EE" w:rsidP="00DD3730">
      <w:pPr>
        <w:tabs>
          <w:tab w:val="left" w:pos="-720"/>
        </w:tabs>
        <w:suppressAutoHyphens/>
        <w:spacing w:after="0"/>
        <w:rPr>
          <w:rFonts w:cs="Calibri"/>
          <w:spacing w:val="-3"/>
          <w:sz w:val="28"/>
        </w:rPr>
      </w:pPr>
      <w:r w:rsidRPr="006A4CB0">
        <w:rPr>
          <w:rFonts w:cs="Calibri"/>
          <w:sz w:val="28"/>
        </w:rPr>
        <w:t>A complete 4-H shooting education program must convey life skills development and be presented in a way that is safe, technically competent and instills 4-H values in participants through teaching and example</w:t>
      </w:r>
      <w:r w:rsidR="00F20F8E">
        <w:rPr>
          <w:rFonts w:cs="Calibri"/>
          <w:sz w:val="28"/>
        </w:rPr>
        <w:t xml:space="preserve">.  Certified </w:t>
      </w:r>
      <w:r w:rsidRPr="006A4CB0">
        <w:rPr>
          <w:rFonts w:cs="Calibri"/>
          <w:sz w:val="28"/>
        </w:rPr>
        <w:t>instructors and volunteers must be cognizant of th</w:t>
      </w:r>
      <w:r w:rsidR="00F20F8E">
        <w:rPr>
          <w:rFonts w:cs="Calibri"/>
          <w:sz w:val="28"/>
        </w:rPr>
        <w:t xml:space="preserve">eir role as a </w:t>
      </w:r>
      <w:r w:rsidRPr="006A4CB0">
        <w:rPr>
          <w:rFonts w:cs="Calibri"/>
          <w:sz w:val="28"/>
        </w:rPr>
        <w:t>mentor, as well as teacher to youth and adults in their</w:t>
      </w:r>
      <w:r w:rsidR="00EA559E">
        <w:rPr>
          <w:rFonts w:cs="Calibri"/>
          <w:sz w:val="28"/>
        </w:rPr>
        <w:t xml:space="preserve"> </w:t>
      </w:r>
      <w:r w:rsidR="00F20F8E">
        <w:rPr>
          <w:rFonts w:cs="Calibri"/>
          <w:sz w:val="28"/>
        </w:rPr>
        <w:t>community</w:t>
      </w:r>
      <w:r w:rsidR="00EA559E">
        <w:rPr>
          <w:rFonts w:cs="Calibri"/>
          <w:sz w:val="28"/>
        </w:rPr>
        <w:t xml:space="preserve"> and state</w:t>
      </w:r>
      <w:r w:rsidR="00F20F8E">
        <w:rPr>
          <w:rFonts w:cs="Calibri"/>
          <w:sz w:val="28"/>
        </w:rPr>
        <w:t xml:space="preserve">, </w:t>
      </w:r>
      <w:r w:rsidR="00897A5D">
        <w:rPr>
          <w:rFonts w:cs="Calibri"/>
          <w:sz w:val="28"/>
        </w:rPr>
        <w:t xml:space="preserve">and abide by the </w:t>
      </w:r>
      <w:r w:rsidRPr="006A4CB0">
        <w:rPr>
          <w:rFonts w:cs="Calibri"/>
          <w:sz w:val="28"/>
        </w:rPr>
        <w:t>4-H Shooting Sports Code of Ethics.</w:t>
      </w:r>
    </w:p>
    <w:p w14:paraId="60DF4A8B" w14:textId="77777777" w:rsidR="00F24824" w:rsidRPr="003A6BD8" w:rsidRDefault="000E0BE3" w:rsidP="00273400">
      <w:pPr>
        <w:tabs>
          <w:tab w:val="left" w:pos="7890"/>
        </w:tabs>
        <w:spacing w:after="0"/>
        <w:rPr>
          <w:rFonts w:cs="Calibri"/>
          <w:snapToGrid w:val="0"/>
          <w:sz w:val="28"/>
        </w:rPr>
      </w:pPr>
      <w:r w:rsidRPr="003A6BD8">
        <w:rPr>
          <w:rFonts w:cs="Calibri"/>
          <w:snapToGrid w:val="0"/>
          <w:sz w:val="28"/>
        </w:rPr>
        <w:tab/>
      </w:r>
    </w:p>
    <w:p w14:paraId="713B97AD" w14:textId="77777777" w:rsidR="000E0BE3" w:rsidRPr="00BE7336" w:rsidRDefault="00BE7336" w:rsidP="00BE7336">
      <w:pPr>
        <w:widowControl w:val="0"/>
        <w:spacing w:after="0" w:line="240" w:lineRule="auto"/>
        <w:rPr>
          <w:rFonts w:cs="Calibri"/>
          <w:sz w:val="28"/>
          <w:u w:val="single"/>
        </w:rPr>
      </w:pPr>
      <w:r w:rsidRPr="00BE7336">
        <w:rPr>
          <w:rFonts w:cs="Calibri"/>
          <w:sz w:val="28"/>
        </w:rPr>
        <w:t>3.10</w:t>
      </w:r>
      <w:r>
        <w:rPr>
          <w:rFonts w:cs="Calibri"/>
          <w:sz w:val="28"/>
          <w:u w:val="single"/>
        </w:rPr>
        <w:t xml:space="preserve"> </w:t>
      </w:r>
      <w:r w:rsidR="00F24824" w:rsidRPr="00BE7336">
        <w:rPr>
          <w:rFonts w:cs="Calibri"/>
          <w:sz w:val="28"/>
          <w:u w:val="single"/>
        </w:rPr>
        <w:t>Level II Instructor Certification</w:t>
      </w:r>
    </w:p>
    <w:p w14:paraId="1636B83E" w14:textId="77777777" w:rsidR="00F24824" w:rsidRDefault="00F24824" w:rsidP="00273400">
      <w:pPr>
        <w:spacing w:after="0"/>
        <w:rPr>
          <w:rFonts w:cs="Calibri"/>
          <w:snapToGrid w:val="0"/>
          <w:sz w:val="28"/>
        </w:rPr>
      </w:pPr>
      <w:r>
        <w:rPr>
          <w:rFonts w:cs="Calibri"/>
          <w:snapToGrid w:val="0"/>
          <w:sz w:val="28"/>
        </w:rPr>
        <w:t>Level II Instructor</w:t>
      </w:r>
      <w:r w:rsidR="002C1F64">
        <w:rPr>
          <w:rFonts w:cs="Calibri"/>
          <w:snapToGrid w:val="0"/>
          <w:sz w:val="28"/>
        </w:rPr>
        <w:t>s</w:t>
      </w:r>
      <w:r>
        <w:rPr>
          <w:rFonts w:cs="Calibri"/>
          <w:snapToGrid w:val="0"/>
          <w:sz w:val="28"/>
        </w:rPr>
        <w:t xml:space="preserve"> must:</w:t>
      </w:r>
    </w:p>
    <w:p w14:paraId="4C46E7AF" w14:textId="77777777" w:rsidR="001D596B" w:rsidRPr="00B930BC" w:rsidRDefault="001D596B" w:rsidP="007A02D0">
      <w:pPr>
        <w:pStyle w:val="ListParagraph"/>
        <w:numPr>
          <w:ilvl w:val="0"/>
          <w:numId w:val="12"/>
        </w:numPr>
        <w:rPr>
          <w:rFonts w:cs="Calibri"/>
          <w:snapToGrid w:val="0"/>
          <w:sz w:val="28"/>
        </w:rPr>
      </w:pPr>
      <w:r>
        <w:rPr>
          <w:rFonts w:cs="Calibri"/>
          <w:snapToGrid w:val="0"/>
          <w:sz w:val="28"/>
        </w:rPr>
        <w:t xml:space="preserve">Successfully complete a </w:t>
      </w:r>
      <w:r w:rsidR="009568C6">
        <w:rPr>
          <w:rFonts w:cs="Calibri"/>
          <w:snapToGrid w:val="0"/>
          <w:sz w:val="28"/>
        </w:rPr>
        <w:t>Level I Instructor Certification (</w:t>
      </w:r>
      <w:r>
        <w:rPr>
          <w:rFonts w:cs="Calibri"/>
          <w:snapToGrid w:val="0"/>
          <w:sz w:val="28"/>
        </w:rPr>
        <w:t xml:space="preserve">State </w:t>
      </w:r>
      <w:r w:rsidR="000E0BE3" w:rsidRPr="0045558A">
        <w:rPr>
          <w:rFonts w:cs="Calibri"/>
          <w:snapToGrid w:val="0"/>
          <w:sz w:val="28"/>
        </w:rPr>
        <w:t>Workshop</w:t>
      </w:r>
      <w:r w:rsidR="009568C6">
        <w:rPr>
          <w:rFonts w:cs="Calibri"/>
          <w:snapToGrid w:val="0"/>
          <w:sz w:val="28"/>
        </w:rPr>
        <w:t>)</w:t>
      </w:r>
      <w:r w:rsidR="000E0BE3" w:rsidRPr="0045558A">
        <w:rPr>
          <w:rFonts w:cs="Calibri"/>
          <w:snapToGrid w:val="0"/>
          <w:sz w:val="28"/>
        </w:rPr>
        <w:t xml:space="preserve"> and have a minimum of two years of experience in the </w:t>
      </w:r>
      <w:r>
        <w:rPr>
          <w:rFonts w:cs="Calibri"/>
          <w:snapToGrid w:val="0"/>
          <w:sz w:val="28"/>
        </w:rPr>
        <w:t>applicable discipline</w:t>
      </w:r>
      <w:r w:rsidR="00C32D30">
        <w:rPr>
          <w:rFonts w:cs="Calibri"/>
          <w:snapToGrid w:val="0"/>
          <w:sz w:val="28"/>
        </w:rPr>
        <w:t>,</w:t>
      </w:r>
    </w:p>
    <w:p w14:paraId="5732F126" w14:textId="77777777" w:rsidR="00F24824" w:rsidRDefault="000E0BE3" w:rsidP="007A02D0">
      <w:pPr>
        <w:pStyle w:val="ListParagraph"/>
        <w:numPr>
          <w:ilvl w:val="0"/>
          <w:numId w:val="12"/>
        </w:numPr>
        <w:rPr>
          <w:rFonts w:cs="Calibri"/>
          <w:snapToGrid w:val="0"/>
          <w:sz w:val="28"/>
        </w:rPr>
      </w:pPr>
      <w:r w:rsidRPr="00F24824">
        <w:rPr>
          <w:rFonts w:cs="Calibri"/>
          <w:snapToGrid w:val="0"/>
          <w:sz w:val="28"/>
        </w:rPr>
        <w:t>Successfully complete</w:t>
      </w:r>
      <w:r w:rsidR="00C32D30">
        <w:rPr>
          <w:rFonts w:cs="Calibri"/>
          <w:snapToGrid w:val="0"/>
          <w:sz w:val="28"/>
        </w:rPr>
        <w:t xml:space="preserve"> a National </w:t>
      </w:r>
      <w:r w:rsidRPr="00F24824">
        <w:rPr>
          <w:rFonts w:cs="Calibri"/>
          <w:snapToGrid w:val="0"/>
          <w:sz w:val="28"/>
        </w:rPr>
        <w:t>Worksho</w:t>
      </w:r>
      <w:r w:rsidR="00F337B1">
        <w:rPr>
          <w:rFonts w:cs="Calibri"/>
          <w:snapToGrid w:val="0"/>
          <w:sz w:val="28"/>
        </w:rPr>
        <w:t xml:space="preserve">p in the </w:t>
      </w:r>
      <w:r w:rsidR="001D596B">
        <w:rPr>
          <w:rFonts w:cs="Calibri"/>
          <w:snapToGrid w:val="0"/>
          <w:sz w:val="28"/>
        </w:rPr>
        <w:t>applicable discipline</w:t>
      </w:r>
      <w:r w:rsidR="00C32D30">
        <w:rPr>
          <w:rFonts w:cs="Calibri"/>
          <w:snapToGrid w:val="0"/>
          <w:sz w:val="28"/>
        </w:rPr>
        <w:t>,</w:t>
      </w:r>
    </w:p>
    <w:p w14:paraId="585A3112" w14:textId="77777777" w:rsidR="00F24824" w:rsidRDefault="000E0BE3" w:rsidP="007A02D0">
      <w:pPr>
        <w:pStyle w:val="ListParagraph"/>
        <w:numPr>
          <w:ilvl w:val="0"/>
          <w:numId w:val="12"/>
        </w:numPr>
        <w:rPr>
          <w:rFonts w:cs="Calibri"/>
          <w:snapToGrid w:val="0"/>
          <w:sz w:val="28"/>
        </w:rPr>
      </w:pPr>
      <w:r w:rsidRPr="00F24824">
        <w:rPr>
          <w:rFonts w:cs="Calibri"/>
          <w:snapToGrid w:val="0"/>
          <w:sz w:val="28"/>
        </w:rPr>
        <w:t>Apprentice at least once at a State Workshop</w:t>
      </w:r>
      <w:r w:rsidR="00C32D30">
        <w:rPr>
          <w:rFonts w:cs="Calibri"/>
          <w:snapToGrid w:val="0"/>
          <w:sz w:val="28"/>
        </w:rPr>
        <w:t>, and</w:t>
      </w:r>
    </w:p>
    <w:p w14:paraId="17195975" w14:textId="77777777" w:rsidR="00F24562" w:rsidRDefault="000E0BE3" w:rsidP="00F24562">
      <w:pPr>
        <w:pStyle w:val="ListParagraph"/>
        <w:numPr>
          <w:ilvl w:val="0"/>
          <w:numId w:val="12"/>
        </w:numPr>
        <w:spacing w:after="0"/>
        <w:rPr>
          <w:rFonts w:cs="Calibri"/>
          <w:snapToGrid w:val="0"/>
          <w:sz w:val="28"/>
        </w:rPr>
      </w:pPr>
      <w:r w:rsidRPr="00F24824">
        <w:rPr>
          <w:rFonts w:cs="Calibri"/>
          <w:snapToGrid w:val="0"/>
          <w:sz w:val="28"/>
        </w:rPr>
        <w:t>Teach at least once a y</w:t>
      </w:r>
      <w:r w:rsidR="000467DF">
        <w:rPr>
          <w:rFonts w:cs="Calibri"/>
          <w:snapToGrid w:val="0"/>
          <w:sz w:val="28"/>
        </w:rPr>
        <w:t>ear for a period of four</w:t>
      </w:r>
      <w:r w:rsidR="00F24824">
        <w:rPr>
          <w:rFonts w:cs="Calibri"/>
          <w:snapToGrid w:val="0"/>
          <w:sz w:val="28"/>
        </w:rPr>
        <w:t xml:space="preserve"> years</w:t>
      </w:r>
      <w:r w:rsidR="00C32D30">
        <w:rPr>
          <w:rFonts w:cs="Calibri"/>
          <w:snapToGrid w:val="0"/>
          <w:sz w:val="28"/>
        </w:rPr>
        <w:t>.</w:t>
      </w:r>
    </w:p>
    <w:p w14:paraId="42898FC8" w14:textId="77777777" w:rsidR="00F24562" w:rsidRPr="00F24562" w:rsidRDefault="00F24562" w:rsidP="00F24562">
      <w:pPr>
        <w:pStyle w:val="ListParagraph"/>
        <w:spacing w:after="0"/>
        <w:rPr>
          <w:rFonts w:cs="Calibri"/>
          <w:snapToGrid w:val="0"/>
          <w:sz w:val="28"/>
        </w:rPr>
      </w:pPr>
    </w:p>
    <w:p w14:paraId="325DC0ED" w14:textId="77777777" w:rsidR="0098465E" w:rsidRDefault="0098465E" w:rsidP="00294E8B">
      <w:pPr>
        <w:tabs>
          <w:tab w:val="left" w:pos="7890"/>
        </w:tabs>
        <w:spacing w:after="0"/>
        <w:rPr>
          <w:rFonts w:cs="Calibri"/>
          <w:sz w:val="28"/>
        </w:rPr>
      </w:pPr>
    </w:p>
    <w:p w14:paraId="51BF12B2" w14:textId="77777777" w:rsidR="0098465E" w:rsidRDefault="0098465E" w:rsidP="0098465E">
      <w:pPr>
        <w:spacing w:after="0"/>
        <w:jc w:val="center"/>
        <w:rPr>
          <w:rFonts w:cs="Calibri"/>
          <w:snapToGrid w:val="0"/>
          <w:sz w:val="28"/>
        </w:rPr>
      </w:pPr>
    </w:p>
    <w:p w14:paraId="2A3D2543" w14:textId="77777777" w:rsidR="0098465E" w:rsidRPr="0098465E" w:rsidRDefault="0098465E" w:rsidP="0098465E">
      <w:pPr>
        <w:spacing w:after="0"/>
        <w:jc w:val="center"/>
        <w:rPr>
          <w:rFonts w:cs="Calibri"/>
          <w:snapToGrid w:val="0"/>
          <w:sz w:val="28"/>
        </w:rPr>
      </w:pPr>
      <w:r>
        <w:rPr>
          <w:rFonts w:cs="Calibri"/>
          <w:snapToGrid w:val="0"/>
          <w:sz w:val="28"/>
        </w:rPr>
        <w:t>Page 13</w:t>
      </w:r>
    </w:p>
    <w:p w14:paraId="06CB32B7" w14:textId="77777777" w:rsidR="00294E8B" w:rsidRPr="006A4CB0" w:rsidRDefault="00BE7336" w:rsidP="00294E8B">
      <w:pPr>
        <w:tabs>
          <w:tab w:val="left" w:pos="7890"/>
        </w:tabs>
        <w:spacing w:after="0"/>
        <w:rPr>
          <w:rFonts w:cs="Calibri"/>
          <w:snapToGrid w:val="0"/>
          <w:sz w:val="28"/>
        </w:rPr>
      </w:pPr>
      <w:r>
        <w:rPr>
          <w:rFonts w:cs="Calibri"/>
          <w:sz w:val="28"/>
        </w:rPr>
        <w:lastRenderedPageBreak/>
        <w:t>3.11</w:t>
      </w:r>
      <w:r w:rsidR="00294E8B" w:rsidRPr="006A4CB0">
        <w:rPr>
          <w:rFonts w:cs="Calibri"/>
          <w:sz w:val="28"/>
        </w:rPr>
        <w:t xml:space="preserve"> </w:t>
      </w:r>
      <w:r w:rsidR="00294E8B" w:rsidRPr="006A4CB0">
        <w:rPr>
          <w:rFonts w:cs="Calibri"/>
          <w:sz w:val="28"/>
          <w:u w:val="single"/>
        </w:rPr>
        <w:t>Instructor Recertification</w:t>
      </w:r>
      <w:r w:rsidR="00294E8B" w:rsidRPr="006A4CB0">
        <w:rPr>
          <w:rFonts w:cs="Calibri"/>
          <w:b/>
          <w:sz w:val="28"/>
        </w:rPr>
        <w:t xml:space="preserve"> </w:t>
      </w:r>
      <w:r w:rsidR="00294E8B" w:rsidRPr="006A4CB0">
        <w:rPr>
          <w:rFonts w:cs="Calibri"/>
          <w:snapToGrid w:val="0"/>
          <w:sz w:val="28"/>
        </w:rPr>
        <w:tab/>
      </w:r>
    </w:p>
    <w:p w14:paraId="3C6552E0" w14:textId="77777777" w:rsidR="00294E8B" w:rsidRPr="00C958F6" w:rsidRDefault="00294E8B" w:rsidP="00294E8B">
      <w:pPr>
        <w:spacing w:after="0"/>
        <w:rPr>
          <w:rFonts w:cs="Calibri"/>
          <w:snapToGrid w:val="0"/>
          <w:sz w:val="28"/>
        </w:rPr>
      </w:pPr>
      <w:r w:rsidRPr="00C958F6">
        <w:rPr>
          <w:rFonts w:cs="Calibri"/>
          <w:snapToGrid w:val="0"/>
          <w:sz w:val="28"/>
        </w:rPr>
        <w:t>To achieve the highest degree of safety and to continuously improve the skills of the instructor cadre,</w:t>
      </w:r>
      <w:r w:rsidR="00E56A49">
        <w:rPr>
          <w:rFonts w:cs="Calibri"/>
          <w:snapToGrid w:val="0"/>
          <w:sz w:val="28"/>
        </w:rPr>
        <w:t xml:space="preserve"> the Virginia</w:t>
      </w:r>
      <w:r w:rsidRPr="00C958F6">
        <w:rPr>
          <w:rFonts w:cs="Calibri"/>
          <w:snapToGrid w:val="0"/>
          <w:sz w:val="28"/>
        </w:rPr>
        <w:t xml:space="preserve"> 4-H Shooting Education Program will comply with the</w:t>
      </w:r>
      <w:r w:rsidR="00F24562">
        <w:rPr>
          <w:rFonts w:cs="Calibri"/>
          <w:snapToGrid w:val="0"/>
          <w:sz w:val="28"/>
        </w:rPr>
        <w:t xml:space="preserve"> recertification</w:t>
      </w:r>
      <w:r w:rsidRPr="00C958F6">
        <w:rPr>
          <w:rFonts w:cs="Calibri"/>
          <w:snapToGrid w:val="0"/>
          <w:sz w:val="28"/>
        </w:rPr>
        <w:t xml:space="preserve"> </w:t>
      </w:r>
      <w:r w:rsidRPr="00C958F6">
        <w:rPr>
          <w:rFonts w:cs="Calibri"/>
          <w:i/>
          <w:snapToGrid w:val="0"/>
          <w:sz w:val="28"/>
        </w:rPr>
        <w:t>Minimum Standa</w:t>
      </w:r>
      <w:r w:rsidR="00F24562">
        <w:rPr>
          <w:rFonts w:cs="Calibri"/>
          <w:i/>
          <w:snapToGrid w:val="0"/>
          <w:sz w:val="28"/>
        </w:rPr>
        <w:t xml:space="preserve">rds </w:t>
      </w:r>
      <w:r w:rsidRPr="00C958F6">
        <w:rPr>
          <w:rFonts w:cs="Calibri"/>
          <w:snapToGrid w:val="0"/>
          <w:sz w:val="28"/>
        </w:rPr>
        <w:t>established by the National 4-H Shooting Sports Committee.</w:t>
      </w:r>
      <w:r w:rsidR="0098465E">
        <w:rPr>
          <w:rFonts w:cs="Calibri"/>
          <w:snapToGrid w:val="0"/>
          <w:sz w:val="28"/>
        </w:rPr>
        <w:t xml:space="preserve">  </w:t>
      </w:r>
      <w:r w:rsidRPr="00C958F6">
        <w:rPr>
          <w:rFonts w:cs="Calibri"/>
          <w:snapToGrid w:val="0"/>
          <w:sz w:val="28"/>
        </w:rPr>
        <w:t>Therefore, the following requirements must be met:</w:t>
      </w:r>
    </w:p>
    <w:p w14:paraId="16291E4A" w14:textId="77777777" w:rsidR="00294E8B" w:rsidRPr="00C958F6" w:rsidRDefault="00294E8B" w:rsidP="00294E8B">
      <w:pPr>
        <w:pStyle w:val="ListParagraph"/>
        <w:numPr>
          <w:ilvl w:val="0"/>
          <w:numId w:val="19"/>
        </w:numPr>
        <w:spacing w:after="0"/>
        <w:rPr>
          <w:rFonts w:cs="Calibri"/>
          <w:snapToGrid w:val="0"/>
          <w:sz w:val="28"/>
        </w:rPr>
      </w:pPr>
      <w:r w:rsidRPr="00C958F6">
        <w:rPr>
          <w:rFonts w:cs="Calibri"/>
          <w:snapToGrid w:val="0"/>
          <w:sz w:val="28"/>
        </w:rPr>
        <w:t>To mai</w:t>
      </w:r>
      <w:r w:rsidR="00F24562">
        <w:rPr>
          <w:rFonts w:cs="Calibri"/>
          <w:snapToGrid w:val="0"/>
          <w:sz w:val="28"/>
        </w:rPr>
        <w:t>ntain certification as a Level I</w:t>
      </w:r>
      <w:r w:rsidR="0098465E">
        <w:rPr>
          <w:rFonts w:cs="Calibri"/>
          <w:snapToGrid w:val="0"/>
          <w:sz w:val="28"/>
        </w:rPr>
        <w:t xml:space="preserve"> or Level II I</w:t>
      </w:r>
      <w:r w:rsidRPr="00C958F6">
        <w:rPr>
          <w:rFonts w:cs="Calibri"/>
          <w:snapToGrid w:val="0"/>
          <w:sz w:val="28"/>
        </w:rPr>
        <w:t>nstructor, one must teach or assist in in</w:t>
      </w:r>
      <w:r w:rsidR="00423747">
        <w:rPr>
          <w:rFonts w:cs="Calibri"/>
          <w:snapToGrid w:val="0"/>
          <w:sz w:val="28"/>
        </w:rPr>
        <w:t xml:space="preserve">struction within the discipline </w:t>
      </w:r>
      <w:r w:rsidRPr="00C958F6">
        <w:rPr>
          <w:rFonts w:cs="Calibri"/>
          <w:snapToGrid w:val="0"/>
          <w:sz w:val="28"/>
        </w:rPr>
        <w:t xml:space="preserve">certified at least once every 3 </w:t>
      </w:r>
      <w:r w:rsidR="00F24562">
        <w:rPr>
          <w:rFonts w:cs="Calibri"/>
          <w:snapToGrid w:val="0"/>
          <w:sz w:val="28"/>
        </w:rPr>
        <w:t>years,</w:t>
      </w:r>
    </w:p>
    <w:p w14:paraId="427BB83A" w14:textId="77777777" w:rsidR="00294E8B" w:rsidRPr="00E56A49" w:rsidRDefault="0098465E" w:rsidP="00E56A49">
      <w:pPr>
        <w:pStyle w:val="ListParagraph"/>
        <w:numPr>
          <w:ilvl w:val="0"/>
          <w:numId w:val="19"/>
        </w:numPr>
        <w:spacing w:after="0"/>
        <w:rPr>
          <w:rFonts w:cs="Calibri"/>
          <w:snapToGrid w:val="0"/>
          <w:sz w:val="28"/>
        </w:rPr>
      </w:pPr>
      <w:r>
        <w:rPr>
          <w:rFonts w:cs="Calibri"/>
          <w:snapToGrid w:val="0"/>
          <w:sz w:val="28"/>
        </w:rPr>
        <w:t>Level I I</w:t>
      </w:r>
      <w:r w:rsidR="00462393">
        <w:rPr>
          <w:rFonts w:cs="Calibri"/>
          <w:snapToGrid w:val="0"/>
          <w:sz w:val="28"/>
        </w:rPr>
        <w:t>nstructors must be re</w:t>
      </w:r>
      <w:r w:rsidR="00294E8B" w:rsidRPr="00C958F6">
        <w:rPr>
          <w:rFonts w:cs="Calibri"/>
          <w:snapToGrid w:val="0"/>
          <w:sz w:val="28"/>
        </w:rPr>
        <w:t>certified a</w:t>
      </w:r>
      <w:r>
        <w:rPr>
          <w:rFonts w:cs="Calibri"/>
          <w:snapToGrid w:val="0"/>
          <w:sz w:val="28"/>
        </w:rPr>
        <w:t xml:space="preserve"> minimum of every 7 years.  Re</w:t>
      </w:r>
      <w:r w:rsidR="00294E8B" w:rsidRPr="00C958F6">
        <w:rPr>
          <w:rFonts w:cs="Calibri"/>
          <w:snapToGrid w:val="0"/>
          <w:sz w:val="28"/>
        </w:rPr>
        <w:t>certification will in</w:t>
      </w:r>
      <w:r w:rsidR="00294E8B">
        <w:rPr>
          <w:rFonts w:cs="Calibri"/>
          <w:snapToGrid w:val="0"/>
          <w:sz w:val="28"/>
        </w:rPr>
        <w:t xml:space="preserve">clude </w:t>
      </w:r>
      <w:r>
        <w:rPr>
          <w:rFonts w:cs="Calibri"/>
          <w:snapToGrid w:val="0"/>
          <w:sz w:val="28"/>
        </w:rPr>
        <w:t xml:space="preserve">a refresher course on the curriculum plus </w:t>
      </w:r>
      <w:r w:rsidR="00294E8B">
        <w:rPr>
          <w:rFonts w:cs="Calibri"/>
          <w:snapToGrid w:val="0"/>
          <w:sz w:val="28"/>
        </w:rPr>
        <w:t>up</w:t>
      </w:r>
      <w:r w:rsidR="00F24562">
        <w:rPr>
          <w:rFonts w:cs="Calibri"/>
          <w:snapToGrid w:val="0"/>
          <w:sz w:val="28"/>
        </w:rPr>
        <w:t xml:space="preserve">dates to </w:t>
      </w:r>
      <w:r>
        <w:rPr>
          <w:rFonts w:cs="Calibri"/>
          <w:snapToGrid w:val="0"/>
          <w:sz w:val="28"/>
        </w:rPr>
        <w:t xml:space="preserve">the </w:t>
      </w:r>
      <w:r w:rsidR="00A2666F">
        <w:rPr>
          <w:rFonts w:cs="Calibri"/>
          <w:snapToGrid w:val="0"/>
          <w:sz w:val="28"/>
        </w:rPr>
        <w:t xml:space="preserve">curriculum and </w:t>
      </w:r>
      <w:r w:rsidR="00F24562">
        <w:rPr>
          <w:rFonts w:cs="Calibri"/>
          <w:snapToGrid w:val="0"/>
          <w:sz w:val="28"/>
        </w:rPr>
        <w:t xml:space="preserve">state </w:t>
      </w:r>
      <w:r>
        <w:rPr>
          <w:rFonts w:cs="Calibri"/>
          <w:snapToGrid w:val="0"/>
          <w:sz w:val="28"/>
        </w:rPr>
        <w:t>policies and procedures, and</w:t>
      </w:r>
    </w:p>
    <w:p w14:paraId="1F575D84" w14:textId="77777777" w:rsidR="00294E8B" w:rsidRPr="00C958F6" w:rsidRDefault="00184945" w:rsidP="00294E8B">
      <w:pPr>
        <w:pStyle w:val="ListParagraph"/>
        <w:numPr>
          <w:ilvl w:val="0"/>
          <w:numId w:val="19"/>
        </w:numPr>
        <w:spacing w:after="0"/>
        <w:rPr>
          <w:rFonts w:cs="Calibri"/>
          <w:snapToGrid w:val="0"/>
          <w:sz w:val="28"/>
        </w:rPr>
      </w:pPr>
      <w:r>
        <w:rPr>
          <w:rFonts w:cs="Calibri"/>
          <w:snapToGrid w:val="0"/>
          <w:sz w:val="28"/>
        </w:rPr>
        <w:t>Level II I</w:t>
      </w:r>
      <w:r w:rsidR="00462393">
        <w:rPr>
          <w:rFonts w:cs="Calibri"/>
          <w:snapToGrid w:val="0"/>
          <w:sz w:val="28"/>
        </w:rPr>
        <w:t>nstructors must be re</w:t>
      </w:r>
      <w:r w:rsidR="00294E8B" w:rsidRPr="00C958F6">
        <w:rPr>
          <w:rFonts w:cs="Calibri"/>
          <w:snapToGrid w:val="0"/>
          <w:sz w:val="28"/>
        </w:rPr>
        <w:t>certified after a major revision of the curriculum as determined by the National 4-H Shooting Sports Committe</w:t>
      </w:r>
      <w:r w:rsidR="00462393">
        <w:rPr>
          <w:rFonts w:cs="Calibri"/>
          <w:snapToGrid w:val="0"/>
          <w:sz w:val="28"/>
        </w:rPr>
        <w:t>e or the State Coordinator.  Re</w:t>
      </w:r>
      <w:r w:rsidR="00294E8B" w:rsidRPr="00C958F6">
        <w:rPr>
          <w:rFonts w:cs="Calibri"/>
          <w:snapToGrid w:val="0"/>
          <w:sz w:val="28"/>
        </w:rPr>
        <w:t>certification will include attending an update training event hosted by a Level III instructor or a Level II instructor using the revised curriculum.</w:t>
      </w:r>
    </w:p>
    <w:p w14:paraId="75AB5FA0" w14:textId="77777777" w:rsidR="00294E8B" w:rsidRPr="00C958F6" w:rsidRDefault="00294E8B" w:rsidP="00294E8B">
      <w:pPr>
        <w:spacing w:after="0"/>
        <w:rPr>
          <w:rFonts w:cs="Calibri"/>
          <w:snapToGrid w:val="0"/>
          <w:sz w:val="28"/>
        </w:rPr>
      </w:pPr>
    </w:p>
    <w:p w14:paraId="4A8072B0" w14:textId="77777777" w:rsidR="006E54B7" w:rsidRDefault="006E54B7" w:rsidP="00B930BC">
      <w:pPr>
        <w:spacing w:after="0" w:line="240" w:lineRule="auto"/>
        <w:jc w:val="center"/>
        <w:rPr>
          <w:rFonts w:asciiTheme="minorHAnsi" w:hAnsiTheme="minorHAnsi" w:cs="Arial"/>
          <w:sz w:val="28"/>
          <w:szCs w:val="28"/>
        </w:rPr>
      </w:pPr>
    </w:p>
    <w:p w14:paraId="3CBCA3A1" w14:textId="77777777" w:rsidR="002760E6" w:rsidRDefault="002760E6" w:rsidP="00B930BC">
      <w:pPr>
        <w:spacing w:after="0" w:line="240" w:lineRule="auto"/>
        <w:jc w:val="center"/>
        <w:rPr>
          <w:rFonts w:asciiTheme="minorHAnsi" w:hAnsiTheme="minorHAnsi" w:cs="Arial"/>
          <w:sz w:val="28"/>
          <w:szCs w:val="28"/>
        </w:rPr>
      </w:pPr>
    </w:p>
    <w:p w14:paraId="2BDE1B3A" w14:textId="77777777" w:rsidR="002760E6" w:rsidRDefault="002760E6" w:rsidP="00B930BC">
      <w:pPr>
        <w:spacing w:after="0" w:line="240" w:lineRule="auto"/>
        <w:jc w:val="center"/>
        <w:rPr>
          <w:rFonts w:asciiTheme="minorHAnsi" w:hAnsiTheme="minorHAnsi" w:cs="Arial"/>
          <w:sz w:val="28"/>
          <w:szCs w:val="28"/>
        </w:rPr>
      </w:pPr>
    </w:p>
    <w:p w14:paraId="02C73B58" w14:textId="77777777" w:rsidR="002760E6" w:rsidRDefault="002760E6" w:rsidP="00B930BC">
      <w:pPr>
        <w:spacing w:after="0" w:line="240" w:lineRule="auto"/>
        <w:jc w:val="center"/>
        <w:rPr>
          <w:rFonts w:asciiTheme="minorHAnsi" w:hAnsiTheme="minorHAnsi" w:cs="Arial"/>
          <w:sz w:val="28"/>
          <w:szCs w:val="28"/>
        </w:rPr>
      </w:pPr>
    </w:p>
    <w:p w14:paraId="303C4615" w14:textId="77777777" w:rsidR="002760E6" w:rsidRDefault="002760E6" w:rsidP="00B930BC">
      <w:pPr>
        <w:spacing w:after="0" w:line="240" w:lineRule="auto"/>
        <w:jc w:val="center"/>
        <w:rPr>
          <w:rFonts w:asciiTheme="minorHAnsi" w:hAnsiTheme="minorHAnsi" w:cs="Arial"/>
          <w:sz w:val="28"/>
          <w:szCs w:val="28"/>
        </w:rPr>
      </w:pPr>
    </w:p>
    <w:p w14:paraId="1359666E" w14:textId="77777777" w:rsidR="002760E6" w:rsidRDefault="002760E6" w:rsidP="00B930BC">
      <w:pPr>
        <w:spacing w:after="0" w:line="240" w:lineRule="auto"/>
        <w:jc w:val="center"/>
        <w:rPr>
          <w:rFonts w:asciiTheme="minorHAnsi" w:hAnsiTheme="minorHAnsi" w:cs="Arial"/>
          <w:sz w:val="28"/>
          <w:szCs w:val="28"/>
        </w:rPr>
      </w:pPr>
    </w:p>
    <w:p w14:paraId="67BB496C" w14:textId="77777777" w:rsidR="002760E6" w:rsidRDefault="002760E6" w:rsidP="00B930BC">
      <w:pPr>
        <w:spacing w:after="0" w:line="240" w:lineRule="auto"/>
        <w:jc w:val="center"/>
        <w:rPr>
          <w:rFonts w:asciiTheme="minorHAnsi" w:hAnsiTheme="minorHAnsi" w:cs="Arial"/>
          <w:sz w:val="28"/>
          <w:szCs w:val="28"/>
        </w:rPr>
      </w:pPr>
    </w:p>
    <w:p w14:paraId="16FCAEAC" w14:textId="77777777" w:rsidR="002760E6" w:rsidRDefault="002760E6" w:rsidP="00B930BC">
      <w:pPr>
        <w:spacing w:after="0" w:line="240" w:lineRule="auto"/>
        <w:jc w:val="center"/>
        <w:rPr>
          <w:rFonts w:asciiTheme="minorHAnsi" w:hAnsiTheme="minorHAnsi" w:cs="Arial"/>
          <w:sz w:val="28"/>
          <w:szCs w:val="28"/>
        </w:rPr>
      </w:pPr>
    </w:p>
    <w:p w14:paraId="76C5A850" w14:textId="77777777" w:rsidR="002760E6" w:rsidRDefault="002760E6" w:rsidP="00B930BC">
      <w:pPr>
        <w:spacing w:after="0" w:line="240" w:lineRule="auto"/>
        <w:jc w:val="center"/>
        <w:rPr>
          <w:rFonts w:asciiTheme="minorHAnsi" w:hAnsiTheme="minorHAnsi" w:cs="Arial"/>
          <w:sz w:val="28"/>
          <w:szCs w:val="28"/>
        </w:rPr>
      </w:pPr>
    </w:p>
    <w:p w14:paraId="17D70F3C" w14:textId="77777777" w:rsidR="002760E6" w:rsidRDefault="002760E6" w:rsidP="00B930BC">
      <w:pPr>
        <w:spacing w:after="0" w:line="240" w:lineRule="auto"/>
        <w:jc w:val="center"/>
        <w:rPr>
          <w:rFonts w:asciiTheme="minorHAnsi" w:hAnsiTheme="minorHAnsi" w:cs="Arial"/>
          <w:sz w:val="28"/>
          <w:szCs w:val="28"/>
        </w:rPr>
      </w:pPr>
    </w:p>
    <w:p w14:paraId="3070222D" w14:textId="77777777" w:rsidR="002760E6" w:rsidRDefault="002760E6" w:rsidP="00B930BC">
      <w:pPr>
        <w:spacing w:after="0" w:line="240" w:lineRule="auto"/>
        <w:jc w:val="center"/>
        <w:rPr>
          <w:rFonts w:asciiTheme="minorHAnsi" w:hAnsiTheme="minorHAnsi" w:cs="Arial"/>
          <w:sz w:val="28"/>
          <w:szCs w:val="28"/>
        </w:rPr>
      </w:pPr>
    </w:p>
    <w:p w14:paraId="58DBE6B9" w14:textId="77777777" w:rsidR="002760E6" w:rsidRDefault="002760E6" w:rsidP="00B930BC">
      <w:pPr>
        <w:spacing w:after="0" w:line="240" w:lineRule="auto"/>
        <w:jc w:val="center"/>
        <w:rPr>
          <w:rFonts w:asciiTheme="minorHAnsi" w:hAnsiTheme="minorHAnsi" w:cs="Arial"/>
          <w:sz w:val="28"/>
          <w:szCs w:val="28"/>
        </w:rPr>
      </w:pPr>
    </w:p>
    <w:p w14:paraId="072F20E6" w14:textId="77777777" w:rsidR="002760E6" w:rsidRDefault="002760E6" w:rsidP="00B930BC">
      <w:pPr>
        <w:spacing w:after="0" w:line="240" w:lineRule="auto"/>
        <w:jc w:val="center"/>
        <w:rPr>
          <w:rFonts w:asciiTheme="minorHAnsi" w:hAnsiTheme="minorHAnsi" w:cs="Arial"/>
          <w:sz w:val="28"/>
          <w:szCs w:val="28"/>
        </w:rPr>
      </w:pPr>
    </w:p>
    <w:p w14:paraId="360DDB4A" w14:textId="77777777" w:rsidR="002760E6" w:rsidRDefault="002760E6" w:rsidP="00B930BC">
      <w:pPr>
        <w:spacing w:after="0" w:line="240" w:lineRule="auto"/>
        <w:jc w:val="center"/>
        <w:rPr>
          <w:rFonts w:asciiTheme="minorHAnsi" w:hAnsiTheme="minorHAnsi" w:cs="Arial"/>
          <w:sz w:val="28"/>
          <w:szCs w:val="28"/>
        </w:rPr>
      </w:pPr>
    </w:p>
    <w:p w14:paraId="4CA28784" w14:textId="77777777" w:rsidR="002760E6" w:rsidRDefault="002760E6" w:rsidP="00B930BC">
      <w:pPr>
        <w:spacing w:after="0" w:line="240" w:lineRule="auto"/>
        <w:jc w:val="center"/>
        <w:rPr>
          <w:rFonts w:asciiTheme="minorHAnsi" w:hAnsiTheme="minorHAnsi" w:cs="Arial"/>
          <w:sz w:val="28"/>
          <w:szCs w:val="28"/>
        </w:rPr>
      </w:pPr>
    </w:p>
    <w:p w14:paraId="1235A06F" w14:textId="77777777" w:rsidR="002760E6" w:rsidRDefault="002760E6" w:rsidP="00B930BC">
      <w:pPr>
        <w:spacing w:after="0" w:line="240" w:lineRule="auto"/>
        <w:jc w:val="center"/>
        <w:rPr>
          <w:rFonts w:asciiTheme="minorHAnsi" w:hAnsiTheme="minorHAnsi" w:cs="Arial"/>
          <w:sz w:val="28"/>
          <w:szCs w:val="28"/>
        </w:rPr>
      </w:pPr>
    </w:p>
    <w:p w14:paraId="2E586EC2" w14:textId="77777777" w:rsidR="002760E6" w:rsidRDefault="002760E6" w:rsidP="00B930BC">
      <w:pPr>
        <w:spacing w:after="0" w:line="240" w:lineRule="auto"/>
        <w:jc w:val="center"/>
        <w:rPr>
          <w:rFonts w:asciiTheme="minorHAnsi" w:hAnsiTheme="minorHAnsi" w:cs="Arial"/>
          <w:sz w:val="28"/>
          <w:szCs w:val="28"/>
        </w:rPr>
      </w:pPr>
    </w:p>
    <w:p w14:paraId="119DD74E" w14:textId="77777777" w:rsidR="002760E6" w:rsidRDefault="002760E6" w:rsidP="00B930BC">
      <w:pPr>
        <w:spacing w:after="0" w:line="240" w:lineRule="auto"/>
        <w:jc w:val="center"/>
        <w:rPr>
          <w:rFonts w:asciiTheme="minorHAnsi" w:hAnsiTheme="minorHAnsi" w:cs="Arial"/>
          <w:sz w:val="28"/>
          <w:szCs w:val="28"/>
        </w:rPr>
      </w:pPr>
    </w:p>
    <w:p w14:paraId="6F59821B" w14:textId="77777777" w:rsidR="00F24562" w:rsidRDefault="00F24562" w:rsidP="00184945">
      <w:pPr>
        <w:spacing w:after="0" w:line="240" w:lineRule="auto"/>
        <w:rPr>
          <w:rFonts w:asciiTheme="minorHAnsi" w:hAnsiTheme="minorHAnsi" w:cs="Arial"/>
          <w:sz w:val="28"/>
          <w:szCs w:val="28"/>
        </w:rPr>
      </w:pPr>
    </w:p>
    <w:p w14:paraId="57E13D8B" w14:textId="77777777" w:rsidR="00F24562" w:rsidRDefault="00F24562" w:rsidP="00A552B1">
      <w:pPr>
        <w:spacing w:after="0" w:line="240" w:lineRule="auto"/>
        <w:jc w:val="center"/>
        <w:rPr>
          <w:rFonts w:asciiTheme="minorHAnsi" w:hAnsiTheme="minorHAnsi" w:cs="Arial"/>
          <w:sz w:val="28"/>
          <w:szCs w:val="28"/>
        </w:rPr>
      </w:pPr>
    </w:p>
    <w:p w14:paraId="7702E186" w14:textId="77777777" w:rsidR="00F24562" w:rsidRDefault="00F24562" w:rsidP="00A552B1">
      <w:pPr>
        <w:spacing w:after="0" w:line="240" w:lineRule="auto"/>
        <w:jc w:val="center"/>
        <w:rPr>
          <w:rFonts w:asciiTheme="minorHAnsi" w:hAnsiTheme="minorHAnsi" w:cs="Arial"/>
          <w:sz w:val="28"/>
          <w:szCs w:val="28"/>
        </w:rPr>
      </w:pPr>
    </w:p>
    <w:p w14:paraId="4492BE53" w14:textId="77777777" w:rsidR="00F24562" w:rsidRDefault="00F24562" w:rsidP="00A552B1">
      <w:pPr>
        <w:spacing w:after="0" w:line="240" w:lineRule="auto"/>
        <w:jc w:val="center"/>
        <w:rPr>
          <w:rFonts w:asciiTheme="minorHAnsi" w:hAnsiTheme="minorHAnsi" w:cs="Arial"/>
          <w:sz w:val="28"/>
          <w:szCs w:val="28"/>
        </w:rPr>
      </w:pPr>
    </w:p>
    <w:p w14:paraId="4C9C5EAD" w14:textId="77777777" w:rsidR="005120C6" w:rsidRDefault="00A552B1" w:rsidP="00E400FF">
      <w:pPr>
        <w:spacing w:after="0" w:line="240" w:lineRule="auto"/>
        <w:jc w:val="center"/>
        <w:rPr>
          <w:rFonts w:asciiTheme="minorHAnsi" w:hAnsiTheme="minorHAnsi" w:cs="Arial"/>
          <w:sz w:val="28"/>
          <w:szCs w:val="28"/>
        </w:rPr>
      </w:pPr>
      <w:r>
        <w:rPr>
          <w:rFonts w:asciiTheme="minorHAnsi" w:hAnsiTheme="minorHAnsi" w:cs="Arial"/>
          <w:sz w:val="28"/>
          <w:szCs w:val="28"/>
        </w:rPr>
        <w:t>Page</w:t>
      </w:r>
      <w:r w:rsidR="007076FB">
        <w:rPr>
          <w:rFonts w:asciiTheme="minorHAnsi" w:hAnsiTheme="minorHAnsi" w:cs="Arial"/>
          <w:sz w:val="28"/>
          <w:szCs w:val="28"/>
        </w:rPr>
        <w:t xml:space="preserve"> 14</w:t>
      </w:r>
      <w:r>
        <w:rPr>
          <w:rFonts w:asciiTheme="minorHAnsi" w:hAnsiTheme="minorHAnsi" w:cs="Arial"/>
          <w:sz w:val="28"/>
          <w:szCs w:val="28"/>
        </w:rPr>
        <w:t xml:space="preserve"> </w:t>
      </w:r>
    </w:p>
    <w:p w14:paraId="25E8FB99" w14:textId="77777777" w:rsidR="005120C6" w:rsidRPr="00F309F0" w:rsidRDefault="005120C6" w:rsidP="00C86641">
      <w:pPr>
        <w:tabs>
          <w:tab w:val="left" w:pos="1800"/>
        </w:tabs>
        <w:spacing w:after="0"/>
        <w:jc w:val="center"/>
        <w:rPr>
          <w:rFonts w:asciiTheme="minorHAnsi" w:hAnsiTheme="minorHAnsi" w:cs="Arial"/>
          <w:b/>
          <w:sz w:val="28"/>
          <w:szCs w:val="28"/>
        </w:rPr>
      </w:pPr>
      <w:r w:rsidRPr="00F309F0">
        <w:rPr>
          <w:rFonts w:asciiTheme="minorHAnsi" w:hAnsiTheme="minorHAnsi" w:cs="Arial"/>
          <w:b/>
          <w:sz w:val="28"/>
          <w:szCs w:val="28"/>
        </w:rPr>
        <w:lastRenderedPageBreak/>
        <w:t xml:space="preserve">Section 4 </w:t>
      </w:r>
      <w:r w:rsidR="002760E6" w:rsidRPr="00F309F0">
        <w:rPr>
          <w:rFonts w:asciiTheme="minorHAnsi" w:hAnsiTheme="minorHAnsi" w:cs="Arial"/>
          <w:b/>
          <w:sz w:val="28"/>
          <w:szCs w:val="28"/>
        </w:rPr>
        <w:t>–</w:t>
      </w:r>
      <w:r w:rsidR="00953354">
        <w:rPr>
          <w:rFonts w:asciiTheme="minorHAnsi" w:hAnsiTheme="minorHAnsi" w:cs="Arial"/>
          <w:b/>
          <w:sz w:val="28"/>
          <w:szCs w:val="28"/>
        </w:rPr>
        <w:t xml:space="preserve"> Competition Policies and Procedures</w:t>
      </w:r>
    </w:p>
    <w:p w14:paraId="7608F3DF" w14:textId="77777777" w:rsidR="002760E6" w:rsidRPr="00844901" w:rsidRDefault="002760E6" w:rsidP="00C86641">
      <w:pPr>
        <w:tabs>
          <w:tab w:val="left" w:pos="1800"/>
        </w:tabs>
        <w:spacing w:after="0"/>
        <w:jc w:val="center"/>
        <w:rPr>
          <w:rFonts w:asciiTheme="minorHAnsi" w:hAnsiTheme="minorHAnsi" w:cs="Arial"/>
          <w:b/>
          <w:sz w:val="32"/>
          <w:szCs w:val="32"/>
        </w:rPr>
      </w:pPr>
    </w:p>
    <w:p w14:paraId="5080A34D" w14:textId="77777777" w:rsidR="005120C6" w:rsidRPr="00A268D2" w:rsidRDefault="005120C6" w:rsidP="005120C6">
      <w:pPr>
        <w:tabs>
          <w:tab w:val="left" w:pos="1800"/>
        </w:tabs>
        <w:spacing w:after="0"/>
        <w:rPr>
          <w:rFonts w:asciiTheme="minorHAnsi" w:hAnsiTheme="minorHAnsi" w:cs="Arial"/>
          <w:sz w:val="28"/>
          <w:szCs w:val="28"/>
          <w:u w:val="single"/>
        </w:rPr>
      </w:pPr>
      <w:r>
        <w:rPr>
          <w:rFonts w:asciiTheme="minorHAnsi" w:hAnsiTheme="minorHAnsi" w:cs="Arial"/>
          <w:sz w:val="28"/>
          <w:szCs w:val="28"/>
        </w:rPr>
        <w:t xml:space="preserve">4.1 </w:t>
      </w:r>
      <w:r w:rsidR="00654FEE">
        <w:rPr>
          <w:rFonts w:asciiTheme="minorHAnsi" w:hAnsiTheme="minorHAnsi" w:cs="Arial"/>
          <w:sz w:val="28"/>
          <w:szCs w:val="28"/>
          <w:u w:val="single"/>
        </w:rPr>
        <w:t>Role of Competition</w:t>
      </w:r>
    </w:p>
    <w:p w14:paraId="7205B363" w14:textId="77777777" w:rsidR="0067260E" w:rsidRDefault="00203D26" w:rsidP="005120C6">
      <w:pPr>
        <w:tabs>
          <w:tab w:val="left" w:pos="1800"/>
        </w:tabs>
        <w:spacing w:after="0"/>
        <w:rPr>
          <w:rFonts w:asciiTheme="minorHAnsi" w:hAnsiTheme="minorHAnsi" w:cs="Arial"/>
          <w:sz w:val="28"/>
          <w:szCs w:val="28"/>
        </w:rPr>
      </w:pPr>
      <w:r>
        <w:rPr>
          <w:rFonts w:asciiTheme="minorHAnsi" w:hAnsiTheme="minorHAnsi" w:cs="Arial"/>
          <w:sz w:val="28"/>
          <w:szCs w:val="28"/>
        </w:rPr>
        <w:t>Development of life s</w:t>
      </w:r>
      <w:r w:rsidR="003A6E5F">
        <w:rPr>
          <w:rFonts w:asciiTheme="minorHAnsi" w:hAnsiTheme="minorHAnsi" w:cs="Arial"/>
          <w:sz w:val="28"/>
          <w:szCs w:val="28"/>
        </w:rPr>
        <w:t>kills is</w:t>
      </w:r>
      <w:r w:rsidR="00140CBE">
        <w:rPr>
          <w:rFonts w:asciiTheme="minorHAnsi" w:hAnsiTheme="minorHAnsi" w:cs="Arial"/>
          <w:sz w:val="28"/>
          <w:szCs w:val="28"/>
        </w:rPr>
        <w:t xml:space="preserve"> central</w:t>
      </w:r>
      <w:r>
        <w:rPr>
          <w:rFonts w:asciiTheme="minorHAnsi" w:hAnsiTheme="minorHAnsi" w:cs="Arial"/>
          <w:sz w:val="28"/>
          <w:szCs w:val="28"/>
        </w:rPr>
        <w:t xml:space="preserve"> to </w:t>
      </w:r>
      <w:r w:rsidR="00424348">
        <w:rPr>
          <w:rFonts w:asciiTheme="minorHAnsi" w:hAnsiTheme="minorHAnsi" w:cs="Arial"/>
          <w:sz w:val="28"/>
          <w:szCs w:val="28"/>
        </w:rPr>
        <w:t xml:space="preserve">the mission of the </w:t>
      </w:r>
      <w:r>
        <w:rPr>
          <w:rFonts w:asciiTheme="minorHAnsi" w:hAnsiTheme="minorHAnsi" w:cs="Arial"/>
          <w:sz w:val="28"/>
          <w:szCs w:val="28"/>
        </w:rPr>
        <w:t>4</w:t>
      </w:r>
      <w:r w:rsidR="00C86641">
        <w:rPr>
          <w:rFonts w:asciiTheme="minorHAnsi" w:hAnsiTheme="minorHAnsi" w:cs="Arial"/>
          <w:sz w:val="28"/>
          <w:szCs w:val="28"/>
        </w:rPr>
        <w:t>-H.  The s</w:t>
      </w:r>
      <w:r>
        <w:rPr>
          <w:rFonts w:asciiTheme="minorHAnsi" w:hAnsiTheme="minorHAnsi" w:cs="Arial"/>
          <w:sz w:val="28"/>
          <w:szCs w:val="28"/>
        </w:rPr>
        <w:t>tandards and formality of competitive shoot</w:t>
      </w:r>
      <w:r w:rsidR="00140CBE">
        <w:rPr>
          <w:rFonts w:asciiTheme="minorHAnsi" w:hAnsiTheme="minorHAnsi" w:cs="Arial"/>
          <w:sz w:val="28"/>
          <w:szCs w:val="28"/>
        </w:rPr>
        <w:t xml:space="preserve">ing opportunities are useful in </w:t>
      </w:r>
      <w:r w:rsidR="00C86641">
        <w:rPr>
          <w:rFonts w:asciiTheme="minorHAnsi" w:hAnsiTheme="minorHAnsi" w:cs="Arial"/>
          <w:sz w:val="28"/>
          <w:szCs w:val="28"/>
        </w:rPr>
        <w:t xml:space="preserve">the development of these </w:t>
      </w:r>
      <w:r>
        <w:rPr>
          <w:rFonts w:asciiTheme="minorHAnsi" w:hAnsiTheme="minorHAnsi" w:cs="Arial"/>
          <w:sz w:val="28"/>
          <w:szCs w:val="28"/>
        </w:rPr>
        <w:t xml:space="preserve">skills.  For this reason, </w:t>
      </w:r>
      <w:r w:rsidR="002B613A">
        <w:rPr>
          <w:rFonts w:asciiTheme="minorHAnsi" w:hAnsiTheme="minorHAnsi" w:cs="Arial"/>
          <w:sz w:val="28"/>
          <w:szCs w:val="28"/>
        </w:rPr>
        <w:t xml:space="preserve">the Virginia 4-H Shooting Education Council </w:t>
      </w:r>
      <w:r w:rsidR="00871B5C">
        <w:rPr>
          <w:rFonts w:asciiTheme="minorHAnsi" w:hAnsiTheme="minorHAnsi" w:cs="Arial"/>
          <w:sz w:val="28"/>
          <w:szCs w:val="28"/>
        </w:rPr>
        <w:t>hosts a variety of compet</w:t>
      </w:r>
      <w:r w:rsidR="00C86641">
        <w:rPr>
          <w:rFonts w:asciiTheme="minorHAnsi" w:hAnsiTheme="minorHAnsi" w:cs="Arial"/>
          <w:sz w:val="28"/>
          <w:szCs w:val="28"/>
        </w:rPr>
        <w:t>itions such as the State 4-H Shoot</w:t>
      </w:r>
      <w:r w:rsidR="008561D0">
        <w:rPr>
          <w:rFonts w:asciiTheme="minorHAnsi" w:hAnsiTheme="minorHAnsi" w:cs="Arial"/>
          <w:sz w:val="28"/>
          <w:szCs w:val="28"/>
        </w:rPr>
        <w:t xml:space="preserve">.  </w:t>
      </w:r>
      <w:r w:rsidR="00C86641">
        <w:rPr>
          <w:rFonts w:asciiTheme="minorHAnsi" w:hAnsiTheme="minorHAnsi" w:cs="Arial"/>
          <w:sz w:val="28"/>
          <w:szCs w:val="28"/>
        </w:rPr>
        <w:t xml:space="preserve">This </w:t>
      </w:r>
      <w:r w:rsidR="00871B5C">
        <w:rPr>
          <w:rFonts w:asciiTheme="minorHAnsi" w:hAnsiTheme="minorHAnsi" w:cs="Arial"/>
          <w:sz w:val="28"/>
          <w:szCs w:val="28"/>
        </w:rPr>
        <w:t>c</w:t>
      </w:r>
      <w:r w:rsidR="00C86641">
        <w:rPr>
          <w:rFonts w:asciiTheme="minorHAnsi" w:hAnsiTheme="minorHAnsi" w:cs="Arial"/>
          <w:sz w:val="28"/>
          <w:szCs w:val="28"/>
        </w:rPr>
        <w:t>ompetition</w:t>
      </w:r>
      <w:r w:rsidR="00871B5C">
        <w:rPr>
          <w:rFonts w:asciiTheme="minorHAnsi" w:hAnsiTheme="minorHAnsi" w:cs="Arial"/>
          <w:sz w:val="28"/>
          <w:szCs w:val="28"/>
        </w:rPr>
        <w:t xml:space="preserve">, and any additional </w:t>
      </w:r>
      <w:r w:rsidR="00634469">
        <w:rPr>
          <w:rFonts w:asciiTheme="minorHAnsi" w:hAnsiTheme="minorHAnsi" w:cs="Arial"/>
          <w:sz w:val="28"/>
          <w:szCs w:val="28"/>
        </w:rPr>
        <w:t xml:space="preserve">4-H </w:t>
      </w:r>
      <w:r w:rsidR="00871B5C">
        <w:rPr>
          <w:rFonts w:asciiTheme="minorHAnsi" w:hAnsiTheme="minorHAnsi" w:cs="Arial"/>
          <w:sz w:val="28"/>
          <w:szCs w:val="28"/>
        </w:rPr>
        <w:t>competitions,</w:t>
      </w:r>
      <w:r w:rsidR="002B613A">
        <w:rPr>
          <w:rFonts w:asciiTheme="minorHAnsi" w:hAnsiTheme="minorHAnsi" w:cs="Arial"/>
          <w:sz w:val="28"/>
          <w:szCs w:val="28"/>
        </w:rPr>
        <w:t xml:space="preserve"> mu</w:t>
      </w:r>
      <w:r w:rsidR="00871B5C">
        <w:rPr>
          <w:rFonts w:asciiTheme="minorHAnsi" w:hAnsiTheme="minorHAnsi" w:cs="Arial"/>
          <w:sz w:val="28"/>
          <w:szCs w:val="28"/>
        </w:rPr>
        <w:t xml:space="preserve">st be approved by the council.  </w:t>
      </w:r>
      <w:r w:rsidR="002B613A">
        <w:rPr>
          <w:rFonts w:asciiTheme="minorHAnsi" w:hAnsiTheme="minorHAnsi" w:cs="Arial"/>
          <w:sz w:val="28"/>
          <w:szCs w:val="28"/>
        </w:rPr>
        <w:t>I</w:t>
      </w:r>
      <w:r>
        <w:rPr>
          <w:rFonts w:asciiTheme="minorHAnsi" w:hAnsiTheme="minorHAnsi" w:cs="Arial"/>
          <w:sz w:val="28"/>
          <w:szCs w:val="28"/>
        </w:rPr>
        <w:t>t is important for match directors, instructors/coac</w:t>
      </w:r>
      <w:r w:rsidR="008561D0">
        <w:rPr>
          <w:rFonts w:asciiTheme="minorHAnsi" w:hAnsiTheme="minorHAnsi" w:cs="Arial"/>
          <w:sz w:val="28"/>
          <w:szCs w:val="28"/>
        </w:rPr>
        <w:t xml:space="preserve">hes, </w:t>
      </w:r>
      <w:r w:rsidR="00BE24E6">
        <w:rPr>
          <w:rFonts w:asciiTheme="minorHAnsi" w:hAnsiTheme="minorHAnsi" w:cs="Arial"/>
          <w:sz w:val="28"/>
          <w:szCs w:val="28"/>
        </w:rPr>
        <w:t xml:space="preserve">4-H’ers </w:t>
      </w:r>
      <w:r w:rsidR="008561D0">
        <w:rPr>
          <w:rFonts w:asciiTheme="minorHAnsi" w:hAnsiTheme="minorHAnsi" w:cs="Arial"/>
          <w:sz w:val="28"/>
          <w:szCs w:val="28"/>
        </w:rPr>
        <w:t xml:space="preserve">and parents </w:t>
      </w:r>
      <w:r w:rsidR="00BE24E6">
        <w:rPr>
          <w:rFonts w:asciiTheme="minorHAnsi" w:hAnsiTheme="minorHAnsi" w:cs="Arial"/>
          <w:sz w:val="28"/>
          <w:szCs w:val="28"/>
        </w:rPr>
        <w:t>to have a</w:t>
      </w:r>
      <w:r w:rsidR="007A5366">
        <w:rPr>
          <w:rFonts w:asciiTheme="minorHAnsi" w:hAnsiTheme="minorHAnsi" w:cs="Arial"/>
          <w:sz w:val="28"/>
          <w:szCs w:val="28"/>
        </w:rPr>
        <w:t xml:space="preserve">ccess to </w:t>
      </w:r>
      <w:r w:rsidR="00BE24E6">
        <w:rPr>
          <w:rFonts w:asciiTheme="minorHAnsi" w:hAnsiTheme="minorHAnsi" w:cs="Arial"/>
          <w:sz w:val="28"/>
          <w:szCs w:val="28"/>
        </w:rPr>
        <w:t>standardized</w:t>
      </w:r>
      <w:r>
        <w:rPr>
          <w:rFonts w:asciiTheme="minorHAnsi" w:hAnsiTheme="minorHAnsi" w:cs="Arial"/>
          <w:sz w:val="28"/>
          <w:szCs w:val="28"/>
        </w:rPr>
        <w:t xml:space="preserve"> guidelines for </w:t>
      </w:r>
      <w:r w:rsidR="0067767E">
        <w:rPr>
          <w:rFonts w:asciiTheme="minorHAnsi" w:hAnsiTheme="minorHAnsi" w:cs="Arial"/>
          <w:sz w:val="28"/>
          <w:szCs w:val="28"/>
        </w:rPr>
        <w:t xml:space="preserve">each </w:t>
      </w:r>
      <w:r w:rsidR="00424348">
        <w:rPr>
          <w:rFonts w:asciiTheme="minorHAnsi" w:hAnsiTheme="minorHAnsi" w:cs="Arial"/>
          <w:sz w:val="28"/>
          <w:szCs w:val="28"/>
        </w:rPr>
        <w:t>competition</w:t>
      </w:r>
      <w:r>
        <w:rPr>
          <w:rFonts w:asciiTheme="minorHAnsi" w:hAnsiTheme="minorHAnsi" w:cs="Arial"/>
          <w:sz w:val="28"/>
          <w:szCs w:val="28"/>
        </w:rPr>
        <w:t>.</w:t>
      </w:r>
      <w:r w:rsidR="002B613A">
        <w:rPr>
          <w:rFonts w:asciiTheme="minorHAnsi" w:hAnsiTheme="minorHAnsi" w:cs="Arial"/>
          <w:sz w:val="28"/>
          <w:szCs w:val="28"/>
        </w:rPr>
        <w:t xml:space="preserve">  These guidelines are included in a Match Program.</w:t>
      </w:r>
    </w:p>
    <w:p w14:paraId="5FBFC4D0" w14:textId="77777777" w:rsidR="003A6E5F" w:rsidRPr="002B613A" w:rsidRDefault="002B613A" w:rsidP="005120C6">
      <w:pPr>
        <w:tabs>
          <w:tab w:val="left" w:pos="1800"/>
        </w:tabs>
        <w:spacing w:after="0"/>
        <w:rPr>
          <w:rFonts w:asciiTheme="minorHAnsi" w:hAnsiTheme="minorHAnsi" w:cs="Arial"/>
          <w:sz w:val="28"/>
          <w:szCs w:val="28"/>
        </w:rPr>
      </w:pPr>
      <w:r>
        <w:rPr>
          <w:rFonts w:asciiTheme="minorHAnsi" w:hAnsiTheme="minorHAnsi" w:cs="Arial"/>
          <w:sz w:val="28"/>
          <w:szCs w:val="28"/>
        </w:rPr>
        <w:t xml:space="preserve">    </w:t>
      </w:r>
    </w:p>
    <w:p w14:paraId="5AEE5679" w14:textId="77777777" w:rsidR="005120C6" w:rsidRDefault="005120C6" w:rsidP="005120C6">
      <w:pPr>
        <w:tabs>
          <w:tab w:val="left" w:pos="1800"/>
        </w:tabs>
        <w:spacing w:after="0"/>
        <w:rPr>
          <w:rFonts w:asciiTheme="minorHAnsi" w:hAnsiTheme="minorHAnsi" w:cs="Arial"/>
          <w:sz w:val="28"/>
          <w:szCs w:val="28"/>
          <w:u w:val="single"/>
        </w:rPr>
      </w:pPr>
      <w:r>
        <w:rPr>
          <w:rFonts w:asciiTheme="minorHAnsi" w:hAnsiTheme="minorHAnsi" w:cs="Arial"/>
          <w:sz w:val="28"/>
          <w:szCs w:val="28"/>
        </w:rPr>
        <w:t xml:space="preserve">4.2 </w:t>
      </w:r>
      <w:r w:rsidR="00424348">
        <w:rPr>
          <w:rFonts w:asciiTheme="minorHAnsi" w:hAnsiTheme="minorHAnsi" w:cs="Arial"/>
          <w:sz w:val="28"/>
          <w:szCs w:val="28"/>
          <w:u w:val="single"/>
        </w:rPr>
        <w:t>Match Programs</w:t>
      </w:r>
    </w:p>
    <w:p w14:paraId="047843EA" w14:textId="77777777" w:rsidR="00654FEE" w:rsidRDefault="00203D26" w:rsidP="00654FEE">
      <w:pPr>
        <w:tabs>
          <w:tab w:val="left" w:pos="1800"/>
        </w:tabs>
        <w:spacing w:after="0"/>
        <w:rPr>
          <w:rFonts w:asciiTheme="minorHAnsi" w:hAnsiTheme="minorHAnsi" w:cs="Arial"/>
          <w:color w:val="FF0000"/>
          <w:sz w:val="28"/>
          <w:szCs w:val="28"/>
        </w:rPr>
      </w:pPr>
      <w:r>
        <w:rPr>
          <w:rFonts w:asciiTheme="minorHAnsi" w:hAnsiTheme="minorHAnsi" w:cs="Arial"/>
          <w:sz w:val="28"/>
          <w:szCs w:val="28"/>
        </w:rPr>
        <w:t>M</w:t>
      </w:r>
      <w:r w:rsidR="003A6E5F">
        <w:rPr>
          <w:rFonts w:asciiTheme="minorHAnsi" w:hAnsiTheme="minorHAnsi" w:cs="Arial"/>
          <w:sz w:val="28"/>
          <w:szCs w:val="28"/>
        </w:rPr>
        <w:t>atch programs</w:t>
      </w:r>
      <w:r w:rsidR="00140CBE">
        <w:rPr>
          <w:rFonts w:asciiTheme="minorHAnsi" w:hAnsiTheme="minorHAnsi" w:cs="Arial"/>
          <w:sz w:val="28"/>
          <w:szCs w:val="28"/>
        </w:rPr>
        <w:t>,</w:t>
      </w:r>
      <w:r w:rsidR="003A6E5F">
        <w:rPr>
          <w:rFonts w:asciiTheme="minorHAnsi" w:hAnsiTheme="minorHAnsi" w:cs="Arial"/>
          <w:sz w:val="28"/>
          <w:szCs w:val="28"/>
        </w:rPr>
        <w:t xml:space="preserve"> which include </w:t>
      </w:r>
      <w:r w:rsidR="00140CBE">
        <w:rPr>
          <w:rFonts w:asciiTheme="minorHAnsi" w:hAnsiTheme="minorHAnsi" w:cs="Arial"/>
          <w:sz w:val="28"/>
          <w:szCs w:val="28"/>
        </w:rPr>
        <w:t xml:space="preserve">descriptions of each </w:t>
      </w:r>
      <w:r w:rsidR="00AE77C0">
        <w:rPr>
          <w:rFonts w:asciiTheme="minorHAnsi" w:hAnsiTheme="minorHAnsi" w:cs="Arial"/>
          <w:sz w:val="28"/>
          <w:szCs w:val="28"/>
        </w:rPr>
        <w:t xml:space="preserve">shooting </w:t>
      </w:r>
      <w:r w:rsidR="00140CBE">
        <w:rPr>
          <w:rFonts w:asciiTheme="minorHAnsi" w:hAnsiTheme="minorHAnsi" w:cs="Arial"/>
          <w:sz w:val="28"/>
          <w:szCs w:val="28"/>
        </w:rPr>
        <w:t xml:space="preserve">event conducted as part of the competition plus </w:t>
      </w:r>
      <w:r>
        <w:rPr>
          <w:rFonts w:asciiTheme="minorHAnsi" w:hAnsiTheme="minorHAnsi" w:cs="Arial"/>
          <w:sz w:val="28"/>
          <w:szCs w:val="28"/>
        </w:rPr>
        <w:t>other essential information</w:t>
      </w:r>
      <w:r w:rsidR="00140CBE">
        <w:rPr>
          <w:rFonts w:asciiTheme="minorHAnsi" w:hAnsiTheme="minorHAnsi" w:cs="Arial"/>
          <w:sz w:val="28"/>
          <w:szCs w:val="28"/>
        </w:rPr>
        <w:t>,</w:t>
      </w:r>
      <w:r>
        <w:rPr>
          <w:rFonts w:asciiTheme="minorHAnsi" w:hAnsiTheme="minorHAnsi" w:cs="Arial"/>
          <w:sz w:val="28"/>
          <w:szCs w:val="28"/>
        </w:rPr>
        <w:t xml:space="preserve"> </w:t>
      </w:r>
      <w:r w:rsidR="003A6E5F">
        <w:rPr>
          <w:rFonts w:asciiTheme="minorHAnsi" w:hAnsiTheme="minorHAnsi" w:cs="Arial"/>
          <w:sz w:val="28"/>
          <w:szCs w:val="28"/>
        </w:rPr>
        <w:t>are posted on the Virginia 4-H Shooting Education website.</w:t>
      </w:r>
      <w:r w:rsidR="00654FEE">
        <w:rPr>
          <w:rFonts w:asciiTheme="minorHAnsi" w:hAnsiTheme="minorHAnsi" w:cs="Arial"/>
          <w:sz w:val="28"/>
          <w:szCs w:val="28"/>
        </w:rPr>
        <w:t xml:space="preserve">  </w:t>
      </w:r>
      <w:r w:rsidR="00654FEE" w:rsidRPr="00701D1E">
        <w:rPr>
          <w:rFonts w:asciiTheme="minorHAnsi" w:hAnsiTheme="minorHAnsi" w:cs="Arial"/>
          <w:sz w:val="28"/>
          <w:szCs w:val="28"/>
        </w:rPr>
        <w:t>All competitors and attendees must comply with the rules included in the match program.</w:t>
      </w:r>
      <w:r w:rsidR="00654FEE">
        <w:rPr>
          <w:rFonts w:asciiTheme="minorHAnsi" w:hAnsiTheme="minorHAnsi" w:cs="Arial"/>
          <w:color w:val="FF0000"/>
          <w:sz w:val="28"/>
          <w:szCs w:val="28"/>
        </w:rPr>
        <w:t xml:space="preserve"> </w:t>
      </w:r>
    </w:p>
    <w:p w14:paraId="14D22753" w14:textId="77777777" w:rsidR="00654FEE" w:rsidRPr="00654FEE" w:rsidRDefault="003A6E5F" w:rsidP="00654FEE">
      <w:pPr>
        <w:tabs>
          <w:tab w:val="left" w:pos="1800"/>
        </w:tabs>
        <w:spacing w:after="0"/>
        <w:rPr>
          <w:rFonts w:asciiTheme="minorHAnsi" w:hAnsiTheme="minorHAnsi" w:cs="Arial"/>
          <w:sz w:val="28"/>
          <w:szCs w:val="28"/>
        </w:rPr>
      </w:pPr>
      <w:r>
        <w:rPr>
          <w:rFonts w:asciiTheme="minorHAnsi" w:hAnsiTheme="minorHAnsi" w:cs="Arial"/>
          <w:sz w:val="28"/>
          <w:szCs w:val="28"/>
        </w:rPr>
        <w:t xml:space="preserve">  </w:t>
      </w:r>
    </w:p>
    <w:p w14:paraId="5D3B6149" w14:textId="77777777" w:rsidR="00654FEE" w:rsidRPr="00701D1E" w:rsidRDefault="00654FEE" w:rsidP="00654FEE">
      <w:pPr>
        <w:tabs>
          <w:tab w:val="left" w:pos="1800"/>
          <w:tab w:val="left" w:pos="2223"/>
        </w:tabs>
        <w:spacing w:after="0"/>
        <w:rPr>
          <w:rFonts w:asciiTheme="minorHAnsi" w:hAnsiTheme="minorHAnsi" w:cs="Arial"/>
          <w:sz w:val="28"/>
          <w:szCs w:val="28"/>
        </w:rPr>
      </w:pPr>
      <w:r w:rsidRPr="00701D1E">
        <w:rPr>
          <w:rFonts w:asciiTheme="minorHAnsi" w:hAnsiTheme="minorHAnsi" w:cs="Arial"/>
          <w:sz w:val="28"/>
          <w:szCs w:val="28"/>
        </w:rPr>
        <w:t xml:space="preserve">4.3 </w:t>
      </w:r>
      <w:r w:rsidRPr="00701D1E">
        <w:rPr>
          <w:rFonts w:asciiTheme="minorHAnsi" w:hAnsiTheme="minorHAnsi" w:cs="Arial"/>
          <w:sz w:val="28"/>
          <w:szCs w:val="28"/>
          <w:u w:val="single"/>
        </w:rPr>
        <w:t>Match Governance</w:t>
      </w:r>
      <w:r w:rsidRPr="00701D1E">
        <w:rPr>
          <w:rFonts w:asciiTheme="minorHAnsi" w:hAnsiTheme="minorHAnsi" w:cs="Arial"/>
          <w:sz w:val="28"/>
          <w:szCs w:val="28"/>
        </w:rPr>
        <w:t xml:space="preserve"> </w:t>
      </w:r>
    </w:p>
    <w:p w14:paraId="4A1007F5" w14:textId="77777777" w:rsidR="00654FEE" w:rsidRPr="00701D1E" w:rsidRDefault="00654FEE" w:rsidP="00654FEE">
      <w:pPr>
        <w:tabs>
          <w:tab w:val="left" w:pos="1800"/>
          <w:tab w:val="left" w:pos="2223"/>
        </w:tabs>
        <w:spacing w:after="0"/>
        <w:rPr>
          <w:rFonts w:asciiTheme="minorHAnsi" w:hAnsiTheme="minorHAnsi" w:cs="Arial"/>
          <w:sz w:val="28"/>
          <w:szCs w:val="28"/>
          <w:u w:val="single"/>
        </w:rPr>
      </w:pPr>
      <w:r w:rsidRPr="00701D1E">
        <w:rPr>
          <w:rFonts w:asciiTheme="minorHAnsi" w:hAnsiTheme="minorHAnsi" w:cs="Arial"/>
          <w:sz w:val="28"/>
          <w:szCs w:val="28"/>
        </w:rPr>
        <w:t>The Range Officer and Match Director are responsi</w:t>
      </w:r>
      <w:r w:rsidR="00462393">
        <w:rPr>
          <w:rFonts w:asciiTheme="minorHAnsi" w:hAnsiTheme="minorHAnsi" w:cs="Arial"/>
          <w:sz w:val="28"/>
          <w:szCs w:val="28"/>
        </w:rPr>
        <w:t xml:space="preserve">ble for the safe conduct of </w:t>
      </w:r>
      <w:r w:rsidRPr="00701D1E">
        <w:rPr>
          <w:rFonts w:asciiTheme="minorHAnsi" w:hAnsiTheme="minorHAnsi" w:cs="Arial"/>
          <w:sz w:val="28"/>
          <w:szCs w:val="28"/>
        </w:rPr>
        <w:t>event</w:t>
      </w:r>
      <w:r w:rsidR="00462393">
        <w:rPr>
          <w:rFonts w:asciiTheme="minorHAnsi" w:hAnsiTheme="minorHAnsi" w:cs="Arial"/>
          <w:sz w:val="28"/>
          <w:szCs w:val="28"/>
        </w:rPr>
        <w:t>s</w:t>
      </w:r>
      <w:r w:rsidRPr="00701D1E">
        <w:rPr>
          <w:rFonts w:asciiTheme="minorHAnsi" w:hAnsiTheme="minorHAnsi" w:cs="Arial"/>
          <w:sz w:val="28"/>
          <w:szCs w:val="28"/>
        </w:rPr>
        <w:t>.</w:t>
      </w:r>
      <w:r w:rsidR="00E27BF2">
        <w:rPr>
          <w:rFonts w:asciiTheme="minorHAnsi" w:hAnsiTheme="minorHAnsi" w:cs="Arial"/>
          <w:sz w:val="28"/>
          <w:szCs w:val="28"/>
        </w:rPr>
        <w:t xml:space="preserve">  </w:t>
      </w:r>
      <w:r w:rsidRPr="00701D1E">
        <w:rPr>
          <w:rFonts w:asciiTheme="minorHAnsi" w:hAnsiTheme="minorHAnsi" w:cs="Arial"/>
          <w:sz w:val="28"/>
          <w:szCs w:val="28"/>
        </w:rPr>
        <w:t xml:space="preserve"> Range officials have the authority to enforce al</w:t>
      </w:r>
      <w:r w:rsidR="00E27BF2">
        <w:rPr>
          <w:rFonts w:asciiTheme="minorHAnsi" w:hAnsiTheme="minorHAnsi" w:cs="Arial"/>
          <w:sz w:val="28"/>
          <w:szCs w:val="28"/>
        </w:rPr>
        <w:t xml:space="preserve">l rules including safety rules.  </w:t>
      </w:r>
      <w:r w:rsidRPr="00701D1E">
        <w:rPr>
          <w:rFonts w:asciiTheme="minorHAnsi" w:hAnsiTheme="minorHAnsi" w:cs="Arial"/>
          <w:sz w:val="28"/>
          <w:szCs w:val="28"/>
        </w:rPr>
        <w:t>Failure to comply may result in immediate disquali</w:t>
      </w:r>
      <w:r w:rsidR="00E27BF2">
        <w:rPr>
          <w:rFonts w:asciiTheme="minorHAnsi" w:hAnsiTheme="minorHAnsi" w:cs="Arial"/>
          <w:sz w:val="28"/>
          <w:szCs w:val="28"/>
        </w:rPr>
        <w:t xml:space="preserve">fication from the entire event.  </w:t>
      </w:r>
      <w:r w:rsidRPr="00701D1E">
        <w:rPr>
          <w:rFonts w:asciiTheme="minorHAnsi" w:hAnsiTheme="minorHAnsi" w:cs="Arial"/>
          <w:sz w:val="28"/>
          <w:szCs w:val="28"/>
        </w:rPr>
        <w:t>Warnings will not be given for intentional violations of safety rules.</w:t>
      </w:r>
    </w:p>
    <w:p w14:paraId="640E250F" w14:textId="77777777" w:rsidR="00701D1E" w:rsidRDefault="00701D1E" w:rsidP="00701D1E">
      <w:pPr>
        <w:tabs>
          <w:tab w:val="left" w:pos="1800"/>
          <w:tab w:val="left" w:pos="2223"/>
        </w:tabs>
        <w:spacing w:after="0"/>
        <w:rPr>
          <w:rFonts w:asciiTheme="minorHAnsi" w:hAnsiTheme="minorHAnsi" w:cs="Arial"/>
          <w:sz w:val="28"/>
          <w:szCs w:val="28"/>
        </w:rPr>
      </w:pPr>
    </w:p>
    <w:p w14:paraId="0DB08F3D" w14:textId="77777777" w:rsidR="005120C6" w:rsidRPr="00701D1E" w:rsidRDefault="00701D1E" w:rsidP="007A02D0">
      <w:pPr>
        <w:pStyle w:val="ListParagraph"/>
        <w:numPr>
          <w:ilvl w:val="1"/>
          <w:numId w:val="21"/>
        </w:numPr>
        <w:tabs>
          <w:tab w:val="left" w:pos="1800"/>
          <w:tab w:val="left" w:pos="2223"/>
        </w:tabs>
        <w:spacing w:after="0"/>
        <w:rPr>
          <w:rFonts w:asciiTheme="minorHAnsi" w:hAnsiTheme="minorHAnsi" w:cs="Arial"/>
          <w:sz w:val="28"/>
          <w:szCs w:val="28"/>
          <w:u w:val="single"/>
        </w:rPr>
      </w:pPr>
      <w:r>
        <w:rPr>
          <w:rFonts w:asciiTheme="minorHAnsi" w:hAnsiTheme="minorHAnsi" w:cs="Arial"/>
          <w:sz w:val="28"/>
          <w:szCs w:val="28"/>
        </w:rPr>
        <w:t xml:space="preserve"> </w:t>
      </w:r>
      <w:r w:rsidR="009D7D6A" w:rsidRPr="00701D1E">
        <w:rPr>
          <w:rFonts w:asciiTheme="minorHAnsi" w:hAnsiTheme="minorHAnsi" w:cs="Arial"/>
          <w:sz w:val="28"/>
          <w:szCs w:val="28"/>
          <w:u w:val="single"/>
        </w:rPr>
        <w:t xml:space="preserve">Shooting Discipline </w:t>
      </w:r>
      <w:r w:rsidR="003A6E5F" w:rsidRPr="00701D1E">
        <w:rPr>
          <w:rFonts w:asciiTheme="minorHAnsi" w:hAnsiTheme="minorHAnsi" w:cs="Arial"/>
          <w:sz w:val="28"/>
          <w:szCs w:val="28"/>
          <w:u w:val="single"/>
        </w:rPr>
        <w:t>Portfolios</w:t>
      </w:r>
    </w:p>
    <w:p w14:paraId="4973C205" w14:textId="77777777" w:rsidR="00701D1E" w:rsidRDefault="008561D0" w:rsidP="00701D1E">
      <w:pPr>
        <w:tabs>
          <w:tab w:val="left" w:pos="1800"/>
        </w:tabs>
        <w:spacing w:after="0"/>
        <w:rPr>
          <w:rFonts w:asciiTheme="minorHAnsi" w:hAnsiTheme="minorHAnsi" w:cs="Arial"/>
          <w:sz w:val="28"/>
          <w:szCs w:val="28"/>
        </w:rPr>
      </w:pPr>
      <w:r>
        <w:rPr>
          <w:rFonts w:asciiTheme="minorHAnsi" w:hAnsiTheme="minorHAnsi" w:cs="Arial"/>
          <w:sz w:val="28"/>
          <w:szCs w:val="28"/>
        </w:rPr>
        <w:t>4-H y</w:t>
      </w:r>
      <w:r w:rsidR="00EF4D7A">
        <w:rPr>
          <w:rFonts w:asciiTheme="minorHAnsi" w:hAnsiTheme="minorHAnsi" w:cs="Arial"/>
          <w:sz w:val="28"/>
          <w:szCs w:val="28"/>
        </w:rPr>
        <w:t>outh competing</w:t>
      </w:r>
      <w:r w:rsidR="0067260E">
        <w:rPr>
          <w:rFonts w:asciiTheme="minorHAnsi" w:hAnsiTheme="minorHAnsi" w:cs="Arial"/>
          <w:sz w:val="28"/>
          <w:szCs w:val="28"/>
        </w:rPr>
        <w:t xml:space="preserve"> in </w:t>
      </w:r>
      <w:r>
        <w:rPr>
          <w:rFonts w:asciiTheme="minorHAnsi" w:hAnsiTheme="minorHAnsi" w:cs="Arial"/>
          <w:sz w:val="28"/>
          <w:szCs w:val="28"/>
        </w:rPr>
        <w:t xml:space="preserve">4-H </w:t>
      </w:r>
      <w:r w:rsidR="0067260E">
        <w:rPr>
          <w:rFonts w:asciiTheme="minorHAnsi" w:hAnsiTheme="minorHAnsi" w:cs="Arial"/>
          <w:sz w:val="28"/>
          <w:szCs w:val="28"/>
        </w:rPr>
        <w:t xml:space="preserve">competitions </w:t>
      </w:r>
      <w:r w:rsidR="00EF4D7A">
        <w:rPr>
          <w:rFonts w:asciiTheme="minorHAnsi" w:hAnsiTheme="minorHAnsi" w:cs="Arial"/>
          <w:sz w:val="28"/>
          <w:szCs w:val="28"/>
        </w:rPr>
        <w:t>must compl</w:t>
      </w:r>
      <w:r w:rsidR="00424348">
        <w:rPr>
          <w:rFonts w:asciiTheme="minorHAnsi" w:hAnsiTheme="minorHAnsi" w:cs="Arial"/>
          <w:sz w:val="28"/>
          <w:szCs w:val="28"/>
        </w:rPr>
        <w:t>e</w:t>
      </w:r>
      <w:r w:rsidR="0067260E">
        <w:rPr>
          <w:rFonts w:asciiTheme="minorHAnsi" w:hAnsiTheme="minorHAnsi" w:cs="Arial"/>
          <w:sz w:val="28"/>
          <w:szCs w:val="28"/>
        </w:rPr>
        <w:t>te the training</w:t>
      </w:r>
      <w:r w:rsidR="007C309D">
        <w:rPr>
          <w:rFonts w:asciiTheme="minorHAnsi" w:hAnsiTheme="minorHAnsi" w:cs="Arial"/>
          <w:sz w:val="28"/>
          <w:szCs w:val="28"/>
        </w:rPr>
        <w:t>,</w:t>
      </w:r>
      <w:r w:rsidR="0067260E">
        <w:rPr>
          <w:rFonts w:asciiTheme="minorHAnsi" w:hAnsiTheme="minorHAnsi" w:cs="Arial"/>
          <w:sz w:val="28"/>
          <w:szCs w:val="28"/>
        </w:rPr>
        <w:t xml:space="preserve"> and demonstrate and </w:t>
      </w:r>
      <w:r w:rsidR="00424348">
        <w:rPr>
          <w:rFonts w:asciiTheme="minorHAnsi" w:hAnsiTheme="minorHAnsi" w:cs="Arial"/>
          <w:sz w:val="28"/>
          <w:szCs w:val="28"/>
        </w:rPr>
        <w:t>achieve the proficiencies</w:t>
      </w:r>
      <w:r w:rsidR="007C309D">
        <w:rPr>
          <w:rFonts w:asciiTheme="minorHAnsi" w:hAnsiTheme="minorHAnsi" w:cs="Arial"/>
          <w:sz w:val="28"/>
          <w:szCs w:val="28"/>
        </w:rPr>
        <w:t>,</w:t>
      </w:r>
      <w:r w:rsidR="00424348">
        <w:rPr>
          <w:rFonts w:asciiTheme="minorHAnsi" w:hAnsiTheme="minorHAnsi" w:cs="Arial"/>
          <w:sz w:val="28"/>
          <w:szCs w:val="28"/>
        </w:rPr>
        <w:t xml:space="preserve"> outlined in </w:t>
      </w:r>
      <w:r w:rsidR="00EF4D7A">
        <w:rPr>
          <w:rFonts w:asciiTheme="minorHAnsi" w:hAnsiTheme="minorHAnsi" w:cs="Arial"/>
          <w:sz w:val="28"/>
          <w:szCs w:val="28"/>
        </w:rPr>
        <w:t>portfolio</w:t>
      </w:r>
      <w:r w:rsidR="00424348">
        <w:rPr>
          <w:rFonts w:asciiTheme="minorHAnsi" w:hAnsiTheme="minorHAnsi" w:cs="Arial"/>
          <w:sz w:val="28"/>
          <w:szCs w:val="28"/>
        </w:rPr>
        <w:t>s</w:t>
      </w:r>
      <w:r w:rsidR="00EF4D7A">
        <w:rPr>
          <w:rFonts w:asciiTheme="minorHAnsi" w:hAnsiTheme="minorHAnsi" w:cs="Arial"/>
          <w:sz w:val="28"/>
          <w:szCs w:val="28"/>
        </w:rPr>
        <w:t xml:space="preserve"> for </w:t>
      </w:r>
      <w:r w:rsidR="00424348">
        <w:rPr>
          <w:rFonts w:asciiTheme="minorHAnsi" w:hAnsiTheme="minorHAnsi" w:cs="Arial"/>
          <w:sz w:val="28"/>
          <w:szCs w:val="28"/>
        </w:rPr>
        <w:t xml:space="preserve">each </w:t>
      </w:r>
      <w:r w:rsidR="00AE77C0">
        <w:rPr>
          <w:rFonts w:asciiTheme="minorHAnsi" w:hAnsiTheme="minorHAnsi" w:cs="Arial"/>
          <w:sz w:val="28"/>
          <w:szCs w:val="28"/>
        </w:rPr>
        <w:t xml:space="preserve">shooting </w:t>
      </w:r>
      <w:r w:rsidR="00424348">
        <w:rPr>
          <w:rFonts w:asciiTheme="minorHAnsi" w:hAnsiTheme="minorHAnsi" w:cs="Arial"/>
          <w:sz w:val="28"/>
          <w:szCs w:val="28"/>
        </w:rPr>
        <w:t>di</w:t>
      </w:r>
      <w:r w:rsidR="00EF4D7A">
        <w:rPr>
          <w:rFonts w:asciiTheme="minorHAnsi" w:hAnsiTheme="minorHAnsi" w:cs="Arial"/>
          <w:sz w:val="28"/>
          <w:szCs w:val="28"/>
        </w:rPr>
        <w:t>s</w:t>
      </w:r>
      <w:r w:rsidR="00701D1E">
        <w:rPr>
          <w:rFonts w:asciiTheme="minorHAnsi" w:hAnsiTheme="minorHAnsi" w:cs="Arial"/>
          <w:sz w:val="28"/>
          <w:szCs w:val="28"/>
        </w:rPr>
        <w:t>cipline.</w:t>
      </w:r>
      <w:r w:rsidR="002F6444">
        <w:rPr>
          <w:rFonts w:asciiTheme="minorHAnsi" w:hAnsiTheme="minorHAnsi" w:cs="Arial"/>
          <w:sz w:val="28"/>
          <w:szCs w:val="28"/>
        </w:rPr>
        <w:t xml:space="preserve">  The</w:t>
      </w:r>
      <w:r w:rsidR="00E27BF2">
        <w:rPr>
          <w:rFonts w:asciiTheme="minorHAnsi" w:hAnsiTheme="minorHAnsi" w:cs="Arial"/>
          <w:sz w:val="28"/>
          <w:szCs w:val="28"/>
        </w:rPr>
        <w:t>se</w:t>
      </w:r>
      <w:r w:rsidR="002F6444">
        <w:rPr>
          <w:rFonts w:asciiTheme="minorHAnsi" w:hAnsiTheme="minorHAnsi" w:cs="Arial"/>
          <w:sz w:val="28"/>
          <w:szCs w:val="28"/>
        </w:rPr>
        <w:t xml:space="preserve"> </w:t>
      </w:r>
      <w:r w:rsidR="00701D1E">
        <w:rPr>
          <w:rFonts w:asciiTheme="minorHAnsi" w:hAnsiTheme="minorHAnsi" w:cs="Arial"/>
          <w:sz w:val="28"/>
          <w:szCs w:val="28"/>
        </w:rPr>
        <w:t xml:space="preserve">portfolios are </w:t>
      </w:r>
      <w:r w:rsidR="00E400FF">
        <w:rPr>
          <w:rFonts w:asciiTheme="minorHAnsi" w:hAnsiTheme="minorHAnsi" w:cs="Arial"/>
          <w:sz w:val="28"/>
          <w:szCs w:val="28"/>
        </w:rPr>
        <w:t xml:space="preserve">also </w:t>
      </w:r>
      <w:r w:rsidR="00701D1E">
        <w:rPr>
          <w:rFonts w:asciiTheme="minorHAnsi" w:hAnsiTheme="minorHAnsi" w:cs="Arial"/>
          <w:sz w:val="28"/>
          <w:szCs w:val="28"/>
        </w:rPr>
        <w:t>posted on the website.</w:t>
      </w:r>
    </w:p>
    <w:p w14:paraId="78E70FC2" w14:textId="77777777" w:rsidR="00EF4D7A" w:rsidRPr="00701D1E" w:rsidRDefault="00701D1E" w:rsidP="00701D1E">
      <w:pPr>
        <w:tabs>
          <w:tab w:val="left" w:pos="1800"/>
        </w:tabs>
        <w:spacing w:after="0"/>
        <w:rPr>
          <w:rFonts w:asciiTheme="minorHAnsi" w:hAnsiTheme="minorHAnsi" w:cs="Arial"/>
          <w:sz w:val="28"/>
          <w:szCs w:val="28"/>
        </w:rPr>
      </w:pPr>
      <w:r>
        <w:rPr>
          <w:rFonts w:asciiTheme="minorHAnsi" w:hAnsiTheme="minorHAnsi" w:cs="Arial"/>
          <w:sz w:val="28"/>
          <w:szCs w:val="28"/>
        </w:rPr>
        <w:t xml:space="preserve"> </w:t>
      </w:r>
      <w:r w:rsidR="009C5E3F">
        <w:rPr>
          <w:rFonts w:asciiTheme="minorHAnsi" w:hAnsiTheme="minorHAnsi" w:cs="Arial"/>
          <w:sz w:val="28"/>
          <w:szCs w:val="28"/>
        </w:rPr>
        <w:t xml:space="preserve"> </w:t>
      </w:r>
    </w:p>
    <w:p w14:paraId="53546C6D" w14:textId="77777777" w:rsidR="00E400FF" w:rsidRPr="00E400FF" w:rsidRDefault="009E3205" w:rsidP="00E400FF">
      <w:pPr>
        <w:pStyle w:val="ListParagraph"/>
        <w:numPr>
          <w:ilvl w:val="1"/>
          <w:numId w:val="21"/>
        </w:numPr>
        <w:spacing w:after="0"/>
        <w:rPr>
          <w:rFonts w:asciiTheme="minorHAnsi" w:hAnsiTheme="minorHAnsi" w:cs="Arial"/>
          <w:sz w:val="28"/>
          <w:szCs w:val="28"/>
          <w:u w:val="single"/>
        </w:rPr>
      </w:pPr>
      <w:r w:rsidRPr="009E3205">
        <w:rPr>
          <w:rFonts w:asciiTheme="minorHAnsi" w:hAnsiTheme="minorHAnsi" w:cs="Arial"/>
          <w:sz w:val="28"/>
          <w:szCs w:val="28"/>
        </w:rPr>
        <w:t xml:space="preserve"> </w:t>
      </w:r>
      <w:r w:rsidR="00E400FF" w:rsidRPr="00E400FF">
        <w:rPr>
          <w:rFonts w:asciiTheme="minorHAnsi" w:hAnsiTheme="minorHAnsi" w:cs="Arial"/>
          <w:sz w:val="28"/>
          <w:szCs w:val="28"/>
          <w:u w:val="single"/>
        </w:rPr>
        <w:t>Selecting Coaches of Record, Development Teams and National Teams</w:t>
      </w:r>
    </w:p>
    <w:p w14:paraId="68D0819D" w14:textId="77777777" w:rsidR="00794E42" w:rsidRPr="00E400FF" w:rsidRDefault="00794E42" w:rsidP="00E400FF">
      <w:pPr>
        <w:spacing w:after="0"/>
        <w:rPr>
          <w:rFonts w:asciiTheme="minorHAnsi" w:hAnsiTheme="minorHAnsi"/>
          <w:sz w:val="28"/>
          <w:szCs w:val="28"/>
        </w:rPr>
      </w:pPr>
      <w:r w:rsidRPr="00E400FF">
        <w:rPr>
          <w:rFonts w:asciiTheme="minorHAnsi" w:hAnsiTheme="minorHAnsi" w:cs="Arial"/>
          <w:sz w:val="28"/>
          <w:szCs w:val="28"/>
        </w:rPr>
        <w:t xml:space="preserve">For information regarding </w:t>
      </w:r>
      <w:r w:rsidR="009E3205">
        <w:rPr>
          <w:rFonts w:asciiTheme="minorHAnsi" w:hAnsiTheme="minorHAnsi"/>
          <w:sz w:val="28"/>
          <w:szCs w:val="28"/>
        </w:rPr>
        <w:t>policies and procedures for selecting coaches of record, d</w:t>
      </w:r>
      <w:r w:rsidRPr="00E400FF">
        <w:rPr>
          <w:rFonts w:asciiTheme="minorHAnsi" w:hAnsiTheme="minorHAnsi"/>
          <w:sz w:val="28"/>
          <w:szCs w:val="28"/>
        </w:rPr>
        <w:t>evelo</w:t>
      </w:r>
      <w:r w:rsidR="009E3205">
        <w:rPr>
          <w:rFonts w:asciiTheme="minorHAnsi" w:hAnsiTheme="minorHAnsi"/>
          <w:sz w:val="28"/>
          <w:szCs w:val="28"/>
        </w:rPr>
        <w:t>pment teams and national t</w:t>
      </w:r>
      <w:r w:rsidR="00E400FF" w:rsidRPr="00E400FF">
        <w:rPr>
          <w:rFonts w:asciiTheme="minorHAnsi" w:hAnsiTheme="minorHAnsi"/>
          <w:sz w:val="28"/>
          <w:szCs w:val="28"/>
        </w:rPr>
        <w:t>eams r</w:t>
      </w:r>
      <w:r w:rsidRPr="00E400FF">
        <w:rPr>
          <w:rFonts w:asciiTheme="minorHAnsi" w:hAnsiTheme="minorHAnsi"/>
          <w:sz w:val="28"/>
          <w:szCs w:val="28"/>
        </w:rPr>
        <w:t>epresenting Virginia at the 4-H Shooting Sports National Championships</w:t>
      </w:r>
      <w:r w:rsidR="009E3205">
        <w:rPr>
          <w:rFonts w:asciiTheme="minorHAnsi" w:hAnsiTheme="minorHAnsi"/>
          <w:sz w:val="28"/>
          <w:szCs w:val="28"/>
        </w:rPr>
        <w:t>,</w:t>
      </w:r>
      <w:r w:rsidRPr="00E400FF">
        <w:rPr>
          <w:rFonts w:asciiTheme="minorHAnsi" w:hAnsiTheme="minorHAnsi"/>
          <w:sz w:val="28"/>
          <w:szCs w:val="28"/>
        </w:rPr>
        <w:t xml:space="preserve"> </w:t>
      </w:r>
      <w:r w:rsidRPr="00E400FF">
        <w:rPr>
          <w:rFonts w:asciiTheme="minorHAnsi" w:hAnsiTheme="minorHAnsi" w:cs="Arial"/>
          <w:sz w:val="28"/>
          <w:szCs w:val="28"/>
        </w:rPr>
        <w:t>go to Virginia 4-H Shooting Education website:</w:t>
      </w:r>
    </w:p>
    <w:p w14:paraId="22095315" w14:textId="77777777" w:rsidR="002F6444" w:rsidRPr="00A552B1" w:rsidRDefault="00D4583A" w:rsidP="00A552B1">
      <w:pPr>
        <w:tabs>
          <w:tab w:val="left" w:pos="1800"/>
        </w:tabs>
        <w:spacing w:after="0"/>
        <w:rPr>
          <w:rFonts w:asciiTheme="minorHAnsi" w:hAnsiTheme="minorHAnsi" w:cs="Arial"/>
          <w:color w:val="FF0000"/>
          <w:sz w:val="28"/>
          <w:szCs w:val="28"/>
        </w:rPr>
      </w:pPr>
      <w:hyperlink r:id="rId8" w:history="1">
        <w:r w:rsidR="00794E42" w:rsidRPr="00794E42">
          <w:rPr>
            <w:rStyle w:val="Hyperlink"/>
            <w:rFonts w:asciiTheme="minorHAnsi" w:hAnsiTheme="minorHAnsi" w:cs="Arial"/>
            <w:sz w:val="28"/>
            <w:szCs w:val="28"/>
          </w:rPr>
          <w:t>https://ext.vt.edu/topics/4h-youth/nree/shooting/index.html</w:t>
        </w:r>
      </w:hyperlink>
    </w:p>
    <w:p w14:paraId="5AC50772" w14:textId="77777777" w:rsidR="00C86641" w:rsidRDefault="00C86641" w:rsidP="00A552B1">
      <w:pPr>
        <w:spacing w:after="0"/>
        <w:jc w:val="center"/>
        <w:rPr>
          <w:rFonts w:asciiTheme="minorHAnsi" w:hAnsiTheme="minorHAnsi" w:cs="Arial"/>
          <w:sz w:val="28"/>
          <w:szCs w:val="28"/>
        </w:rPr>
      </w:pPr>
    </w:p>
    <w:p w14:paraId="53BB90CE" w14:textId="329DC2B7" w:rsidR="008A4BD9" w:rsidRDefault="002F6444" w:rsidP="00BE7336">
      <w:pPr>
        <w:spacing w:after="0"/>
        <w:jc w:val="center"/>
        <w:rPr>
          <w:rFonts w:asciiTheme="minorHAnsi" w:hAnsiTheme="minorHAnsi" w:cs="Arial"/>
          <w:sz w:val="28"/>
          <w:szCs w:val="28"/>
        </w:rPr>
      </w:pPr>
      <w:r>
        <w:rPr>
          <w:rFonts w:asciiTheme="minorHAnsi" w:hAnsiTheme="minorHAnsi" w:cs="Arial"/>
          <w:sz w:val="28"/>
          <w:szCs w:val="28"/>
        </w:rPr>
        <w:t>Page 15</w:t>
      </w:r>
    </w:p>
    <w:p w14:paraId="6943C2B7" w14:textId="10036E83" w:rsidR="008A4BD9" w:rsidRDefault="008A4BD9">
      <w:pPr>
        <w:spacing w:after="0" w:line="240" w:lineRule="auto"/>
        <w:rPr>
          <w:rFonts w:asciiTheme="minorHAnsi" w:hAnsiTheme="minorHAnsi" w:cs="Arial"/>
          <w:sz w:val="28"/>
          <w:szCs w:val="28"/>
        </w:rPr>
      </w:pPr>
      <w:r>
        <w:rPr>
          <w:rFonts w:asciiTheme="minorHAnsi" w:hAnsiTheme="minorHAnsi" w:cs="Arial"/>
          <w:sz w:val="28"/>
          <w:szCs w:val="28"/>
        </w:rPr>
        <w:br w:type="page"/>
      </w:r>
      <w:r w:rsidR="00BD5BB2">
        <w:rPr>
          <w:rFonts w:asciiTheme="minorHAnsi" w:hAnsiTheme="minorHAnsi" w:cs="Arial"/>
          <w:sz w:val="28"/>
          <w:szCs w:val="28"/>
        </w:rPr>
        <w:lastRenderedPageBreak/>
        <w:t>Attachment 1</w:t>
      </w:r>
    </w:p>
    <w:p w14:paraId="42E1B99E" w14:textId="77777777" w:rsidR="00D77E2C" w:rsidRPr="007C567C" w:rsidRDefault="00D77E2C" w:rsidP="00605A3A">
      <w:pPr>
        <w:spacing w:after="120"/>
        <w:jc w:val="center"/>
        <w:outlineLvl w:val="0"/>
        <w:rPr>
          <w:b/>
        </w:rPr>
      </w:pPr>
      <w:r w:rsidRPr="007C567C">
        <w:rPr>
          <w:b/>
        </w:rPr>
        <w:t xml:space="preserve">Policy for Selecting </w:t>
      </w:r>
      <w:r w:rsidRPr="007C567C">
        <w:rPr>
          <w:b/>
          <w:u w:val="single"/>
        </w:rPr>
        <w:t>Shotgun</w:t>
      </w:r>
      <w:r w:rsidRPr="007C567C">
        <w:rPr>
          <w:b/>
        </w:rPr>
        <w:t xml:space="preserve"> Coaches of Record, Development Teams and National Teams representing the Virginia 4-H Shooting Education Program</w:t>
      </w:r>
    </w:p>
    <w:p w14:paraId="13D53A98" w14:textId="77777777" w:rsidR="00D77E2C" w:rsidRPr="007C567C" w:rsidRDefault="00D77E2C" w:rsidP="004E5BAB">
      <w:pPr>
        <w:pStyle w:val="BodyText"/>
        <w:spacing w:after="120"/>
        <w:rPr>
          <w:rFonts w:ascii="Calibri" w:hAnsi="Calibri"/>
          <w:b w:val="0"/>
          <w:i w:val="0"/>
        </w:rPr>
      </w:pPr>
      <w:r w:rsidRPr="007C567C">
        <w:rPr>
          <w:rFonts w:ascii="Calibri" w:hAnsi="Calibri"/>
          <w:b w:val="0"/>
          <w:i w:val="0"/>
        </w:rPr>
        <w:t>In order to represent Virginia in the shotgun discipline at the 4-H Shooting Sports National Championships, the coach of record, development team, national team, funding and related activities must be approved by the Shotgun Discipline Committee and the Virginia 4-H Shooting Education Council.  For information and rules for the national championships, go to 4h.unl.edu/shooting-sports/national</w:t>
      </w:r>
    </w:p>
    <w:p w14:paraId="7F3B1C25" w14:textId="77777777" w:rsidR="00D77E2C" w:rsidRPr="007C567C" w:rsidRDefault="00D77E2C" w:rsidP="00D77E2C">
      <w:pPr>
        <w:rPr>
          <w:b/>
          <w:bCs/>
          <w:u w:val="single"/>
        </w:rPr>
      </w:pPr>
      <w:r w:rsidRPr="007C567C">
        <w:rPr>
          <w:b/>
          <w:bCs/>
          <w:u w:val="single"/>
        </w:rPr>
        <w:t xml:space="preserve">Selecting the Coach of Record for the Shotgun Development Team </w:t>
      </w:r>
    </w:p>
    <w:p w14:paraId="19B3A42A" w14:textId="77777777" w:rsidR="00D77E2C" w:rsidRPr="007C567C" w:rsidRDefault="00D77E2C" w:rsidP="00D77E2C">
      <w:r w:rsidRPr="007C567C">
        <w:t xml:space="preserve">A 4-H certified instructor, with a minimum of a Level I certification and two years of experience in the shotgun discipline, may apply to the shotgun committee within two weeks of the R.L. Harris Jr. Memorial 4-H Shotgun Championship to serve as coach of record for the development team by submitting a </w:t>
      </w:r>
      <w:r w:rsidRPr="007C567C">
        <w:rPr>
          <w:i/>
        </w:rPr>
        <w:t>Coach of Record Application.</w:t>
      </w:r>
      <w:r w:rsidRPr="007C567C">
        <w:t xml:space="preserve"> </w:t>
      </w:r>
    </w:p>
    <w:p w14:paraId="701EE2B8" w14:textId="77777777" w:rsidR="00D77E2C" w:rsidRPr="007C567C" w:rsidRDefault="00D77E2C" w:rsidP="00D77E2C">
      <w:r w:rsidRPr="007C567C">
        <w:t>If more than one instructor applies within two weeks of the shotgun championship, the shotgun committee will determine if the applicants are acceptable or unacceptable, rank the acceptable applicants, and make a recommendation to the council.  The council will appoint the coach of record.</w:t>
      </w:r>
    </w:p>
    <w:p w14:paraId="720233BE" w14:textId="77777777" w:rsidR="00D77E2C" w:rsidRPr="007C567C" w:rsidRDefault="00D77E2C" w:rsidP="00D77E2C">
      <w:pPr>
        <w:rPr>
          <w:strike/>
        </w:rPr>
      </w:pPr>
      <w:r w:rsidRPr="007C567C">
        <w:t>If no instructors apply within two weeks of the shotgun championship, the shotgun committee will consider additional applications on a first-come; first-served basis up until December 1</w:t>
      </w:r>
      <w:r w:rsidRPr="007C567C">
        <w:rPr>
          <w:vertAlign w:val="superscript"/>
        </w:rPr>
        <w:t>st</w:t>
      </w:r>
      <w:r w:rsidRPr="007C567C">
        <w:t>.  If no applications are received by December 1</w:t>
      </w:r>
      <w:r w:rsidRPr="007C567C">
        <w:rPr>
          <w:vertAlign w:val="superscript"/>
        </w:rPr>
        <w:t>st</w:t>
      </w:r>
      <w:r w:rsidRPr="007C567C">
        <w:t xml:space="preserve">, Virginia will forgo sending a shotgun team to the national championships.          </w:t>
      </w:r>
    </w:p>
    <w:p w14:paraId="4DEB6BF1" w14:textId="77777777" w:rsidR="00D77E2C" w:rsidRPr="007C567C" w:rsidRDefault="00D77E2C" w:rsidP="00D77E2C">
      <w:pPr>
        <w:rPr>
          <w:u w:val="single"/>
        </w:rPr>
      </w:pPr>
      <w:r w:rsidRPr="007C567C">
        <w:rPr>
          <w:b/>
          <w:bCs/>
          <w:u w:val="single"/>
        </w:rPr>
        <w:t>Shotgun Coach of Record Responsibilities</w:t>
      </w:r>
      <w:r w:rsidRPr="007C567C">
        <w:rPr>
          <w:u w:val="single"/>
        </w:rPr>
        <w:t xml:space="preserve"> </w:t>
      </w:r>
    </w:p>
    <w:p w14:paraId="5B98E30D" w14:textId="77777777" w:rsidR="00D77E2C" w:rsidRPr="007C567C" w:rsidRDefault="00D77E2C" w:rsidP="00D77E2C">
      <w:r w:rsidRPr="007C567C">
        <w:t>The Shotgun Coach of Record will:</w:t>
      </w:r>
    </w:p>
    <w:p w14:paraId="134B5626" w14:textId="77777777" w:rsidR="00D77E2C" w:rsidRPr="007C567C" w:rsidRDefault="00D77E2C" w:rsidP="00D77E2C">
      <w:pPr>
        <w:numPr>
          <w:ilvl w:val="0"/>
          <w:numId w:val="18"/>
        </w:numPr>
        <w:spacing w:after="0" w:line="240" w:lineRule="auto"/>
      </w:pPr>
      <w:r w:rsidRPr="007C567C">
        <w:t>Select team members per guidelines outlined in the following sections and oversee all aspects of preparing for and competing in the 4-H Shooting Sports National Championships,</w:t>
      </w:r>
    </w:p>
    <w:p w14:paraId="4C349CE9" w14:textId="77777777" w:rsidR="00D77E2C" w:rsidRPr="007C567C" w:rsidRDefault="00D77E2C" w:rsidP="00D77E2C">
      <w:pPr>
        <w:numPr>
          <w:ilvl w:val="0"/>
          <w:numId w:val="18"/>
        </w:numPr>
        <w:spacing w:after="0" w:line="240" w:lineRule="auto"/>
      </w:pPr>
      <w:r w:rsidRPr="007C567C">
        <w:t>Submit to the Shotgun Committee and the Council a list of development team members detailing who was invited to participate, who accepted and who declined,</w:t>
      </w:r>
    </w:p>
    <w:p w14:paraId="19747DD3" w14:textId="77777777" w:rsidR="00D77E2C" w:rsidRPr="007C567C" w:rsidRDefault="00D77E2C" w:rsidP="00D77E2C">
      <w:pPr>
        <w:numPr>
          <w:ilvl w:val="0"/>
          <w:numId w:val="18"/>
        </w:numPr>
        <w:spacing w:after="0" w:line="240" w:lineRule="auto"/>
      </w:pPr>
      <w:r w:rsidRPr="007C567C">
        <w:t xml:space="preserve">Designate an assistant coach of record who must also be a 4-H certified shotgun instructor and able to attend the national championships, </w:t>
      </w:r>
    </w:p>
    <w:p w14:paraId="250BBFB3" w14:textId="77777777" w:rsidR="00D77E2C" w:rsidRPr="007C567C" w:rsidRDefault="00D77E2C" w:rsidP="00D77E2C">
      <w:pPr>
        <w:numPr>
          <w:ilvl w:val="0"/>
          <w:numId w:val="18"/>
        </w:numPr>
        <w:spacing w:after="0" w:line="240" w:lineRule="auto"/>
      </w:pPr>
      <w:r w:rsidRPr="007C567C">
        <w:t>Document scores used for selecting the development team and the national team, and</w:t>
      </w:r>
    </w:p>
    <w:p w14:paraId="4EC60AC5" w14:textId="77777777" w:rsidR="00D77E2C" w:rsidRPr="007C567C" w:rsidRDefault="00D77E2C" w:rsidP="00D77E2C">
      <w:pPr>
        <w:numPr>
          <w:ilvl w:val="0"/>
          <w:numId w:val="18"/>
        </w:numPr>
        <w:spacing w:after="0" w:line="240" w:lineRule="auto"/>
      </w:pPr>
      <w:r w:rsidRPr="007C567C">
        <w:t>Submit an After-Action Report to the</w:t>
      </w:r>
      <w:r>
        <w:t xml:space="preserve"> </w:t>
      </w:r>
      <w:r w:rsidRPr="007C567C">
        <w:t>Shooting Education Coordinator by September 1</w:t>
      </w:r>
      <w:r w:rsidRPr="007C567C">
        <w:rPr>
          <w:vertAlign w:val="superscript"/>
        </w:rPr>
        <w:t>st</w:t>
      </w:r>
      <w:r w:rsidRPr="007C567C">
        <w:t xml:space="preserve">.  </w:t>
      </w:r>
    </w:p>
    <w:p w14:paraId="1E25E965" w14:textId="77777777" w:rsidR="00DB1BC1" w:rsidRDefault="00DB1BC1" w:rsidP="00D77E2C">
      <w:pPr>
        <w:rPr>
          <w:b/>
          <w:bCs/>
          <w:u w:val="single"/>
        </w:rPr>
      </w:pPr>
    </w:p>
    <w:p w14:paraId="4AFBC79D" w14:textId="72901FEE" w:rsidR="00D77E2C" w:rsidRPr="007C567C" w:rsidRDefault="00D77E2C" w:rsidP="00D77E2C">
      <w:pPr>
        <w:rPr>
          <w:b/>
          <w:bCs/>
          <w:i/>
          <w:strike/>
          <w:u w:val="single"/>
        </w:rPr>
      </w:pPr>
      <w:r w:rsidRPr="007C567C">
        <w:rPr>
          <w:b/>
          <w:bCs/>
          <w:u w:val="single"/>
        </w:rPr>
        <w:t>Selection Process for Shotgun Development Team</w:t>
      </w:r>
      <w:r w:rsidRPr="007C567C">
        <w:rPr>
          <w:bCs/>
        </w:rPr>
        <w:t xml:space="preserve">  </w:t>
      </w:r>
    </w:p>
    <w:p w14:paraId="3825AD26" w14:textId="77777777" w:rsidR="00D77E2C" w:rsidRPr="007C567C" w:rsidRDefault="00D77E2C" w:rsidP="00D77E2C">
      <w:r w:rsidRPr="007C567C">
        <w:t>To qualify for a slot on the shotgun development team, senior 4-H members must shoot their first 200 mandatory targets at the R.L. Harris Jr. Memorial 4-H Shotgun Championship.  Shotgun development team members from the previous year must also shoot their first 200 mandatory</w:t>
      </w:r>
      <w:r>
        <w:t xml:space="preserve"> </w:t>
      </w:r>
      <w:r w:rsidRPr="007C567C">
        <w:t xml:space="preserve">targets at the current year’s shotgun championship. </w:t>
      </w:r>
    </w:p>
    <w:p w14:paraId="18705FDA" w14:textId="77777777" w:rsidR="00D77E2C" w:rsidRDefault="00D77E2C" w:rsidP="00D77E2C">
      <w:pPr>
        <w:jc w:val="center"/>
      </w:pPr>
    </w:p>
    <w:p w14:paraId="2A19E7E4" w14:textId="2F778BF4" w:rsidR="00D77E2C" w:rsidRDefault="00D77E2C" w:rsidP="00D77E2C">
      <w:pPr>
        <w:jc w:val="center"/>
      </w:pPr>
      <w:r w:rsidRPr="007C567C">
        <w:t>Page 1 of 3</w:t>
      </w:r>
    </w:p>
    <w:p w14:paraId="1840D554" w14:textId="0A44A826" w:rsidR="00DB1BC1" w:rsidRDefault="00DB1BC1" w:rsidP="00D77E2C">
      <w:pPr>
        <w:jc w:val="center"/>
      </w:pPr>
    </w:p>
    <w:p w14:paraId="5EA41A95" w14:textId="5D9A1C83" w:rsidR="00FB6BA8" w:rsidRPr="007C567C" w:rsidRDefault="00FB6BA8" w:rsidP="00FB6BA8">
      <w:r w:rsidRPr="007C567C">
        <w:lastRenderedPageBreak/>
        <w:t>The shotgun coach of record will invite the 10 highest-scoring, eligible shooters from the shotgun championship to join the shotgun development team.  He/she will also invite the remaining, eligible development team members from the previous year if they competed in the current year’s shotgun championship.  “Eligible” is defined as not having competed in the shotgun event at a 4-H Shooting Sports National Championship and still meeting state and national age requirements.  Per national rules, participants must be 14 to 18 years of age on January 1</w:t>
      </w:r>
      <w:r w:rsidRPr="007C567C">
        <w:rPr>
          <w:vertAlign w:val="superscript"/>
        </w:rPr>
        <w:t>st</w:t>
      </w:r>
      <w:r w:rsidRPr="007C567C">
        <w:t xml:space="preserve"> of the year in which the national championship takes place.  </w:t>
      </w:r>
    </w:p>
    <w:p w14:paraId="101B6BF2" w14:textId="754E409D" w:rsidR="00FB6BA8" w:rsidRPr="007C567C" w:rsidRDefault="00FB6BA8" w:rsidP="00FB6BA8">
      <w:r w:rsidRPr="007C567C">
        <w:t>If any of the 10 highest-scoring, eligible shooters or remaining, eligible development team members decline to participate, the next highest</w:t>
      </w:r>
      <w:r w:rsidRPr="007C567C">
        <w:rPr>
          <w:strike/>
        </w:rPr>
        <w:t xml:space="preserve"> </w:t>
      </w:r>
      <w:r w:rsidRPr="007C567C">
        <w:t xml:space="preserve">scoring shooter from the shotgun championship will be invited and so on, going down the ranking until a development team has been selected.  If feasible, prospective team members should be contacted within 30 days of the shotgun championship.  </w:t>
      </w:r>
    </w:p>
    <w:p w14:paraId="0708CDA1" w14:textId="77777777" w:rsidR="00FB6BA8" w:rsidRPr="007C567C" w:rsidRDefault="00FB6BA8" w:rsidP="00FB6BA8">
      <w:pPr>
        <w:rPr>
          <w:b/>
          <w:bCs/>
        </w:rPr>
      </w:pPr>
      <w:r w:rsidRPr="007C567C">
        <w:rPr>
          <w:b/>
          <w:bCs/>
          <w:u w:val="single"/>
        </w:rPr>
        <w:t>Selection Process for Shotgun National Team</w:t>
      </w:r>
    </w:p>
    <w:p w14:paraId="647A502E" w14:textId="74B3FC24" w:rsidR="00FB6BA8" w:rsidRPr="007C567C" w:rsidRDefault="00FB6BA8" w:rsidP="00FB6BA8">
      <w:pPr>
        <w:rPr>
          <w:bCs/>
        </w:rPr>
      </w:pPr>
      <w:r w:rsidRPr="007C567C">
        <w:rPr>
          <w:bCs/>
        </w:rPr>
        <w:t xml:space="preserve">Per national rules, teams are composed of no less than three (3) and no more than four (4) individuals.  The national team will be chosen from the high cumulative scores from the R.L. Harris Jr. Memorial 4-H Shotgun Championship PLUS a series of 300 mandatory targets shot in EACH trap, skeet and sporting clays.  Mandatory targets must be shot by all development team members on the same day, at the same range, using the same course of fire.   It is recommended that the 300 trap, 300 skeet and 300 sporting clay targets be shot in the months of January, February and March and the national team be selected at least three months prior to the national championships to allow sufficient time for continued development of the team, fundraising, airline and hotel reservations, etc.  </w:t>
      </w:r>
    </w:p>
    <w:p w14:paraId="43CB242B" w14:textId="7F56B905" w:rsidR="00FB6BA8" w:rsidRPr="007C567C" w:rsidRDefault="00FB6BA8" w:rsidP="00FB6BA8">
      <w:pPr>
        <w:rPr>
          <w:bCs/>
        </w:rPr>
      </w:pPr>
      <w:r w:rsidRPr="007C567C">
        <w:rPr>
          <w:bCs/>
        </w:rPr>
        <w:t>Per national rules, a state team may send a substitute for a registered participant who is unable to attend the national championship.  The Coach of Record must designate a substitute (alternate) in the event that one of Virginia’s registered participants is unable to attend.  The alternate cannot compete as an individual at nationals.</w:t>
      </w:r>
    </w:p>
    <w:p w14:paraId="63374B87" w14:textId="77777777" w:rsidR="00FB6BA8" w:rsidRPr="007C567C" w:rsidRDefault="00FB6BA8" w:rsidP="00FB6BA8">
      <w:pPr>
        <w:rPr>
          <w:bCs/>
        </w:rPr>
      </w:pPr>
      <w:r w:rsidRPr="007C567C">
        <w:rPr>
          <w:b/>
          <w:bCs/>
          <w:u w:val="single"/>
        </w:rPr>
        <w:t>Funding and Fund Raising for Shotgun Teams</w:t>
      </w:r>
      <w:r w:rsidRPr="007C567C">
        <w:t xml:space="preserve"> </w:t>
      </w:r>
    </w:p>
    <w:p w14:paraId="5B5965F0" w14:textId="77777777" w:rsidR="00FB6BA8" w:rsidRPr="007C567C" w:rsidRDefault="00FB6BA8" w:rsidP="00FB6BA8">
      <w:r w:rsidRPr="007C567C">
        <w:t xml:space="preserve">Funds may or may not be available from the Virginia 4-H Shooting Education Program to develop and send a shotgun team to the 4-H Shooting Sports National Championships.  If funds are available in the </w:t>
      </w:r>
      <w:r w:rsidRPr="007C567C">
        <w:rPr>
          <w:i/>
        </w:rPr>
        <w:t>Shotgun Development Team s</w:t>
      </w:r>
      <w:r w:rsidRPr="007C567C">
        <w:t>ubaccount, the coach of record may apply for up to fifty percent (50%) of the teams’ total expenses.  The shotgun committee and council must approve the appropriation of these funds for both development team and national team expenditures.  The coaches, 4-H members and families are ultimately responsible for raising the funds necessary for preparation and participation in the national championships.</w:t>
      </w:r>
    </w:p>
    <w:p w14:paraId="0FA8979C" w14:textId="77777777" w:rsidR="00FB6BA8" w:rsidRPr="007C567C" w:rsidRDefault="00FB6BA8" w:rsidP="00FB6BA8"/>
    <w:p w14:paraId="51CCF2F8" w14:textId="77777777" w:rsidR="00FB6BA8" w:rsidRDefault="00FB6BA8" w:rsidP="00FB6BA8">
      <w:pPr>
        <w:rPr>
          <w:b/>
          <w:bCs/>
          <w:u w:val="single"/>
        </w:rPr>
      </w:pPr>
    </w:p>
    <w:p w14:paraId="3E91EFE2" w14:textId="77777777" w:rsidR="00FB6BA8" w:rsidRDefault="00FB6BA8" w:rsidP="00FB6BA8">
      <w:pPr>
        <w:rPr>
          <w:b/>
          <w:bCs/>
          <w:u w:val="single"/>
        </w:rPr>
      </w:pPr>
    </w:p>
    <w:p w14:paraId="7FAC7821" w14:textId="77777777" w:rsidR="00FB6BA8" w:rsidRDefault="00FB6BA8" w:rsidP="00FB6BA8">
      <w:pPr>
        <w:rPr>
          <w:b/>
          <w:bCs/>
          <w:u w:val="single"/>
        </w:rPr>
      </w:pPr>
    </w:p>
    <w:p w14:paraId="168991B0" w14:textId="1EF7EEDC" w:rsidR="00FB6BA8" w:rsidRDefault="00FB6BA8" w:rsidP="00FB6BA8">
      <w:pPr>
        <w:jc w:val="center"/>
        <w:rPr>
          <w:bCs/>
        </w:rPr>
      </w:pPr>
      <w:r>
        <w:rPr>
          <w:bCs/>
        </w:rPr>
        <w:t>2 of 3</w:t>
      </w:r>
    </w:p>
    <w:p w14:paraId="289323A6" w14:textId="306B7CDD" w:rsidR="007B0D69" w:rsidRDefault="007B0D69" w:rsidP="00FB6BA8">
      <w:pPr>
        <w:jc w:val="center"/>
        <w:rPr>
          <w:bCs/>
        </w:rPr>
      </w:pPr>
    </w:p>
    <w:p w14:paraId="26A20746" w14:textId="30FDCBDE" w:rsidR="007B0D69" w:rsidRDefault="007B0D69" w:rsidP="00FB6BA8">
      <w:pPr>
        <w:jc w:val="center"/>
        <w:rPr>
          <w:bCs/>
        </w:rPr>
      </w:pPr>
    </w:p>
    <w:p w14:paraId="1D5CF853" w14:textId="77777777" w:rsidR="00D1009D" w:rsidRPr="007C567C" w:rsidRDefault="00D1009D" w:rsidP="00D1009D">
      <w:r w:rsidRPr="007C567C">
        <w:rPr>
          <w:b/>
          <w:bCs/>
          <w:u w:val="single"/>
        </w:rPr>
        <w:lastRenderedPageBreak/>
        <w:t>Additional Shotgun Guidelines</w:t>
      </w:r>
      <w:r w:rsidRPr="007C567C">
        <w:t xml:space="preserve"> </w:t>
      </w:r>
    </w:p>
    <w:p w14:paraId="66D7696F" w14:textId="7B6BB0AB" w:rsidR="00D1009D" w:rsidRPr="007C567C" w:rsidRDefault="00D1009D" w:rsidP="00D1009D">
      <w:r w:rsidRPr="007C567C">
        <w:t xml:space="preserve">Traveling with the shotgun team to the national championships must be a minimum of two adults, age 21 or older, designated as the Coach of Record and the Assistant Coach of Record.  Ideally, the assistant coach of record will make a two-year commitment and submit a Coach of Record Application the following year.  </w:t>
      </w:r>
    </w:p>
    <w:p w14:paraId="78CE20C4" w14:textId="7D5B58CB" w:rsidR="00D1009D" w:rsidRPr="007C567C" w:rsidRDefault="00D1009D" w:rsidP="00D1009D">
      <w:r w:rsidRPr="007C567C">
        <w:t xml:space="preserve">All youth and adults participating on/traveling with the teams must be officially enrolled in the Virginia 4-H Program which now includes a criminal background screening for anyone 18 years of age or older.  4-H members must sign and adhere to the </w:t>
      </w:r>
      <w:r w:rsidRPr="007C567C">
        <w:rPr>
          <w:i/>
        </w:rPr>
        <w:t>Virginia 4-H Standardized Code of Conduct</w:t>
      </w:r>
      <w:r w:rsidRPr="007C567C">
        <w:t xml:space="preserve">; adults must sign and adhere to the </w:t>
      </w:r>
      <w:r w:rsidRPr="007C567C">
        <w:rPr>
          <w:i/>
        </w:rPr>
        <w:t>Standards of Behavior for Virginia 4-H Volunteers</w:t>
      </w:r>
      <w:r w:rsidRPr="007C567C">
        <w:t xml:space="preserve">. </w:t>
      </w:r>
    </w:p>
    <w:p w14:paraId="283DAB1F" w14:textId="52DBBD48" w:rsidR="00D1009D" w:rsidRPr="007C567C" w:rsidRDefault="00D1009D" w:rsidP="00D1009D">
      <w:pPr>
        <w:rPr>
          <w:b/>
        </w:rPr>
      </w:pPr>
      <w:r w:rsidRPr="007C567C">
        <w:t xml:space="preserve">Additional expectations will be presented at a mandatory informational meeting for prospective team members and their parents/guardians.   </w:t>
      </w:r>
    </w:p>
    <w:p w14:paraId="60DA80F4" w14:textId="77777777" w:rsidR="00D1009D" w:rsidRPr="007C567C" w:rsidRDefault="00D1009D" w:rsidP="00D1009D">
      <w:r w:rsidRPr="007C567C">
        <w:t>The coach of record must have up-to-date Health History Report Forms with original signatures for all youth and adults participating on/traveling with either the development team or the national team.</w:t>
      </w:r>
    </w:p>
    <w:p w14:paraId="3991EF6D" w14:textId="77777777" w:rsidR="00D1009D" w:rsidRPr="007C567C" w:rsidRDefault="00D1009D" w:rsidP="00D1009D"/>
    <w:p w14:paraId="2E9AF9D2" w14:textId="77777777" w:rsidR="00D1009D" w:rsidRPr="007C567C" w:rsidRDefault="00D1009D" w:rsidP="00D1009D">
      <w:pPr>
        <w:rPr>
          <w:sz w:val="20"/>
          <w:szCs w:val="20"/>
        </w:rPr>
      </w:pPr>
      <w:r w:rsidRPr="007C567C">
        <w:tab/>
      </w:r>
      <w:r w:rsidRPr="007C567C">
        <w:tab/>
      </w:r>
      <w:r w:rsidRPr="007C567C">
        <w:tab/>
      </w:r>
      <w:r>
        <w:tab/>
      </w:r>
      <w:r>
        <w:tab/>
      </w:r>
      <w:r>
        <w:rPr>
          <w:sz w:val="20"/>
          <w:szCs w:val="20"/>
        </w:rPr>
        <w:t xml:space="preserve">Approved by the Shooting Education Council </w:t>
      </w:r>
      <w:r w:rsidRPr="007C567C">
        <w:rPr>
          <w:sz w:val="20"/>
          <w:szCs w:val="20"/>
        </w:rPr>
        <w:t>September 12, 2020</w:t>
      </w:r>
    </w:p>
    <w:p w14:paraId="0A6EC33C" w14:textId="77777777" w:rsidR="00D1009D" w:rsidRPr="007C567C" w:rsidRDefault="00D1009D" w:rsidP="00D1009D"/>
    <w:p w14:paraId="56449562" w14:textId="77777777" w:rsidR="00D1009D" w:rsidRPr="007C567C" w:rsidRDefault="00D1009D" w:rsidP="00D1009D"/>
    <w:p w14:paraId="64CEF36B" w14:textId="77777777" w:rsidR="00D1009D" w:rsidRPr="007C567C" w:rsidRDefault="00D1009D" w:rsidP="00D1009D"/>
    <w:p w14:paraId="725D4295" w14:textId="77777777" w:rsidR="00D1009D" w:rsidRPr="007C567C" w:rsidRDefault="00D1009D" w:rsidP="00D1009D"/>
    <w:p w14:paraId="7ED051D9" w14:textId="77777777" w:rsidR="00D1009D" w:rsidRPr="007C567C" w:rsidRDefault="00D1009D" w:rsidP="00D1009D"/>
    <w:p w14:paraId="18E0FEA0" w14:textId="77777777" w:rsidR="00D1009D" w:rsidRPr="007C567C" w:rsidRDefault="00D1009D" w:rsidP="00D1009D"/>
    <w:p w14:paraId="0A94FF4B" w14:textId="77777777" w:rsidR="00D1009D" w:rsidRPr="007C567C" w:rsidRDefault="00D1009D" w:rsidP="00D1009D"/>
    <w:p w14:paraId="522B58CE" w14:textId="77777777" w:rsidR="00D1009D" w:rsidRPr="007C567C" w:rsidRDefault="00D1009D" w:rsidP="00D1009D"/>
    <w:p w14:paraId="63FAAAD5" w14:textId="77777777" w:rsidR="00D1009D" w:rsidRPr="007C567C" w:rsidRDefault="00D1009D" w:rsidP="00D1009D"/>
    <w:p w14:paraId="22788F9D" w14:textId="77777777" w:rsidR="00D1009D" w:rsidRPr="007C567C" w:rsidRDefault="00D1009D" w:rsidP="00D1009D"/>
    <w:p w14:paraId="062A3289" w14:textId="77777777" w:rsidR="00D1009D" w:rsidRPr="007C567C" w:rsidRDefault="00D1009D" w:rsidP="00D1009D"/>
    <w:p w14:paraId="1BE16399" w14:textId="77777777" w:rsidR="00D1009D" w:rsidRPr="007C567C" w:rsidRDefault="00D1009D" w:rsidP="00D1009D">
      <w:pPr>
        <w:jc w:val="center"/>
      </w:pPr>
    </w:p>
    <w:p w14:paraId="30B6B668" w14:textId="77777777" w:rsidR="00D1009D" w:rsidRPr="007C567C" w:rsidRDefault="00D1009D" w:rsidP="00D1009D">
      <w:pPr>
        <w:jc w:val="center"/>
      </w:pPr>
    </w:p>
    <w:p w14:paraId="6C8074BE" w14:textId="77777777" w:rsidR="00D1009D" w:rsidRPr="007C567C" w:rsidRDefault="00D1009D" w:rsidP="00D1009D">
      <w:pPr>
        <w:jc w:val="center"/>
      </w:pPr>
      <w:r w:rsidRPr="007C567C">
        <w:t>Page 3 of 3</w:t>
      </w:r>
    </w:p>
    <w:p w14:paraId="1382C969" w14:textId="77777777" w:rsidR="007B0D69" w:rsidRPr="001C1D1C" w:rsidRDefault="007B0D69" w:rsidP="007B0D69">
      <w:pPr>
        <w:rPr>
          <w:bCs/>
        </w:rPr>
      </w:pPr>
    </w:p>
    <w:p w14:paraId="06F368DD" w14:textId="77777777" w:rsidR="00DB1BC1" w:rsidRPr="007C567C" w:rsidRDefault="00DB1BC1" w:rsidP="00F07EED"/>
    <w:p w14:paraId="51B1F200" w14:textId="48D5B6CC" w:rsidR="00BE7336" w:rsidRDefault="00A97436" w:rsidP="0016549D">
      <w:pPr>
        <w:spacing w:after="0"/>
        <w:rPr>
          <w:rFonts w:asciiTheme="minorHAnsi" w:hAnsiTheme="minorHAnsi" w:cs="Arial"/>
          <w:sz w:val="28"/>
          <w:szCs w:val="28"/>
        </w:rPr>
      </w:pPr>
      <w:r>
        <w:rPr>
          <w:rFonts w:asciiTheme="minorHAnsi" w:hAnsiTheme="minorHAnsi" w:cs="Arial"/>
          <w:sz w:val="28"/>
          <w:szCs w:val="28"/>
        </w:rPr>
        <w:lastRenderedPageBreak/>
        <w:t>Attachment 2</w:t>
      </w:r>
    </w:p>
    <w:p w14:paraId="48C98466" w14:textId="77777777" w:rsidR="005A584D" w:rsidRPr="008658BB" w:rsidRDefault="005A584D" w:rsidP="005A584D">
      <w:pPr>
        <w:spacing w:after="0"/>
        <w:jc w:val="center"/>
        <w:outlineLvl w:val="0"/>
        <w:rPr>
          <w:sz w:val="28"/>
          <w:szCs w:val="28"/>
        </w:rPr>
      </w:pPr>
      <w:r w:rsidRPr="00E426ED">
        <w:rPr>
          <w:rFonts w:asciiTheme="minorHAnsi" w:hAnsiTheme="minorHAnsi" w:cs="Arial"/>
          <w:b/>
        </w:rPr>
        <w:t xml:space="preserve">Specifications for establishment of a Virginia </w:t>
      </w:r>
      <w:r w:rsidRPr="00E426ED">
        <w:rPr>
          <w:rFonts w:asciiTheme="minorHAnsi" w:hAnsiTheme="minorHAnsi" w:cs="Arial"/>
          <w:b/>
          <w:color w:val="000000"/>
        </w:rPr>
        <w:t>4H Air</w:t>
      </w:r>
      <w:r w:rsidRPr="00E426ED">
        <w:rPr>
          <w:rFonts w:asciiTheme="minorHAnsi" w:hAnsiTheme="minorHAnsi" w:cs="Arial"/>
          <w:b/>
        </w:rPr>
        <w:t xml:space="preserve"> Rifle Development Program</w:t>
      </w:r>
    </w:p>
    <w:p w14:paraId="75E9250D" w14:textId="77777777" w:rsidR="005A584D" w:rsidRPr="00A4539E" w:rsidRDefault="005A584D" w:rsidP="005A584D">
      <w:pPr>
        <w:pStyle w:val="yiv661638218msonormal"/>
        <w:jc w:val="right"/>
        <w:rPr>
          <w:rFonts w:asciiTheme="minorHAnsi" w:hAnsiTheme="minorHAnsi" w:cs="Arial"/>
        </w:rPr>
      </w:pPr>
      <w:r w:rsidRPr="00A4539E">
        <w:rPr>
          <w:rFonts w:asciiTheme="minorHAnsi" w:hAnsiTheme="minorHAnsi" w:cs="Arial"/>
        </w:rPr>
        <w:t>Submitted to and approved by VA Shooting Ed Council 1/12/2014</w:t>
      </w:r>
    </w:p>
    <w:p w14:paraId="0C3F686D" w14:textId="77777777" w:rsidR="005A584D" w:rsidRPr="00A4539E" w:rsidRDefault="005A584D" w:rsidP="005A584D">
      <w:pPr>
        <w:pStyle w:val="yiv661638218msonormal"/>
        <w:rPr>
          <w:rFonts w:asciiTheme="minorHAnsi" w:hAnsiTheme="minorHAnsi" w:cs="Arial"/>
        </w:rPr>
      </w:pPr>
    </w:p>
    <w:p w14:paraId="7795C515" w14:textId="77777777" w:rsidR="005A584D" w:rsidRPr="00E426ED" w:rsidRDefault="005A584D" w:rsidP="005A584D">
      <w:pPr>
        <w:pStyle w:val="yiv661638218msonormal"/>
        <w:rPr>
          <w:rFonts w:asciiTheme="minorHAnsi" w:hAnsiTheme="minorHAnsi" w:cs="Arial"/>
        </w:rPr>
      </w:pPr>
      <w:r w:rsidRPr="00E426ED">
        <w:rPr>
          <w:rFonts w:asciiTheme="minorHAnsi" w:hAnsiTheme="minorHAnsi" w:cs="Arial"/>
        </w:rPr>
        <w:t xml:space="preserve">We recognize that competition exists at the 4H </w:t>
      </w:r>
      <w:r>
        <w:rPr>
          <w:rFonts w:asciiTheme="minorHAnsi" w:hAnsiTheme="minorHAnsi" w:cs="Arial"/>
        </w:rPr>
        <w:t>N</w:t>
      </w:r>
      <w:r w:rsidRPr="00E426ED">
        <w:rPr>
          <w:rFonts w:asciiTheme="minorHAnsi" w:hAnsiTheme="minorHAnsi" w:cs="Arial"/>
        </w:rPr>
        <w:t xml:space="preserve">ational level and consists of contests that participants are not exposed to at the state level.  An AIR RIFLE DEVELOPMENT PROGRAM (ARDP) can be established as an extension of the basic 4H rifle program for the purpose of training youth for </w:t>
      </w:r>
      <w:r>
        <w:rPr>
          <w:rFonts w:asciiTheme="minorHAnsi" w:hAnsiTheme="minorHAnsi" w:cs="Arial"/>
        </w:rPr>
        <w:t>N</w:t>
      </w:r>
      <w:r w:rsidRPr="00E426ED">
        <w:rPr>
          <w:rFonts w:asciiTheme="minorHAnsi" w:hAnsiTheme="minorHAnsi" w:cs="Arial"/>
        </w:rPr>
        <w:t xml:space="preserve">ational level competition. </w:t>
      </w:r>
    </w:p>
    <w:p w14:paraId="47B6AC44" w14:textId="77777777" w:rsidR="005A584D" w:rsidRPr="00E426ED" w:rsidRDefault="005A584D" w:rsidP="005A584D">
      <w:pPr>
        <w:pStyle w:val="yiv661638218msonormal"/>
        <w:rPr>
          <w:rFonts w:asciiTheme="minorHAnsi" w:hAnsiTheme="minorHAnsi" w:cs="Arial"/>
        </w:rPr>
      </w:pPr>
    </w:p>
    <w:p w14:paraId="45FB8D6F" w14:textId="77777777" w:rsidR="005A584D" w:rsidRPr="00E426ED" w:rsidRDefault="005A584D" w:rsidP="005A584D">
      <w:pPr>
        <w:pStyle w:val="yiv661638218msonormal"/>
        <w:rPr>
          <w:rFonts w:asciiTheme="minorHAnsi" w:hAnsiTheme="minorHAnsi" w:cs="Arial"/>
          <w:color w:val="000000"/>
        </w:rPr>
      </w:pPr>
      <w:r w:rsidRPr="00E426ED">
        <w:rPr>
          <w:rFonts w:asciiTheme="minorHAnsi" w:hAnsiTheme="minorHAnsi" w:cs="Arial"/>
        </w:rPr>
        <w:t>The ARDP is established one year at a time with the intent of building a qualified team for the next 4H National Invitational Match</w:t>
      </w:r>
      <w:r w:rsidRPr="00E426ED">
        <w:rPr>
          <w:rFonts w:asciiTheme="minorHAnsi" w:hAnsiTheme="minorHAnsi" w:cs="Arial"/>
          <w:color w:val="000000"/>
        </w:rPr>
        <w:t>.  Every ARDP has an annual lifecycle that begins in September and ends after National Competition in July of the following year.  An ARDP must be re-authorized each year.</w:t>
      </w:r>
    </w:p>
    <w:p w14:paraId="5E6DC845" w14:textId="77777777" w:rsidR="005A584D" w:rsidRPr="00E426ED" w:rsidRDefault="005A584D" w:rsidP="005A584D">
      <w:pPr>
        <w:pStyle w:val="yiv661638218msonormal"/>
        <w:rPr>
          <w:rFonts w:asciiTheme="minorHAnsi" w:hAnsiTheme="minorHAnsi" w:cs="Arial"/>
        </w:rPr>
      </w:pPr>
    </w:p>
    <w:p w14:paraId="34A8DCF4" w14:textId="77777777" w:rsidR="005A584D" w:rsidRPr="00E426ED" w:rsidRDefault="005A584D" w:rsidP="005A584D">
      <w:pPr>
        <w:pStyle w:val="yiv661638218msonormal"/>
        <w:ind w:firstLine="360"/>
        <w:rPr>
          <w:rFonts w:asciiTheme="minorHAnsi" w:hAnsiTheme="minorHAnsi" w:cs="Arial"/>
        </w:rPr>
      </w:pPr>
      <w:r w:rsidRPr="00E426ED">
        <w:rPr>
          <w:rFonts w:asciiTheme="minorHAnsi" w:hAnsiTheme="minorHAnsi" w:cs="Arial"/>
        </w:rPr>
        <w:t>To establish an ARDP:</w:t>
      </w:r>
    </w:p>
    <w:p w14:paraId="4D3146F8" w14:textId="77777777" w:rsidR="005A584D" w:rsidRPr="00E426ED" w:rsidRDefault="005A584D" w:rsidP="005A584D">
      <w:pPr>
        <w:pStyle w:val="yiv661638218msonormal"/>
        <w:numPr>
          <w:ilvl w:val="1"/>
          <w:numId w:val="14"/>
        </w:numPr>
        <w:ind w:left="0"/>
        <w:rPr>
          <w:rFonts w:asciiTheme="minorHAnsi" w:hAnsiTheme="minorHAnsi" w:cs="Arial"/>
          <w:color w:val="000000"/>
        </w:rPr>
      </w:pPr>
      <w:r w:rsidRPr="00E426ED">
        <w:rPr>
          <w:rFonts w:asciiTheme="minorHAnsi" w:hAnsiTheme="minorHAnsi" w:cs="Arial"/>
          <w:color w:val="000000"/>
        </w:rPr>
        <w:t xml:space="preserve">A coach-of-record and assistant coach(es) must step forward with an action plan, timeline, and funding proposal for a specific 4H National Invitational Match(es).  </w:t>
      </w:r>
    </w:p>
    <w:p w14:paraId="767C791F" w14:textId="77777777" w:rsidR="005A584D" w:rsidRPr="00E426ED" w:rsidRDefault="005A584D" w:rsidP="005A584D">
      <w:pPr>
        <w:pStyle w:val="yiv661638218msonormal"/>
        <w:numPr>
          <w:ilvl w:val="1"/>
          <w:numId w:val="14"/>
        </w:numPr>
        <w:ind w:left="0"/>
        <w:rPr>
          <w:rFonts w:asciiTheme="minorHAnsi" w:hAnsiTheme="minorHAnsi" w:cs="Arial"/>
          <w:color w:val="000000"/>
        </w:rPr>
      </w:pPr>
      <w:r w:rsidRPr="00E426ED">
        <w:rPr>
          <w:rFonts w:asciiTheme="minorHAnsi" w:hAnsiTheme="minorHAnsi" w:cs="Arial"/>
          <w:color w:val="000000"/>
        </w:rPr>
        <w:t>The coach-of-record must be a 4H certified rifle instructor with a minimum of 2 years</w:t>
      </w:r>
      <w:r>
        <w:rPr>
          <w:rFonts w:asciiTheme="minorHAnsi" w:hAnsiTheme="minorHAnsi" w:cs="Arial"/>
          <w:color w:val="000000"/>
        </w:rPr>
        <w:t>’</w:t>
      </w:r>
      <w:r w:rsidRPr="00E426ED">
        <w:rPr>
          <w:rFonts w:asciiTheme="minorHAnsi" w:hAnsiTheme="minorHAnsi" w:cs="Arial"/>
          <w:color w:val="000000"/>
        </w:rPr>
        <w:t xml:space="preserve"> experience working as a 4H rifle instructor in any state.  Assistant coaches must be endorsed by the coach-of-record. </w:t>
      </w:r>
    </w:p>
    <w:p w14:paraId="203FA315" w14:textId="77777777" w:rsidR="005A584D" w:rsidRPr="00E426ED" w:rsidRDefault="005A584D" w:rsidP="005A584D">
      <w:pPr>
        <w:pStyle w:val="yiv661638218msonormal"/>
        <w:numPr>
          <w:ilvl w:val="1"/>
          <w:numId w:val="14"/>
        </w:numPr>
        <w:ind w:left="0"/>
        <w:rPr>
          <w:rFonts w:asciiTheme="minorHAnsi" w:hAnsiTheme="minorHAnsi" w:cs="Arial"/>
          <w:color w:val="000000"/>
        </w:rPr>
      </w:pPr>
      <w:r w:rsidRPr="00E426ED">
        <w:rPr>
          <w:rFonts w:asciiTheme="minorHAnsi" w:hAnsiTheme="minorHAnsi" w:cs="Arial"/>
          <w:color w:val="000000"/>
        </w:rPr>
        <w:t>Both coach-of-record and assistant coach(es) must be endorsed by the Rifle Committee and confirmed by a full Virginia 4H Shooting Education Council vote.</w:t>
      </w:r>
    </w:p>
    <w:p w14:paraId="44602A2E" w14:textId="77777777" w:rsidR="005A584D" w:rsidRPr="00E426ED" w:rsidRDefault="005A584D" w:rsidP="005A584D">
      <w:pPr>
        <w:pStyle w:val="yiv661638218msonormal"/>
        <w:numPr>
          <w:ilvl w:val="1"/>
          <w:numId w:val="14"/>
        </w:numPr>
        <w:autoSpaceDE w:val="0"/>
        <w:autoSpaceDN w:val="0"/>
        <w:adjustRightInd w:val="0"/>
        <w:ind w:left="0"/>
        <w:rPr>
          <w:rFonts w:asciiTheme="minorHAnsi" w:hAnsiTheme="minorHAnsi" w:cs="Arial"/>
          <w:color w:val="000000"/>
        </w:rPr>
      </w:pPr>
      <w:r w:rsidRPr="00E426ED">
        <w:rPr>
          <w:rFonts w:asciiTheme="minorHAnsi" w:hAnsiTheme="minorHAnsi" w:cs="Arial"/>
        </w:rPr>
        <w:t xml:space="preserve">ARDP </w:t>
      </w:r>
      <w:r w:rsidRPr="00E426ED">
        <w:rPr>
          <w:rFonts w:asciiTheme="minorHAnsi" w:hAnsiTheme="minorHAnsi" w:cs="Arial"/>
          <w:color w:val="000000"/>
        </w:rPr>
        <w:t xml:space="preserve">team members must be current members of a Virginia 4H Shooting Education program and must be certified via a </w:t>
      </w:r>
      <w:r w:rsidRPr="00E426ED">
        <w:rPr>
          <w:rFonts w:asciiTheme="minorHAnsi" w:hAnsiTheme="minorHAnsi" w:cs="Arial"/>
          <w:bCs/>
          <w:color w:val="000000"/>
        </w:rPr>
        <w:t>VIRGINIA 4-H SHOOTING EDUCATION PROJECT PORTFOLIO—</w:t>
      </w:r>
      <w:r w:rsidRPr="00E426ED">
        <w:rPr>
          <w:rFonts w:asciiTheme="minorHAnsi" w:eastAsia="Calibri" w:hAnsiTheme="minorHAnsi" w:cs="Arial"/>
          <w:bCs/>
          <w:color w:val="000000"/>
        </w:rPr>
        <w:t xml:space="preserve">RIFLE </w:t>
      </w:r>
      <w:r w:rsidRPr="00E426ED">
        <w:rPr>
          <w:rFonts w:asciiTheme="minorHAnsi" w:hAnsiTheme="minorHAnsi" w:cs="Arial"/>
          <w:color w:val="000000"/>
        </w:rPr>
        <w:t>prior to joining the ARDP.</w:t>
      </w:r>
    </w:p>
    <w:p w14:paraId="383F007A" w14:textId="77777777" w:rsidR="005A584D" w:rsidRPr="00E426ED" w:rsidRDefault="005A584D" w:rsidP="005A584D">
      <w:pPr>
        <w:pStyle w:val="yiv661638218msonormal"/>
        <w:numPr>
          <w:ilvl w:val="1"/>
          <w:numId w:val="14"/>
        </w:numPr>
        <w:ind w:left="0"/>
        <w:rPr>
          <w:rFonts w:asciiTheme="minorHAnsi" w:hAnsiTheme="minorHAnsi" w:cs="Arial"/>
          <w:color w:val="000000"/>
        </w:rPr>
      </w:pPr>
      <w:r w:rsidRPr="00E426ED">
        <w:rPr>
          <w:rFonts w:asciiTheme="minorHAnsi" w:hAnsiTheme="minorHAnsi" w:cs="Arial"/>
          <w:color w:val="000000"/>
        </w:rPr>
        <w:t>ARDP team members must comply with current National 4H Shooting Sports Invitational General Rules. This particularly applies to qualified age to make sure shooters will be eligible for the 4H National Invitational Match at the time it is shot, and includes all other rules specified in the reference as they may change over time.</w:t>
      </w:r>
    </w:p>
    <w:p w14:paraId="64021306" w14:textId="77777777" w:rsidR="005A584D" w:rsidRPr="00E426ED" w:rsidRDefault="005A584D" w:rsidP="005A584D">
      <w:pPr>
        <w:pStyle w:val="yiv661638218msonormal"/>
        <w:numPr>
          <w:ilvl w:val="1"/>
          <w:numId w:val="14"/>
        </w:numPr>
        <w:ind w:left="0"/>
        <w:rPr>
          <w:rFonts w:asciiTheme="minorHAnsi" w:hAnsiTheme="minorHAnsi" w:cs="Arial"/>
        </w:rPr>
      </w:pPr>
      <w:r w:rsidRPr="00E426ED">
        <w:rPr>
          <w:rFonts w:asciiTheme="minorHAnsi" w:hAnsiTheme="minorHAnsi" w:cs="Arial"/>
        </w:rPr>
        <w:t>Invitations to join the ARDP will be extended to competitors from the most recent State Shoot that constitute the top 10% or 10 individuals (whichever is greater) based on the following aggregate score:</w:t>
      </w:r>
    </w:p>
    <w:p w14:paraId="3EA0AAB1" w14:textId="77777777" w:rsidR="005A584D" w:rsidRPr="00E426ED" w:rsidRDefault="005A584D" w:rsidP="005A584D">
      <w:pPr>
        <w:pStyle w:val="yiv661638218msonormal"/>
        <w:numPr>
          <w:ilvl w:val="2"/>
          <w:numId w:val="14"/>
        </w:numPr>
        <w:ind w:left="0"/>
        <w:rPr>
          <w:rFonts w:asciiTheme="minorHAnsi" w:hAnsiTheme="minorHAnsi" w:cs="Arial"/>
        </w:rPr>
      </w:pPr>
      <w:r w:rsidRPr="00E426ED">
        <w:rPr>
          <w:rFonts w:asciiTheme="minorHAnsi" w:hAnsiTheme="minorHAnsi" w:cs="Arial"/>
        </w:rPr>
        <w:t xml:space="preserve">1 times State Shoot 3P air rifle score </w:t>
      </w:r>
    </w:p>
    <w:p w14:paraId="34C11627" w14:textId="77777777" w:rsidR="005A584D" w:rsidRPr="00E426ED" w:rsidRDefault="005A584D" w:rsidP="005A584D">
      <w:pPr>
        <w:pStyle w:val="yiv661638218msonormal"/>
        <w:numPr>
          <w:ilvl w:val="2"/>
          <w:numId w:val="14"/>
        </w:numPr>
        <w:ind w:left="0"/>
        <w:rPr>
          <w:rFonts w:asciiTheme="minorHAnsi" w:hAnsiTheme="minorHAnsi" w:cs="Arial"/>
        </w:rPr>
      </w:pPr>
      <w:r w:rsidRPr="00E426ED">
        <w:rPr>
          <w:rFonts w:asciiTheme="minorHAnsi" w:hAnsiTheme="minorHAnsi" w:cs="Arial"/>
        </w:rPr>
        <w:t>2 times State Shoot 3P air rifle score standing position</w:t>
      </w:r>
    </w:p>
    <w:p w14:paraId="6E7BA571" w14:textId="77777777" w:rsidR="005A584D" w:rsidRPr="00E426ED" w:rsidRDefault="005A584D" w:rsidP="005A584D">
      <w:pPr>
        <w:pStyle w:val="yiv661638218msonormal"/>
        <w:numPr>
          <w:ilvl w:val="0"/>
          <w:numId w:val="15"/>
        </w:numPr>
        <w:ind w:left="0"/>
        <w:rPr>
          <w:rFonts w:asciiTheme="minorHAnsi" w:hAnsiTheme="minorHAnsi" w:cs="Arial"/>
          <w:color w:val="000000"/>
        </w:rPr>
      </w:pPr>
      <w:r w:rsidRPr="00E426ED">
        <w:rPr>
          <w:rFonts w:asciiTheme="minorHAnsi" w:hAnsiTheme="minorHAnsi" w:cs="Arial"/>
          <w:color w:val="000000"/>
        </w:rPr>
        <w:t xml:space="preserve">Additionally, any individual enrolled in a Virginia 4H shooting education club who is certified with a Rifle Portfolio and has scores from the most recent Spring Air Match or scores from a </w:t>
      </w:r>
      <w:r>
        <w:rPr>
          <w:rFonts w:asciiTheme="minorHAnsi" w:hAnsiTheme="minorHAnsi" w:cs="Arial"/>
          <w:color w:val="000000"/>
        </w:rPr>
        <w:t>National</w:t>
      </w:r>
      <w:r w:rsidRPr="00E426ED">
        <w:rPr>
          <w:rFonts w:asciiTheme="minorHAnsi" w:hAnsiTheme="minorHAnsi" w:cs="Arial"/>
          <w:color w:val="000000"/>
        </w:rPr>
        <w:t>ly sanctioned 3P Air rifle match shot within 120 days of the most recent Virginia State Shoot can petition to join the ARDP.  The decision to accept the petition belongs solely to the coach-of-record.</w:t>
      </w:r>
    </w:p>
    <w:p w14:paraId="1886C0A3" w14:textId="77777777" w:rsidR="005A584D" w:rsidRPr="00E426ED" w:rsidRDefault="005A584D" w:rsidP="005A584D">
      <w:pPr>
        <w:pStyle w:val="yiv661638218msonormal"/>
        <w:numPr>
          <w:ilvl w:val="0"/>
          <w:numId w:val="15"/>
        </w:numPr>
        <w:ind w:left="0"/>
        <w:rPr>
          <w:rFonts w:asciiTheme="minorHAnsi" w:hAnsiTheme="minorHAnsi" w:cs="Arial"/>
          <w:b/>
          <w:color w:val="000000"/>
        </w:rPr>
      </w:pPr>
      <w:r w:rsidRPr="00E426ED">
        <w:rPr>
          <w:rFonts w:asciiTheme="minorHAnsi" w:hAnsiTheme="minorHAnsi" w:cs="Arial"/>
          <w:color w:val="000000"/>
        </w:rPr>
        <w:t>The ARDP will operate in accordance with guidance provided by the latest version of the</w:t>
      </w:r>
      <w:r w:rsidRPr="00E426ED">
        <w:rPr>
          <w:rFonts w:asciiTheme="minorHAnsi" w:hAnsiTheme="minorHAnsi" w:cs="Arial"/>
          <w:b/>
          <w:color w:val="00B050"/>
        </w:rPr>
        <w:t xml:space="preserve"> </w:t>
      </w:r>
      <w:r w:rsidRPr="00E426ED">
        <w:rPr>
          <w:rFonts w:asciiTheme="minorHAnsi" w:hAnsiTheme="minorHAnsi" w:cs="Arial"/>
          <w:b/>
          <w:color w:val="000000"/>
        </w:rPr>
        <w:t>Guidelines for Team Development and Competition in 4H National Rifle Competitions.</w:t>
      </w:r>
    </w:p>
    <w:p w14:paraId="0498E5F1" w14:textId="77777777" w:rsidR="005A584D" w:rsidRPr="00E426ED" w:rsidRDefault="005A584D" w:rsidP="005A584D">
      <w:pPr>
        <w:pStyle w:val="yiv661638218msonormal"/>
        <w:numPr>
          <w:ilvl w:val="0"/>
          <w:numId w:val="15"/>
        </w:numPr>
        <w:ind w:left="0"/>
        <w:rPr>
          <w:rFonts w:asciiTheme="minorHAnsi" w:hAnsiTheme="minorHAnsi" w:cs="Arial"/>
          <w:color w:val="000000"/>
        </w:rPr>
      </w:pPr>
      <w:r w:rsidRPr="00E426ED">
        <w:rPr>
          <w:rFonts w:asciiTheme="minorHAnsi" w:hAnsiTheme="minorHAnsi" w:cs="Arial"/>
          <w:color w:val="000000"/>
        </w:rPr>
        <w:t>The coach-of-record can, at the coach’s discretion, establish quantitative thresholds to select members to continue participating in the ARDP.</w:t>
      </w:r>
    </w:p>
    <w:p w14:paraId="78B9EEEB" w14:textId="77777777" w:rsidR="005A584D" w:rsidRDefault="005A584D" w:rsidP="005A584D">
      <w:pPr>
        <w:pStyle w:val="yiv661638218msonormal"/>
        <w:numPr>
          <w:ilvl w:val="0"/>
          <w:numId w:val="15"/>
        </w:numPr>
        <w:ind w:left="0"/>
        <w:rPr>
          <w:rFonts w:asciiTheme="minorHAnsi" w:hAnsiTheme="minorHAnsi" w:cs="Arial"/>
          <w:color w:val="000000"/>
        </w:rPr>
      </w:pPr>
      <w:r w:rsidRPr="00E426ED">
        <w:rPr>
          <w:rFonts w:asciiTheme="minorHAnsi" w:hAnsiTheme="minorHAnsi" w:cs="Arial"/>
          <w:color w:val="000000"/>
        </w:rPr>
        <w:t>All funds relative to the ARDP will be handled through the Virginia 4H Shooting Education Council operating account.  A complete accounting of funds must be provided to the Virginia 4H Shooting Education Council within 60 days after the 4-H National Match or within 60 days of the dissolution of the ARDP. Excess funds will be allocated to the Virginia 4H Shooting Education Council operating account for use by future Rifle Development Programs.</w:t>
      </w:r>
    </w:p>
    <w:p w14:paraId="100F9932" w14:textId="77777777" w:rsidR="005A584D" w:rsidRDefault="005A584D" w:rsidP="005A584D">
      <w:pPr>
        <w:spacing w:after="0" w:line="240" w:lineRule="auto"/>
        <w:rPr>
          <w:rFonts w:asciiTheme="minorHAnsi" w:eastAsia="Times New Roman" w:hAnsiTheme="minorHAnsi" w:cs="Arial"/>
          <w:color w:val="000000"/>
          <w:sz w:val="24"/>
          <w:szCs w:val="24"/>
        </w:rPr>
      </w:pPr>
      <w:r>
        <w:rPr>
          <w:rFonts w:asciiTheme="minorHAnsi" w:hAnsiTheme="minorHAnsi" w:cs="Arial"/>
          <w:color w:val="000000"/>
        </w:rPr>
        <w:br w:type="page"/>
      </w:r>
    </w:p>
    <w:p w14:paraId="4174D553" w14:textId="77777777" w:rsidR="005A584D" w:rsidRPr="002A4E96" w:rsidRDefault="005A584D" w:rsidP="005A584D">
      <w:pPr>
        <w:pStyle w:val="yiv661638218msonormal"/>
        <w:jc w:val="center"/>
        <w:rPr>
          <w:rFonts w:asciiTheme="minorHAnsi" w:hAnsiTheme="minorHAnsi" w:cs="Arial"/>
          <w:color w:val="000000"/>
          <w:sz w:val="28"/>
          <w:szCs w:val="28"/>
        </w:rPr>
      </w:pPr>
      <w:r w:rsidRPr="00E426ED">
        <w:rPr>
          <w:rFonts w:asciiTheme="minorHAnsi" w:hAnsiTheme="minorHAnsi" w:cs="Arial"/>
          <w:b/>
        </w:rPr>
        <w:lastRenderedPageBreak/>
        <w:t>Specifications for establishment of a Virginia 4H Smallbore Rifle Development Program</w:t>
      </w:r>
    </w:p>
    <w:p w14:paraId="3A28B9E7" w14:textId="77777777" w:rsidR="005A584D" w:rsidRPr="00A4539E" w:rsidRDefault="005A584D" w:rsidP="005A584D">
      <w:pPr>
        <w:pStyle w:val="yiv661638218msonormal"/>
        <w:jc w:val="right"/>
        <w:rPr>
          <w:rFonts w:asciiTheme="minorHAnsi" w:hAnsiTheme="minorHAnsi" w:cs="Arial"/>
        </w:rPr>
      </w:pPr>
      <w:r w:rsidRPr="00A4539E">
        <w:rPr>
          <w:rFonts w:asciiTheme="minorHAnsi" w:hAnsiTheme="minorHAnsi" w:cs="Arial"/>
        </w:rPr>
        <w:t>Submitted to and approved by VA Shooting Ed Council 1/12/2014</w:t>
      </w:r>
    </w:p>
    <w:p w14:paraId="4770AA36" w14:textId="77777777" w:rsidR="005A584D" w:rsidRPr="00A4539E" w:rsidRDefault="005A584D" w:rsidP="005A584D">
      <w:pPr>
        <w:pStyle w:val="yiv661638218msonormal"/>
        <w:rPr>
          <w:rFonts w:asciiTheme="minorHAnsi" w:hAnsiTheme="minorHAnsi" w:cs="Arial"/>
        </w:rPr>
      </w:pPr>
    </w:p>
    <w:p w14:paraId="483EA48C" w14:textId="77777777" w:rsidR="005A584D" w:rsidRPr="00E426ED" w:rsidRDefault="005A584D" w:rsidP="005A584D">
      <w:pPr>
        <w:pStyle w:val="yiv661638218msonormal"/>
        <w:rPr>
          <w:rFonts w:asciiTheme="minorHAnsi" w:hAnsiTheme="minorHAnsi" w:cs="Arial"/>
        </w:rPr>
      </w:pPr>
      <w:r w:rsidRPr="00E426ED">
        <w:rPr>
          <w:rFonts w:asciiTheme="minorHAnsi" w:hAnsiTheme="minorHAnsi" w:cs="Arial"/>
        </w:rPr>
        <w:t xml:space="preserve">We recognize that competition exists at the 4H </w:t>
      </w:r>
      <w:r>
        <w:rPr>
          <w:rFonts w:asciiTheme="minorHAnsi" w:hAnsiTheme="minorHAnsi" w:cs="Arial"/>
        </w:rPr>
        <w:t>National</w:t>
      </w:r>
      <w:r w:rsidRPr="00E426ED">
        <w:rPr>
          <w:rFonts w:asciiTheme="minorHAnsi" w:hAnsiTheme="minorHAnsi" w:cs="Arial"/>
        </w:rPr>
        <w:t xml:space="preserve"> level and consists of contests that participants are not exposed to at the state level.  A Smallbore RIFLE DEVELOPMENT PROGRAM (SRDP) can be established as an extension of the basic 4H rifle program for the purpose of training youth for </w:t>
      </w:r>
      <w:r>
        <w:rPr>
          <w:rFonts w:asciiTheme="minorHAnsi" w:hAnsiTheme="minorHAnsi" w:cs="Arial"/>
        </w:rPr>
        <w:t>National</w:t>
      </w:r>
      <w:r w:rsidRPr="00E426ED">
        <w:rPr>
          <w:rFonts w:asciiTheme="minorHAnsi" w:hAnsiTheme="minorHAnsi" w:cs="Arial"/>
        </w:rPr>
        <w:t xml:space="preserve"> level competition. </w:t>
      </w:r>
    </w:p>
    <w:p w14:paraId="263B5AEA" w14:textId="77777777" w:rsidR="005A584D" w:rsidRPr="00E426ED" w:rsidRDefault="005A584D" w:rsidP="005A584D">
      <w:pPr>
        <w:pStyle w:val="yiv661638218msonormal"/>
        <w:rPr>
          <w:rFonts w:asciiTheme="minorHAnsi" w:hAnsiTheme="minorHAnsi" w:cs="Arial"/>
        </w:rPr>
      </w:pPr>
    </w:p>
    <w:p w14:paraId="4E1B847F" w14:textId="77777777" w:rsidR="005A584D" w:rsidRPr="00E426ED" w:rsidRDefault="005A584D" w:rsidP="005A584D">
      <w:pPr>
        <w:pStyle w:val="yiv661638218msonormal"/>
        <w:rPr>
          <w:rFonts w:asciiTheme="minorHAnsi" w:hAnsiTheme="minorHAnsi" w:cs="Arial"/>
          <w:color w:val="000000"/>
        </w:rPr>
      </w:pPr>
      <w:r w:rsidRPr="00E426ED">
        <w:rPr>
          <w:rFonts w:asciiTheme="minorHAnsi" w:hAnsiTheme="minorHAnsi" w:cs="Arial"/>
        </w:rPr>
        <w:t>The SRDP is established one year at a time with the intent of building a qualified team for the next 4H National Invitational Match</w:t>
      </w:r>
      <w:r w:rsidRPr="00E426ED">
        <w:rPr>
          <w:rFonts w:asciiTheme="minorHAnsi" w:hAnsiTheme="minorHAnsi" w:cs="Arial"/>
          <w:color w:val="000000"/>
        </w:rPr>
        <w:t>.  Every SRDP has an annual lifecycle that begins in September and ends after National Competition in July of the following year.  An SRDP must be re-authorized each year.</w:t>
      </w:r>
    </w:p>
    <w:p w14:paraId="10B6CC8A" w14:textId="77777777" w:rsidR="005A584D" w:rsidRPr="00E426ED" w:rsidRDefault="005A584D" w:rsidP="005A584D">
      <w:pPr>
        <w:pStyle w:val="yiv661638218msonormal"/>
        <w:rPr>
          <w:rFonts w:asciiTheme="minorHAnsi" w:hAnsiTheme="minorHAnsi" w:cs="Arial"/>
        </w:rPr>
      </w:pPr>
    </w:p>
    <w:p w14:paraId="4FD179C9" w14:textId="77777777" w:rsidR="005A584D" w:rsidRPr="00E426ED" w:rsidRDefault="005A584D" w:rsidP="005A584D">
      <w:pPr>
        <w:pStyle w:val="yiv661638218msonormal"/>
        <w:ind w:firstLine="360"/>
        <w:rPr>
          <w:rFonts w:asciiTheme="minorHAnsi" w:hAnsiTheme="minorHAnsi" w:cs="Arial"/>
        </w:rPr>
      </w:pPr>
      <w:r w:rsidRPr="00E426ED">
        <w:rPr>
          <w:rFonts w:asciiTheme="minorHAnsi" w:hAnsiTheme="minorHAnsi" w:cs="Arial"/>
        </w:rPr>
        <w:t>To establish an SRDP:</w:t>
      </w:r>
    </w:p>
    <w:p w14:paraId="323A01F1" w14:textId="77777777" w:rsidR="005A584D" w:rsidRPr="00E426ED" w:rsidRDefault="005A584D" w:rsidP="005A584D">
      <w:pPr>
        <w:pStyle w:val="yiv661638218msonormal"/>
        <w:numPr>
          <w:ilvl w:val="1"/>
          <w:numId w:val="14"/>
        </w:numPr>
        <w:ind w:left="0"/>
        <w:rPr>
          <w:rFonts w:asciiTheme="minorHAnsi" w:hAnsiTheme="minorHAnsi" w:cs="Arial"/>
          <w:color w:val="000000"/>
        </w:rPr>
      </w:pPr>
      <w:r w:rsidRPr="00E426ED">
        <w:rPr>
          <w:rFonts w:asciiTheme="minorHAnsi" w:hAnsiTheme="minorHAnsi" w:cs="Arial"/>
          <w:color w:val="000000"/>
        </w:rPr>
        <w:t xml:space="preserve">A coach-of-record and assistant coach(es) must step forward with an action plan, timeline, and funding proposal for a specific 4H National Invitational Match(es).  </w:t>
      </w:r>
    </w:p>
    <w:p w14:paraId="76693FEE" w14:textId="77777777" w:rsidR="005A584D" w:rsidRPr="00E426ED" w:rsidRDefault="005A584D" w:rsidP="005A584D">
      <w:pPr>
        <w:pStyle w:val="yiv661638218msonormal"/>
        <w:numPr>
          <w:ilvl w:val="1"/>
          <w:numId w:val="14"/>
        </w:numPr>
        <w:ind w:left="0"/>
        <w:rPr>
          <w:rFonts w:asciiTheme="minorHAnsi" w:hAnsiTheme="minorHAnsi" w:cs="Arial"/>
          <w:color w:val="000000"/>
        </w:rPr>
      </w:pPr>
      <w:r w:rsidRPr="00E426ED">
        <w:rPr>
          <w:rFonts w:asciiTheme="minorHAnsi" w:hAnsiTheme="minorHAnsi" w:cs="Arial"/>
          <w:color w:val="000000"/>
        </w:rPr>
        <w:t xml:space="preserve">The coach-of-record must be a 4H certified rifle instructor with a minimum of 2 years’ experience working as a 4H rifle instructor in any state.  Assistant coaches must be endorsed by the coach-of-record. </w:t>
      </w:r>
    </w:p>
    <w:p w14:paraId="3EC6954E" w14:textId="77777777" w:rsidR="005A584D" w:rsidRPr="00E426ED" w:rsidRDefault="005A584D" w:rsidP="005A584D">
      <w:pPr>
        <w:pStyle w:val="yiv661638218msonormal"/>
        <w:numPr>
          <w:ilvl w:val="1"/>
          <w:numId w:val="14"/>
        </w:numPr>
        <w:ind w:left="0"/>
        <w:rPr>
          <w:rFonts w:asciiTheme="minorHAnsi" w:hAnsiTheme="minorHAnsi" w:cs="Arial"/>
          <w:color w:val="000000"/>
        </w:rPr>
      </w:pPr>
      <w:r w:rsidRPr="00E426ED">
        <w:rPr>
          <w:rFonts w:asciiTheme="minorHAnsi" w:hAnsiTheme="minorHAnsi" w:cs="Arial"/>
          <w:color w:val="000000"/>
        </w:rPr>
        <w:t>Both coach-of-record and assistant coach(es) must be endorsed by the Rifle Committee and confirmed by a full Virginia 4H Shooting Education Council vote.</w:t>
      </w:r>
    </w:p>
    <w:p w14:paraId="635AB750" w14:textId="77777777" w:rsidR="005A584D" w:rsidRPr="00E426ED" w:rsidRDefault="005A584D" w:rsidP="005A584D">
      <w:pPr>
        <w:pStyle w:val="yiv661638218msonormal"/>
        <w:numPr>
          <w:ilvl w:val="1"/>
          <w:numId w:val="14"/>
        </w:numPr>
        <w:autoSpaceDE w:val="0"/>
        <w:autoSpaceDN w:val="0"/>
        <w:adjustRightInd w:val="0"/>
        <w:ind w:left="0"/>
        <w:rPr>
          <w:rFonts w:asciiTheme="minorHAnsi" w:hAnsiTheme="minorHAnsi" w:cs="Arial"/>
          <w:color w:val="000000"/>
        </w:rPr>
      </w:pPr>
      <w:r w:rsidRPr="00E426ED">
        <w:rPr>
          <w:rFonts w:asciiTheme="minorHAnsi" w:hAnsiTheme="minorHAnsi" w:cs="Arial"/>
        </w:rPr>
        <w:t xml:space="preserve">SRDP </w:t>
      </w:r>
      <w:r w:rsidRPr="00E426ED">
        <w:rPr>
          <w:rFonts w:asciiTheme="minorHAnsi" w:hAnsiTheme="minorHAnsi" w:cs="Arial"/>
          <w:color w:val="000000"/>
        </w:rPr>
        <w:t xml:space="preserve">team members must be current members of a Virginia 4H Shooting Education program and must be certified via a </w:t>
      </w:r>
      <w:r w:rsidRPr="00E426ED">
        <w:rPr>
          <w:rFonts w:asciiTheme="minorHAnsi" w:hAnsiTheme="minorHAnsi" w:cs="Arial"/>
          <w:bCs/>
          <w:color w:val="000000"/>
        </w:rPr>
        <w:t>VIRGINIA 4-H SHOOTING EDUCATION PROJECT PORTFOLIO—</w:t>
      </w:r>
      <w:r w:rsidRPr="00E426ED">
        <w:rPr>
          <w:rFonts w:asciiTheme="minorHAnsi" w:eastAsia="Calibri" w:hAnsiTheme="minorHAnsi" w:cs="Arial"/>
          <w:bCs/>
          <w:color w:val="000000"/>
        </w:rPr>
        <w:t xml:space="preserve">RIFLE </w:t>
      </w:r>
      <w:r w:rsidRPr="00E426ED">
        <w:rPr>
          <w:rFonts w:asciiTheme="minorHAnsi" w:hAnsiTheme="minorHAnsi" w:cs="Arial"/>
          <w:color w:val="000000"/>
        </w:rPr>
        <w:t>prior to joining the SRDP.</w:t>
      </w:r>
    </w:p>
    <w:p w14:paraId="2A375A12" w14:textId="77777777" w:rsidR="005A584D" w:rsidRPr="00E426ED" w:rsidRDefault="005A584D" w:rsidP="005A584D">
      <w:pPr>
        <w:pStyle w:val="yiv661638218msonormal"/>
        <w:numPr>
          <w:ilvl w:val="1"/>
          <w:numId w:val="14"/>
        </w:numPr>
        <w:ind w:left="0"/>
        <w:rPr>
          <w:rFonts w:asciiTheme="minorHAnsi" w:hAnsiTheme="minorHAnsi" w:cs="Arial"/>
          <w:color w:val="000000"/>
        </w:rPr>
      </w:pPr>
      <w:r w:rsidRPr="00E426ED">
        <w:rPr>
          <w:rFonts w:asciiTheme="minorHAnsi" w:hAnsiTheme="minorHAnsi" w:cs="Arial"/>
          <w:color w:val="000000"/>
        </w:rPr>
        <w:t>SRDP team members must comply with current National 4H Shooting Sports Invitational General Rules. This particularly applies to qualified age to make sure shooters will be eligible for the 4H National Invitational Match at the time it is shot, and includes all other rules specified in the reference as they may change over time.</w:t>
      </w:r>
    </w:p>
    <w:p w14:paraId="28872E7F" w14:textId="77777777" w:rsidR="005A584D" w:rsidRPr="00E426ED" w:rsidRDefault="005A584D" w:rsidP="005A584D">
      <w:pPr>
        <w:pStyle w:val="yiv661638218msonormal"/>
        <w:numPr>
          <w:ilvl w:val="1"/>
          <w:numId w:val="14"/>
        </w:numPr>
        <w:ind w:left="0"/>
        <w:rPr>
          <w:rFonts w:asciiTheme="minorHAnsi" w:hAnsiTheme="minorHAnsi" w:cs="Arial"/>
          <w:color w:val="000000"/>
        </w:rPr>
      </w:pPr>
      <w:r w:rsidRPr="00E426ED">
        <w:rPr>
          <w:rFonts w:asciiTheme="minorHAnsi" w:hAnsiTheme="minorHAnsi" w:cs="Arial"/>
        </w:rPr>
        <w:t xml:space="preserve">Invitations to join the SRDP will be extended to competitors from the most recent State Shoot </w:t>
      </w:r>
      <w:r w:rsidRPr="00E426ED">
        <w:rPr>
          <w:rFonts w:asciiTheme="minorHAnsi" w:hAnsiTheme="minorHAnsi" w:cs="Arial"/>
          <w:color w:val="000000"/>
        </w:rPr>
        <w:t>that constitute the top 10% or 10 individuals (whichever is greater) based on the following aggregate score:</w:t>
      </w:r>
    </w:p>
    <w:p w14:paraId="650F7C53" w14:textId="77777777" w:rsidR="005A584D" w:rsidRPr="00E426ED" w:rsidRDefault="005A584D" w:rsidP="005A584D">
      <w:pPr>
        <w:pStyle w:val="yiv661638218msonormal"/>
        <w:numPr>
          <w:ilvl w:val="2"/>
          <w:numId w:val="14"/>
        </w:numPr>
        <w:ind w:left="0"/>
        <w:rPr>
          <w:rFonts w:asciiTheme="minorHAnsi" w:hAnsiTheme="minorHAnsi" w:cs="Arial"/>
          <w:color w:val="000000"/>
        </w:rPr>
      </w:pPr>
      <w:r w:rsidRPr="00E426ED">
        <w:rPr>
          <w:rFonts w:asciiTheme="minorHAnsi" w:hAnsiTheme="minorHAnsi" w:cs="Arial"/>
          <w:color w:val="000000"/>
        </w:rPr>
        <w:t>1 times State Shoot 3P small-bore score</w:t>
      </w:r>
    </w:p>
    <w:p w14:paraId="1E217337" w14:textId="77777777" w:rsidR="005A584D" w:rsidRPr="00E426ED" w:rsidRDefault="005A584D" w:rsidP="005A584D">
      <w:pPr>
        <w:pStyle w:val="yiv661638218msonormal"/>
        <w:numPr>
          <w:ilvl w:val="2"/>
          <w:numId w:val="14"/>
        </w:numPr>
        <w:ind w:left="0"/>
        <w:rPr>
          <w:rFonts w:asciiTheme="minorHAnsi" w:hAnsiTheme="minorHAnsi" w:cs="Arial"/>
          <w:color w:val="000000"/>
        </w:rPr>
      </w:pPr>
      <w:r w:rsidRPr="00E426ED">
        <w:rPr>
          <w:rFonts w:asciiTheme="minorHAnsi" w:hAnsiTheme="minorHAnsi" w:cs="Arial"/>
          <w:color w:val="000000"/>
        </w:rPr>
        <w:t>2 times State Shoot 3P small-bore score standing position</w:t>
      </w:r>
    </w:p>
    <w:p w14:paraId="044DD083" w14:textId="77777777" w:rsidR="005A584D" w:rsidRPr="00E426ED" w:rsidRDefault="005A584D" w:rsidP="005A584D">
      <w:pPr>
        <w:pStyle w:val="yiv661638218msonormal"/>
        <w:numPr>
          <w:ilvl w:val="0"/>
          <w:numId w:val="15"/>
        </w:numPr>
        <w:ind w:left="0"/>
        <w:rPr>
          <w:rFonts w:asciiTheme="minorHAnsi" w:hAnsiTheme="minorHAnsi" w:cs="Arial"/>
          <w:color w:val="000000"/>
        </w:rPr>
      </w:pPr>
      <w:r w:rsidRPr="00E426ED">
        <w:rPr>
          <w:rFonts w:asciiTheme="minorHAnsi" w:hAnsiTheme="minorHAnsi" w:cs="Arial"/>
          <w:color w:val="000000"/>
        </w:rPr>
        <w:t xml:space="preserve">Additionally, any individual enrolled in a Virginia 4H shooting education club who is certified with a Rifle Portfolio and has scores from a </w:t>
      </w:r>
      <w:r>
        <w:rPr>
          <w:rFonts w:asciiTheme="minorHAnsi" w:hAnsiTheme="minorHAnsi" w:cs="Arial"/>
          <w:color w:val="000000"/>
        </w:rPr>
        <w:t>National</w:t>
      </w:r>
      <w:r w:rsidRPr="00E426ED">
        <w:rPr>
          <w:rFonts w:asciiTheme="minorHAnsi" w:hAnsiTheme="minorHAnsi" w:cs="Arial"/>
          <w:color w:val="000000"/>
        </w:rPr>
        <w:t>ly sanctioned 3P smallbore rifle</w:t>
      </w:r>
      <w:r w:rsidRPr="00E426ED">
        <w:rPr>
          <w:rFonts w:asciiTheme="minorHAnsi" w:hAnsiTheme="minorHAnsi" w:cs="Arial"/>
          <w:color w:val="FF0000"/>
        </w:rPr>
        <w:t xml:space="preserve"> </w:t>
      </w:r>
      <w:r w:rsidRPr="00E426ED">
        <w:rPr>
          <w:rFonts w:asciiTheme="minorHAnsi" w:hAnsiTheme="minorHAnsi" w:cs="Arial"/>
          <w:color w:val="000000"/>
        </w:rPr>
        <w:t>match shot within 120 days of the most recent Virginia State Shoot can petition to join the SRDP.  The decision to accept the petition belongs solely to the coach-of-record.</w:t>
      </w:r>
    </w:p>
    <w:p w14:paraId="3844E8AA" w14:textId="77777777" w:rsidR="005A584D" w:rsidRPr="00E426ED" w:rsidRDefault="005A584D" w:rsidP="005A584D">
      <w:pPr>
        <w:pStyle w:val="yiv661638218msonormal"/>
        <w:numPr>
          <w:ilvl w:val="0"/>
          <w:numId w:val="15"/>
        </w:numPr>
        <w:ind w:left="0"/>
        <w:rPr>
          <w:rFonts w:asciiTheme="minorHAnsi" w:hAnsiTheme="minorHAnsi" w:cs="Arial"/>
          <w:b/>
          <w:color w:val="000000"/>
        </w:rPr>
      </w:pPr>
      <w:r w:rsidRPr="00E426ED">
        <w:rPr>
          <w:rFonts w:asciiTheme="minorHAnsi" w:hAnsiTheme="minorHAnsi" w:cs="Arial"/>
          <w:color w:val="000000"/>
        </w:rPr>
        <w:t>The SRDP will operate in accordance with guidance provided by the latest version of the</w:t>
      </w:r>
      <w:r w:rsidRPr="00E426ED">
        <w:rPr>
          <w:rFonts w:asciiTheme="minorHAnsi" w:hAnsiTheme="minorHAnsi" w:cs="Arial"/>
          <w:b/>
          <w:color w:val="00B050"/>
        </w:rPr>
        <w:t xml:space="preserve"> </w:t>
      </w:r>
      <w:r w:rsidRPr="00E426ED">
        <w:rPr>
          <w:rFonts w:asciiTheme="minorHAnsi" w:hAnsiTheme="minorHAnsi" w:cs="Arial"/>
          <w:b/>
          <w:color w:val="000000"/>
        </w:rPr>
        <w:t>Guidelines for Team Development and Competition in 4H National Rifle Competitions.</w:t>
      </w:r>
    </w:p>
    <w:p w14:paraId="469E88A4" w14:textId="77777777" w:rsidR="005A584D" w:rsidRPr="00E426ED" w:rsidRDefault="005A584D" w:rsidP="005A584D">
      <w:pPr>
        <w:pStyle w:val="yiv661638218msonormal"/>
        <w:numPr>
          <w:ilvl w:val="0"/>
          <w:numId w:val="15"/>
        </w:numPr>
        <w:ind w:left="0"/>
        <w:rPr>
          <w:rFonts w:asciiTheme="minorHAnsi" w:hAnsiTheme="minorHAnsi" w:cs="Arial"/>
          <w:color w:val="000000"/>
        </w:rPr>
      </w:pPr>
      <w:r w:rsidRPr="00E426ED">
        <w:rPr>
          <w:rFonts w:asciiTheme="minorHAnsi" w:hAnsiTheme="minorHAnsi" w:cs="Arial"/>
          <w:color w:val="000000"/>
        </w:rPr>
        <w:t>The coach-of-record can, at the coach’s discretion, establish quantitative thresholds to select members to continue participating in the SRDP.</w:t>
      </w:r>
    </w:p>
    <w:p w14:paraId="4AECCEF9" w14:textId="77777777" w:rsidR="005A584D" w:rsidRPr="00E426ED" w:rsidRDefault="005A584D" w:rsidP="005A584D">
      <w:pPr>
        <w:pStyle w:val="yiv661638218msonormal"/>
        <w:numPr>
          <w:ilvl w:val="0"/>
          <w:numId w:val="15"/>
        </w:numPr>
        <w:ind w:left="0"/>
        <w:rPr>
          <w:rFonts w:asciiTheme="minorHAnsi" w:hAnsiTheme="minorHAnsi" w:cs="Arial"/>
          <w:color w:val="000000"/>
        </w:rPr>
      </w:pPr>
      <w:r w:rsidRPr="00E426ED">
        <w:rPr>
          <w:rFonts w:asciiTheme="minorHAnsi" w:hAnsiTheme="minorHAnsi" w:cs="Arial"/>
          <w:color w:val="000000"/>
        </w:rPr>
        <w:t>All funds relative to the SRDP will be handled through the Virginia 4H Shooting Education Council operating account.  A complete accounting of funds must be provided to the Virginia 4H Shooting Education Council within 60 days after the 4-H National Match or within 60 days of the dissolution of the SRDP. Excess funds will be allocated to the Virginia 4H Shooting Education Council operating account for use by future Rifle Development Programs.</w:t>
      </w:r>
    </w:p>
    <w:p w14:paraId="49D29962" w14:textId="5AE1CE25" w:rsidR="00A97436" w:rsidRDefault="00A97436" w:rsidP="0016549D">
      <w:pPr>
        <w:spacing w:after="0"/>
        <w:rPr>
          <w:rFonts w:asciiTheme="minorHAnsi" w:hAnsiTheme="minorHAnsi" w:cs="Arial"/>
          <w:sz w:val="28"/>
          <w:szCs w:val="28"/>
        </w:rPr>
      </w:pPr>
    </w:p>
    <w:p w14:paraId="23AE3969" w14:textId="6DDD2E0F" w:rsidR="005A584D" w:rsidRDefault="005A584D" w:rsidP="0016549D">
      <w:pPr>
        <w:spacing w:after="0"/>
        <w:rPr>
          <w:rFonts w:asciiTheme="minorHAnsi" w:hAnsiTheme="minorHAnsi" w:cs="Arial"/>
          <w:sz w:val="28"/>
          <w:szCs w:val="28"/>
        </w:rPr>
      </w:pPr>
    </w:p>
    <w:p w14:paraId="593CE923" w14:textId="6C9D86A1" w:rsidR="005A584D" w:rsidRDefault="005A584D" w:rsidP="0016549D">
      <w:pPr>
        <w:spacing w:after="0"/>
        <w:rPr>
          <w:rFonts w:asciiTheme="minorHAnsi" w:hAnsiTheme="minorHAnsi" w:cs="Arial"/>
          <w:sz w:val="28"/>
          <w:szCs w:val="28"/>
        </w:rPr>
      </w:pPr>
      <w:r>
        <w:rPr>
          <w:rFonts w:asciiTheme="minorHAnsi" w:hAnsiTheme="minorHAnsi" w:cs="Arial"/>
          <w:sz w:val="28"/>
          <w:szCs w:val="28"/>
        </w:rPr>
        <w:lastRenderedPageBreak/>
        <w:t>Attac</w:t>
      </w:r>
      <w:r w:rsidR="004747A6">
        <w:rPr>
          <w:rFonts w:asciiTheme="minorHAnsi" w:hAnsiTheme="minorHAnsi" w:cs="Arial"/>
          <w:sz w:val="28"/>
          <w:szCs w:val="28"/>
        </w:rPr>
        <w:t>hment 3</w:t>
      </w:r>
    </w:p>
    <w:p w14:paraId="6F91380C" w14:textId="4C59B1B8" w:rsidR="000D498A" w:rsidRPr="009D71D4" w:rsidRDefault="000D498A" w:rsidP="009D71D4">
      <w:pPr>
        <w:jc w:val="center"/>
        <w:outlineLvl w:val="0"/>
        <w:rPr>
          <w:b/>
          <w:color w:val="FF0000"/>
          <w:sz w:val="28"/>
          <w:szCs w:val="28"/>
        </w:rPr>
      </w:pPr>
      <w:r w:rsidRPr="001C492B">
        <w:rPr>
          <w:b/>
          <w:sz w:val="28"/>
          <w:szCs w:val="28"/>
        </w:rPr>
        <w:t>Coach of Record Application</w:t>
      </w:r>
    </w:p>
    <w:p w14:paraId="3120137B" w14:textId="77777777" w:rsidR="000D498A" w:rsidRPr="001C492B" w:rsidRDefault="000D498A" w:rsidP="000D498A">
      <w:pPr>
        <w:pStyle w:val="BodyText"/>
        <w:rPr>
          <w:rFonts w:ascii="Calibri" w:hAnsi="Calibri"/>
          <w:b w:val="0"/>
          <w:i w:val="0"/>
        </w:rPr>
      </w:pPr>
      <w:r w:rsidRPr="001C492B">
        <w:rPr>
          <w:rFonts w:ascii="Calibri" w:hAnsi="Calibri"/>
          <w:b w:val="0"/>
          <w:i w:val="0"/>
        </w:rPr>
        <w:t xml:space="preserve">In order to represent Virginia at the </w:t>
      </w:r>
      <w:r w:rsidRPr="001C492B">
        <w:rPr>
          <w:rFonts w:ascii="Calibri" w:hAnsi="Calibri"/>
          <w:i w:val="0"/>
        </w:rPr>
        <w:t>4-H Shooting Sports National Championships</w:t>
      </w:r>
      <w:r w:rsidRPr="001C492B">
        <w:rPr>
          <w:rFonts w:ascii="Calibri" w:hAnsi="Calibri"/>
          <w:b w:val="0"/>
          <w:i w:val="0"/>
        </w:rPr>
        <w:t xml:space="preserve">, the Coach of Record must be appointed by the Virginia 4-H Shooting Education Council.  Complete and email Coach of Record Application to the Virginia 4-H Shooting Education Program Coordinator.    </w:t>
      </w:r>
    </w:p>
    <w:p w14:paraId="3698178C" w14:textId="77777777" w:rsidR="000D498A" w:rsidRPr="00ED3F40" w:rsidRDefault="000D498A" w:rsidP="000D498A">
      <w:pPr>
        <w:pStyle w:val="BodyText"/>
        <w:rPr>
          <w:rFonts w:ascii="Calibri" w:hAnsi="Calibri"/>
          <w:b w:val="0"/>
          <w:i w:val="0"/>
          <w:color w:val="FF0000"/>
        </w:rPr>
      </w:pPr>
    </w:p>
    <w:p w14:paraId="03CC22BD" w14:textId="77777777" w:rsidR="000D498A" w:rsidRPr="00EF0847" w:rsidRDefault="000D498A" w:rsidP="000D498A">
      <w:r w:rsidRPr="00EF0847">
        <w:rPr>
          <w:u w:val="single"/>
        </w:rPr>
        <w:t>Contact Information</w:t>
      </w:r>
    </w:p>
    <w:p w14:paraId="495D6E13" w14:textId="77777777" w:rsidR="000D498A" w:rsidRPr="001C492B" w:rsidRDefault="000D498A" w:rsidP="000D498A">
      <w:pPr>
        <w:rPr>
          <w:i/>
        </w:rPr>
      </w:pPr>
      <w:r w:rsidRPr="001C492B">
        <w:rPr>
          <w:i/>
        </w:rPr>
        <w:t>(List name, address, phone number and email of applicant)</w:t>
      </w:r>
    </w:p>
    <w:p w14:paraId="6864CF04" w14:textId="6580B6B1" w:rsidR="000D498A" w:rsidRDefault="000D498A" w:rsidP="000D498A">
      <w:pPr>
        <w:rPr>
          <w:u w:val="single"/>
        </w:rPr>
      </w:pPr>
      <w:r w:rsidRPr="001C492B">
        <w:rPr>
          <w:i/>
        </w:rPr>
        <w:t>(List name, phone number and email of applicant’s 4-H Extension Agent)</w:t>
      </w:r>
    </w:p>
    <w:p w14:paraId="7E66B9FF" w14:textId="77777777" w:rsidR="000D498A" w:rsidRPr="007B0031" w:rsidRDefault="000D498A" w:rsidP="000D498A">
      <w:r w:rsidRPr="007B0031">
        <w:rPr>
          <w:u w:val="single"/>
        </w:rPr>
        <w:t>Discipline</w:t>
      </w:r>
      <w:r>
        <w:rPr>
          <w:u w:val="single"/>
        </w:rPr>
        <w:t xml:space="preserve"> and Selection Process</w:t>
      </w:r>
    </w:p>
    <w:p w14:paraId="307E4615" w14:textId="1DE80128" w:rsidR="000D498A" w:rsidRPr="009D71D4" w:rsidRDefault="000D498A" w:rsidP="000D498A">
      <w:pPr>
        <w:rPr>
          <w:u w:val="single"/>
        </w:rPr>
      </w:pPr>
      <w:r w:rsidRPr="007B0031">
        <w:rPr>
          <w:i/>
        </w:rPr>
        <w:t xml:space="preserve">(List discipline </w:t>
      </w:r>
      <w:r w:rsidRPr="009E53E5">
        <w:rPr>
          <w:i/>
        </w:rPr>
        <w:t>and process</w:t>
      </w:r>
      <w:r w:rsidRPr="007B0031">
        <w:rPr>
          <w:i/>
        </w:rPr>
        <w:t xml:space="preserve"> to be used to select </w:t>
      </w:r>
      <w:r>
        <w:rPr>
          <w:i/>
        </w:rPr>
        <w:t xml:space="preserve">the </w:t>
      </w:r>
      <w:r w:rsidRPr="007B0031">
        <w:rPr>
          <w:i/>
        </w:rPr>
        <w:t>Developmen</w:t>
      </w:r>
      <w:r>
        <w:rPr>
          <w:i/>
        </w:rPr>
        <w:t>t Team, National Team and Alternate)</w:t>
      </w:r>
    </w:p>
    <w:p w14:paraId="77535843" w14:textId="77777777" w:rsidR="000D498A" w:rsidRPr="00EF0847" w:rsidRDefault="000D498A" w:rsidP="000D498A">
      <w:r w:rsidRPr="00EF0847">
        <w:rPr>
          <w:u w:val="single"/>
        </w:rPr>
        <w:t>Qualifications</w:t>
      </w:r>
      <w:r w:rsidRPr="00EF0847">
        <w:t xml:space="preserve"> </w:t>
      </w:r>
    </w:p>
    <w:p w14:paraId="3AD8091C" w14:textId="41270399" w:rsidR="000D498A" w:rsidRPr="00EF0847" w:rsidRDefault="000D498A" w:rsidP="000D498A">
      <w:pPr>
        <w:rPr>
          <w:i/>
        </w:rPr>
      </w:pPr>
      <w:r w:rsidRPr="001C492B">
        <w:rPr>
          <w:i/>
        </w:rPr>
        <w:t>(List qualifications including date of Level I 4-H Instructor Certification and if app</w:t>
      </w:r>
      <w:r>
        <w:rPr>
          <w:i/>
        </w:rPr>
        <w:t xml:space="preserve">licable, </w:t>
      </w:r>
      <w:r w:rsidRPr="001C492B">
        <w:rPr>
          <w:i/>
        </w:rPr>
        <w:t>additional certifications</w:t>
      </w:r>
      <w:r>
        <w:rPr>
          <w:i/>
        </w:rPr>
        <w:t xml:space="preserve"> and advanced trainings</w:t>
      </w:r>
      <w:r w:rsidRPr="001C492B">
        <w:rPr>
          <w:i/>
        </w:rPr>
        <w:t>)</w:t>
      </w:r>
      <w:r>
        <w:rPr>
          <w:i/>
        </w:rPr>
        <w:t xml:space="preserve">  </w:t>
      </w:r>
      <w:r w:rsidRPr="001C492B">
        <w:t>Plea</w:t>
      </w:r>
      <w:r>
        <w:t xml:space="preserve">se note:  </w:t>
      </w:r>
      <w:r w:rsidRPr="001C492B">
        <w:t>Level I 4-H Instructors</w:t>
      </w:r>
      <w:r>
        <w:t xml:space="preserve"> must have a minimum of two </w:t>
      </w:r>
      <w:r w:rsidRPr="001C492B">
        <w:t xml:space="preserve">years of experience working with 4-H members in the said discipline to be eligible to apply as Coach of Record. </w:t>
      </w:r>
    </w:p>
    <w:p w14:paraId="0CE2556F" w14:textId="77777777" w:rsidR="000D498A" w:rsidRPr="00EF0847" w:rsidRDefault="000D498A" w:rsidP="000D498A">
      <w:r w:rsidRPr="00EF0847">
        <w:rPr>
          <w:u w:val="single"/>
        </w:rPr>
        <w:t>Assistant Coach of Record</w:t>
      </w:r>
      <w:r w:rsidRPr="00EF0847">
        <w:t xml:space="preserve"> </w:t>
      </w:r>
    </w:p>
    <w:p w14:paraId="73CCC6C7" w14:textId="0A43A259" w:rsidR="000D498A" w:rsidRPr="009D71D4" w:rsidRDefault="000D498A" w:rsidP="000D498A">
      <w:pPr>
        <w:rPr>
          <w:i/>
        </w:rPr>
      </w:pPr>
      <w:r w:rsidRPr="001C492B">
        <w:rPr>
          <w:i/>
        </w:rPr>
        <w:t>(List name of Assistant Coach of Record and date of their Level I 4-H Instructor Certification)</w:t>
      </w:r>
      <w:r>
        <w:rPr>
          <w:i/>
        </w:rPr>
        <w:t xml:space="preserve">  </w:t>
      </w:r>
      <w:r>
        <w:t xml:space="preserve">Please note:  </w:t>
      </w:r>
      <w:r w:rsidRPr="001C492B">
        <w:t xml:space="preserve">The Assistant Coach of Record may be appointed at a later date but must attend the national championships. </w:t>
      </w:r>
    </w:p>
    <w:p w14:paraId="11F2A4A0" w14:textId="77777777" w:rsidR="000D498A" w:rsidRPr="00EF0847" w:rsidRDefault="000D498A" w:rsidP="000D498A">
      <w:r w:rsidRPr="00EF0847">
        <w:rPr>
          <w:u w:val="single"/>
        </w:rPr>
        <w:t>Equipment</w:t>
      </w:r>
      <w:r w:rsidRPr="00EF0847">
        <w:t xml:space="preserve"> </w:t>
      </w:r>
    </w:p>
    <w:p w14:paraId="00FD7423" w14:textId="537EEACD" w:rsidR="000D498A" w:rsidRPr="009D71D4" w:rsidRDefault="000D498A" w:rsidP="000D498A">
      <w:pPr>
        <w:rPr>
          <w:u w:val="single"/>
        </w:rPr>
      </w:pPr>
      <w:r w:rsidRPr="00EF0847">
        <w:rPr>
          <w:i/>
        </w:rPr>
        <w:t>(List equ</w:t>
      </w:r>
      <w:r>
        <w:rPr>
          <w:i/>
        </w:rPr>
        <w:t>ipment required for event</w:t>
      </w:r>
      <w:r w:rsidRPr="00EF0847">
        <w:rPr>
          <w:i/>
        </w:rPr>
        <w:t xml:space="preserve"> and how equipment will be obtained)</w:t>
      </w:r>
    </w:p>
    <w:p w14:paraId="165D148C" w14:textId="77777777" w:rsidR="000D498A" w:rsidRPr="00EF0847" w:rsidRDefault="000D498A" w:rsidP="000D498A">
      <w:pPr>
        <w:rPr>
          <w:u w:val="single"/>
        </w:rPr>
      </w:pPr>
      <w:r w:rsidRPr="00EF0847">
        <w:rPr>
          <w:u w:val="single"/>
        </w:rPr>
        <w:t>Schedule</w:t>
      </w:r>
      <w:r>
        <w:rPr>
          <w:u w:val="single"/>
        </w:rPr>
        <w:t xml:space="preserve"> of Planned Activities for </w:t>
      </w:r>
      <w:r w:rsidRPr="00EF0847">
        <w:rPr>
          <w:u w:val="single"/>
        </w:rPr>
        <w:t>Development of the Team</w:t>
      </w:r>
    </w:p>
    <w:p w14:paraId="27CF1841" w14:textId="2E304538" w:rsidR="000D498A" w:rsidRPr="00EF0847" w:rsidRDefault="000D498A" w:rsidP="000D498A">
      <w:pPr>
        <w:rPr>
          <w:i/>
        </w:rPr>
      </w:pPr>
      <w:r w:rsidRPr="00EF0847">
        <w:rPr>
          <w:i/>
        </w:rPr>
        <w:t xml:space="preserve">(Develop and attach a </w:t>
      </w:r>
      <w:r>
        <w:rPr>
          <w:i/>
        </w:rPr>
        <w:t xml:space="preserve">tentative </w:t>
      </w:r>
      <w:r w:rsidRPr="00EF0847">
        <w:rPr>
          <w:i/>
        </w:rPr>
        <w:t>schedule including informational</w:t>
      </w:r>
      <w:r>
        <w:rPr>
          <w:i/>
        </w:rPr>
        <w:t xml:space="preserve"> meeting</w:t>
      </w:r>
      <w:r w:rsidRPr="00EF0847">
        <w:rPr>
          <w:i/>
        </w:rPr>
        <w:t xml:space="preserve">, </w:t>
      </w:r>
      <w:r>
        <w:rPr>
          <w:i/>
        </w:rPr>
        <w:t xml:space="preserve">practices, matches, team building and mental training exercises, assigned readings, </w:t>
      </w:r>
      <w:r w:rsidRPr="00EF0847">
        <w:rPr>
          <w:i/>
        </w:rPr>
        <w:t>etc.)</w:t>
      </w:r>
    </w:p>
    <w:p w14:paraId="4EE24A3F" w14:textId="77777777" w:rsidR="000D498A" w:rsidRPr="001701D0" w:rsidRDefault="000D498A" w:rsidP="000D498A">
      <w:pPr>
        <w:rPr>
          <w:u w:val="single"/>
        </w:rPr>
      </w:pPr>
      <w:r w:rsidRPr="001701D0">
        <w:rPr>
          <w:u w:val="single"/>
        </w:rPr>
        <w:t>Estimated Financial Statement</w:t>
      </w:r>
    </w:p>
    <w:p w14:paraId="759BD396" w14:textId="28725A61" w:rsidR="000D498A" w:rsidRPr="00EF0847" w:rsidRDefault="000D498A" w:rsidP="000D498A">
      <w:pPr>
        <w:rPr>
          <w:i/>
        </w:rPr>
      </w:pPr>
      <w:r w:rsidRPr="001701D0">
        <w:rPr>
          <w:i/>
        </w:rPr>
        <w:t>(Develop and attach an estimate of development team and national team income and expenses.  Please use the attached template.)</w:t>
      </w:r>
    </w:p>
    <w:p w14:paraId="761112B5" w14:textId="77777777" w:rsidR="000D498A" w:rsidRPr="00EF0847" w:rsidRDefault="000D498A" w:rsidP="000D498A">
      <w:pPr>
        <w:rPr>
          <w:u w:val="single"/>
        </w:rPr>
      </w:pPr>
      <w:r w:rsidRPr="00EF0847">
        <w:rPr>
          <w:u w:val="single"/>
        </w:rPr>
        <w:t>Fundraising</w:t>
      </w:r>
    </w:p>
    <w:p w14:paraId="25F69172" w14:textId="2E88F992" w:rsidR="000D498A" w:rsidRPr="009D71D4" w:rsidRDefault="000D498A" w:rsidP="000D498A">
      <w:pPr>
        <w:rPr>
          <w:i/>
        </w:rPr>
      </w:pPr>
      <w:r w:rsidRPr="00EF0847">
        <w:rPr>
          <w:i/>
        </w:rPr>
        <w:t>(List strategies for fundraising)</w:t>
      </w:r>
      <w:r w:rsidRPr="00EF0847">
        <w:rPr>
          <w:i/>
        </w:rPr>
        <w:tab/>
      </w:r>
      <w:r w:rsidRPr="00EF0847">
        <w:rPr>
          <w:i/>
        </w:rPr>
        <w:tab/>
      </w:r>
      <w:r w:rsidRPr="00EF0847">
        <w:rPr>
          <w:i/>
        </w:rPr>
        <w:tab/>
      </w:r>
      <w:r w:rsidRPr="00EF0847">
        <w:rPr>
          <w:i/>
        </w:rPr>
        <w:tab/>
      </w:r>
      <w:r>
        <w:rPr>
          <w:color w:val="FF0000"/>
        </w:rPr>
        <w:t xml:space="preserve">                   </w:t>
      </w:r>
    </w:p>
    <w:p w14:paraId="7F369548" w14:textId="77777777" w:rsidR="000D498A" w:rsidRPr="00F73107" w:rsidRDefault="000D498A" w:rsidP="000D498A">
      <w:pPr>
        <w:rPr>
          <w:u w:val="single"/>
        </w:rPr>
      </w:pPr>
      <w:r w:rsidRPr="00F73107">
        <w:rPr>
          <w:u w:val="single"/>
        </w:rPr>
        <w:t>Additional Information</w:t>
      </w:r>
    </w:p>
    <w:p w14:paraId="6C09E74F" w14:textId="77777777" w:rsidR="000D498A" w:rsidRPr="00F73107" w:rsidRDefault="000D498A" w:rsidP="000D498A">
      <w:r w:rsidRPr="00F73107">
        <w:t xml:space="preserve">In accordance with Virginia 4-H policies and procedures, if the team includes both males and female 4-H Members, then both male and female 4-H Leaders must be present in a supervisory role. </w:t>
      </w:r>
    </w:p>
    <w:p w14:paraId="3B431336" w14:textId="2058D88C" w:rsidR="000D498A" w:rsidRPr="002F7299" w:rsidRDefault="000D498A" w:rsidP="002F7299">
      <w:pPr>
        <w:rPr>
          <w:color w:val="FF0000"/>
        </w:rPr>
      </w:pPr>
      <w:r>
        <w:rPr>
          <w:color w:val="FF0000"/>
        </w:rPr>
        <w:lastRenderedPageBreak/>
        <w:tab/>
      </w:r>
      <w:r>
        <w:rPr>
          <w:color w:val="FF0000"/>
        </w:rPr>
        <w:tab/>
      </w:r>
      <w:r>
        <w:rPr>
          <w:b/>
          <w:sz w:val="28"/>
          <w:szCs w:val="28"/>
        </w:rPr>
        <w:t>Template for E</w:t>
      </w:r>
      <w:r w:rsidRPr="002504EF">
        <w:rPr>
          <w:b/>
          <w:sz w:val="28"/>
          <w:szCs w:val="28"/>
        </w:rPr>
        <w:t>stimated Financial Statement</w:t>
      </w:r>
      <w: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160"/>
      </w:tblGrid>
      <w:tr w:rsidR="000D498A" w:rsidRPr="001D2C13" w14:paraId="444573CD" w14:textId="77777777" w:rsidTr="00C267EC">
        <w:tc>
          <w:tcPr>
            <w:tcW w:w="9360" w:type="dxa"/>
            <w:gridSpan w:val="2"/>
          </w:tcPr>
          <w:p w14:paraId="1744C4FA" w14:textId="77777777" w:rsidR="000D498A" w:rsidRPr="001D2C13" w:rsidRDefault="000D498A" w:rsidP="00C267EC">
            <w:pPr>
              <w:jc w:val="center"/>
              <w:rPr>
                <w:b/>
                <w:sz w:val="40"/>
                <w:szCs w:val="40"/>
              </w:rPr>
            </w:pPr>
            <w:r w:rsidRPr="001D2C13">
              <w:rPr>
                <w:b/>
                <w:sz w:val="40"/>
                <w:szCs w:val="40"/>
              </w:rPr>
              <w:t>Estimated Income</w:t>
            </w:r>
          </w:p>
        </w:tc>
      </w:tr>
      <w:tr w:rsidR="000D498A" w:rsidRPr="001D2C13" w14:paraId="58655D47" w14:textId="77777777" w:rsidTr="002F7299">
        <w:trPr>
          <w:trHeight w:val="305"/>
        </w:trPr>
        <w:tc>
          <w:tcPr>
            <w:tcW w:w="7200" w:type="dxa"/>
          </w:tcPr>
          <w:p w14:paraId="3778562A" w14:textId="77777777" w:rsidR="000D498A" w:rsidRPr="001D2C13" w:rsidRDefault="000D498A" w:rsidP="00C267EC">
            <w:pPr>
              <w:rPr>
                <w:sz w:val="40"/>
                <w:szCs w:val="40"/>
              </w:rPr>
            </w:pPr>
            <w:r w:rsidRPr="001D2C13">
              <w:rPr>
                <w:sz w:val="40"/>
                <w:szCs w:val="40"/>
              </w:rPr>
              <w:t xml:space="preserve">Fundraisers </w:t>
            </w:r>
          </w:p>
        </w:tc>
        <w:tc>
          <w:tcPr>
            <w:tcW w:w="2160" w:type="dxa"/>
          </w:tcPr>
          <w:p w14:paraId="1E8E692B" w14:textId="77777777" w:rsidR="000D498A" w:rsidRPr="001D2C13" w:rsidRDefault="000D498A" w:rsidP="00C267EC">
            <w:pPr>
              <w:rPr>
                <w:sz w:val="40"/>
                <w:szCs w:val="40"/>
              </w:rPr>
            </w:pPr>
          </w:p>
        </w:tc>
      </w:tr>
      <w:tr w:rsidR="000D498A" w:rsidRPr="001D2C13" w14:paraId="3CF669FF" w14:textId="77777777" w:rsidTr="00C267EC">
        <w:tc>
          <w:tcPr>
            <w:tcW w:w="7200" w:type="dxa"/>
          </w:tcPr>
          <w:p w14:paraId="43B851A6" w14:textId="77777777" w:rsidR="000D498A" w:rsidRPr="001D2C13" w:rsidRDefault="000D498A" w:rsidP="00C267EC">
            <w:pPr>
              <w:rPr>
                <w:sz w:val="40"/>
                <w:szCs w:val="40"/>
              </w:rPr>
            </w:pPr>
            <w:r w:rsidRPr="001D2C13">
              <w:rPr>
                <w:sz w:val="40"/>
                <w:szCs w:val="40"/>
              </w:rPr>
              <w:t>Donations from Businesses</w:t>
            </w:r>
          </w:p>
        </w:tc>
        <w:tc>
          <w:tcPr>
            <w:tcW w:w="2160" w:type="dxa"/>
          </w:tcPr>
          <w:p w14:paraId="11211384" w14:textId="77777777" w:rsidR="000D498A" w:rsidRPr="001D2C13" w:rsidRDefault="000D498A" w:rsidP="00C267EC">
            <w:pPr>
              <w:rPr>
                <w:sz w:val="40"/>
                <w:szCs w:val="40"/>
              </w:rPr>
            </w:pPr>
          </w:p>
        </w:tc>
      </w:tr>
      <w:tr w:rsidR="000D498A" w:rsidRPr="001D2C13" w14:paraId="19A8BC3B" w14:textId="77777777" w:rsidTr="00C267EC">
        <w:tc>
          <w:tcPr>
            <w:tcW w:w="7200" w:type="dxa"/>
          </w:tcPr>
          <w:p w14:paraId="544D3A92" w14:textId="77777777" w:rsidR="000D498A" w:rsidRPr="001D2C13" w:rsidRDefault="000D498A" w:rsidP="00C267EC">
            <w:pPr>
              <w:rPr>
                <w:sz w:val="40"/>
                <w:szCs w:val="40"/>
              </w:rPr>
            </w:pPr>
            <w:r w:rsidRPr="001D2C13">
              <w:rPr>
                <w:sz w:val="40"/>
                <w:szCs w:val="40"/>
              </w:rPr>
              <w:t>Donations from Individuals</w:t>
            </w:r>
          </w:p>
        </w:tc>
        <w:tc>
          <w:tcPr>
            <w:tcW w:w="2160" w:type="dxa"/>
          </w:tcPr>
          <w:p w14:paraId="31CCD233" w14:textId="77777777" w:rsidR="000D498A" w:rsidRPr="001D2C13" w:rsidRDefault="000D498A" w:rsidP="00C267EC">
            <w:pPr>
              <w:rPr>
                <w:sz w:val="40"/>
                <w:szCs w:val="40"/>
              </w:rPr>
            </w:pPr>
          </w:p>
        </w:tc>
      </w:tr>
      <w:tr w:rsidR="000D498A" w:rsidRPr="001D2C13" w14:paraId="2A31D4AA" w14:textId="77777777" w:rsidTr="00C267EC">
        <w:tc>
          <w:tcPr>
            <w:tcW w:w="7200" w:type="dxa"/>
          </w:tcPr>
          <w:p w14:paraId="7949E4C5" w14:textId="77777777" w:rsidR="000D498A" w:rsidRPr="001D2C13" w:rsidRDefault="000D498A" w:rsidP="00C267EC">
            <w:pPr>
              <w:rPr>
                <w:sz w:val="40"/>
                <w:szCs w:val="40"/>
              </w:rPr>
            </w:pPr>
            <w:r w:rsidRPr="001D2C13">
              <w:rPr>
                <w:sz w:val="40"/>
                <w:szCs w:val="40"/>
              </w:rPr>
              <w:t xml:space="preserve">Donations from Organizations </w:t>
            </w:r>
          </w:p>
        </w:tc>
        <w:tc>
          <w:tcPr>
            <w:tcW w:w="2160" w:type="dxa"/>
          </w:tcPr>
          <w:p w14:paraId="22DA4265" w14:textId="77777777" w:rsidR="000D498A" w:rsidRPr="001D2C13" w:rsidRDefault="000D498A" w:rsidP="00C267EC">
            <w:pPr>
              <w:rPr>
                <w:sz w:val="40"/>
                <w:szCs w:val="40"/>
              </w:rPr>
            </w:pPr>
          </w:p>
        </w:tc>
      </w:tr>
      <w:tr w:rsidR="000D498A" w:rsidRPr="001D2C13" w14:paraId="711BB09A" w14:textId="77777777" w:rsidTr="00C267EC">
        <w:tc>
          <w:tcPr>
            <w:tcW w:w="7200" w:type="dxa"/>
          </w:tcPr>
          <w:p w14:paraId="54B84B88" w14:textId="77777777" w:rsidR="000D498A" w:rsidRPr="001D2C13" w:rsidRDefault="000D498A" w:rsidP="00C267EC">
            <w:pPr>
              <w:rPr>
                <w:sz w:val="40"/>
                <w:szCs w:val="40"/>
              </w:rPr>
            </w:pPr>
            <w:r w:rsidRPr="001D2C13">
              <w:rPr>
                <w:sz w:val="40"/>
                <w:szCs w:val="40"/>
              </w:rPr>
              <w:t>In-Kind Donations</w:t>
            </w:r>
          </w:p>
        </w:tc>
        <w:tc>
          <w:tcPr>
            <w:tcW w:w="2160" w:type="dxa"/>
          </w:tcPr>
          <w:p w14:paraId="3D368F13" w14:textId="77777777" w:rsidR="000D498A" w:rsidRPr="001D2C13" w:rsidRDefault="000D498A" w:rsidP="00C267EC">
            <w:pPr>
              <w:rPr>
                <w:sz w:val="40"/>
                <w:szCs w:val="40"/>
              </w:rPr>
            </w:pPr>
          </w:p>
        </w:tc>
      </w:tr>
      <w:tr w:rsidR="000D498A" w:rsidRPr="001D2C13" w14:paraId="070A3596" w14:textId="77777777" w:rsidTr="00C267EC">
        <w:tc>
          <w:tcPr>
            <w:tcW w:w="7200" w:type="dxa"/>
          </w:tcPr>
          <w:p w14:paraId="4E5308F1" w14:textId="77777777" w:rsidR="000D498A" w:rsidRPr="001D2C13" w:rsidRDefault="000D498A" w:rsidP="00C267EC">
            <w:pPr>
              <w:rPr>
                <w:sz w:val="40"/>
                <w:szCs w:val="40"/>
              </w:rPr>
            </w:pPr>
            <w:r w:rsidRPr="001D2C13">
              <w:rPr>
                <w:sz w:val="40"/>
                <w:szCs w:val="40"/>
              </w:rPr>
              <w:t>Proceeds from State 4-H Championship</w:t>
            </w:r>
          </w:p>
        </w:tc>
        <w:tc>
          <w:tcPr>
            <w:tcW w:w="2160" w:type="dxa"/>
          </w:tcPr>
          <w:p w14:paraId="628AEF46" w14:textId="77777777" w:rsidR="000D498A" w:rsidRPr="001D2C13" w:rsidRDefault="000D498A" w:rsidP="00C267EC">
            <w:pPr>
              <w:rPr>
                <w:sz w:val="40"/>
                <w:szCs w:val="40"/>
              </w:rPr>
            </w:pPr>
          </w:p>
        </w:tc>
      </w:tr>
      <w:tr w:rsidR="000D498A" w:rsidRPr="001D2C13" w14:paraId="6F484590" w14:textId="77777777" w:rsidTr="00C267EC">
        <w:tc>
          <w:tcPr>
            <w:tcW w:w="7200" w:type="dxa"/>
          </w:tcPr>
          <w:p w14:paraId="2DB67736" w14:textId="77777777" w:rsidR="000D498A" w:rsidRPr="001D2C13" w:rsidRDefault="000D498A" w:rsidP="00C267EC">
            <w:pPr>
              <w:rPr>
                <w:sz w:val="40"/>
                <w:szCs w:val="40"/>
              </w:rPr>
            </w:pPr>
            <w:r w:rsidRPr="001D2C13">
              <w:rPr>
                <w:sz w:val="40"/>
                <w:szCs w:val="40"/>
              </w:rPr>
              <w:t>Support from State Shooting Education Council</w:t>
            </w:r>
          </w:p>
        </w:tc>
        <w:tc>
          <w:tcPr>
            <w:tcW w:w="2160" w:type="dxa"/>
          </w:tcPr>
          <w:p w14:paraId="4C08238A" w14:textId="77777777" w:rsidR="000D498A" w:rsidRPr="001D2C13" w:rsidRDefault="000D498A" w:rsidP="00C267EC">
            <w:pPr>
              <w:rPr>
                <w:sz w:val="40"/>
                <w:szCs w:val="40"/>
              </w:rPr>
            </w:pPr>
          </w:p>
        </w:tc>
      </w:tr>
      <w:tr w:rsidR="000D498A" w:rsidRPr="001D2C13" w14:paraId="2945500D" w14:textId="77777777" w:rsidTr="00C267EC">
        <w:tc>
          <w:tcPr>
            <w:tcW w:w="7200" w:type="dxa"/>
          </w:tcPr>
          <w:p w14:paraId="42A19CC0" w14:textId="77777777" w:rsidR="000D498A" w:rsidRPr="001D2C13" w:rsidRDefault="000D498A" w:rsidP="00C267EC">
            <w:pPr>
              <w:rPr>
                <w:sz w:val="40"/>
                <w:szCs w:val="40"/>
              </w:rPr>
            </w:pPr>
            <w:r w:rsidRPr="001D2C13">
              <w:rPr>
                <w:sz w:val="40"/>
                <w:szCs w:val="40"/>
              </w:rPr>
              <w:t xml:space="preserve">Support from State 4-H Office </w:t>
            </w:r>
          </w:p>
        </w:tc>
        <w:tc>
          <w:tcPr>
            <w:tcW w:w="2160" w:type="dxa"/>
          </w:tcPr>
          <w:p w14:paraId="4D0739E8" w14:textId="77777777" w:rsidR="000D498A" w:rsidRPr="001D2C13" w:rsidRDefault="000D498A" w:rsidP="00C267EC">
            <w:pPr>
              <w:rPr>
                <w:sz w:val="40"/>
                <w:szCs w:val="40"/>
              </w:rPr>
            </w:pPr>
          </w:p>
        </w:tc>
      </w:tr>
      <w:tr w:rsidR="000D498A" w:rsidRPr="001D2C13" w14:paraId="3CCC3AE5" w14:textId="77777777" w:rsidTr="00C267EC">
        <w:tc>
          <w:tcPr>
            <w:tcW w:w="7200" w:type="dxa"/>
          </w:tcPr>
          <w:p w14:paraId="631CC33C" w14:textId="77777777" w:rsidR="000D498A" w:rsidRPr="001D2C13" w:rsidRDefault="000D498A" w:rsidP="00C267EC">
            <w:pPr>
              <w:rPr>
                <w:sz w:val="40"/>
                <w:szCs w:val="40"/>
              </w:rPr>
            </w:pPr>
            <w:r w:rsidRPr="001D2C13">
              <w:rPr>
                <w:sz w:val="40"/>
                <w:szCs w:val="40"/>
              </w:rPr>
              <w:t>Support from Development Team Members and their Families</w:t>
            </w:r>
          </w:p>
        </w:tc>
        <w:tc>
          <w:tcPr>
            <w:tcW w:w="2160" w:type="dxa"/>
          </w:tcPr>
          <w:p w14:paraId="617ABDB2" w14:textId="77777777" w:rsidR="000D498A" w:rsidRPr="001D2C13" w:rsidRDefault="000D498A" w:rsidP="00C267EC">
            <w:pPr>
              <w:rPr>
                <w:sz w:val="40"/>
                <w:szCs w:val="40"/>
              </w:rPr>
            </w:pPr>
          </w:p>
        </w:tc>
      </w:tr>
      <w:tr w:rsidR="000D498A" w:rsidRPr="001D2C13" w14:paraId="33E98FF2" w14:textId="77777777" w:rsidTr="00C267EC">
        <w:tc>
          <w:tcPr>
            <w:tcW w:w="7200" w:type="dxa"/>
          </w:tcPr>
          <w:p w14:paraId="01FC25E2" w14:textId="77777777" w:rsidR="000D498A" w:rsidRPr="001D2C13" w:rsidRDefault="000D498A" w:rsidP="00C267EC">
            <w:pPr>
              <w:rPr>
                <w:sz w:val="40"/>
                <w:szCs w:val="40"/>
              </w:rPr>
            </w:pPr>
            <w:r w:rsidRPr="001D2C13">
              <w:rPr>
                <w:sz w:val="40"/>
                <w:szCs w:val="40"/>
              </w:rPr>
              <w:t>Support from National Team Members and their Families</w:t>
            </w:r>
          </w:p>
        </w:tc>
        <w:tc>
          <w:tcPr>
            <w:tcW w:w="2160" w:type="dxa"/>
          </w:tcPr>
          <w:p w14:paraId="4145F58A" w14:textId="77777777" w:rsidR="000D498A" w:rsidRPr="001D2C13" w:rsidRDefault="000D498A" w:rsidP="00C267EC">
            <w:pPr>
              <w:rPr>
                <w:sz w:val="40"/>
                <w:szCs w:val="40"/>
              </w:rPr>
            </w:pPr>
          </w:p>
        </w:tc>
      </w:tr>
      <w:tr w:rsidR="000D498A" w:rsidRPr="001D2C13" w14:paraId="4F248FC1" w14:textId="77777777" w:rsidTr="00C267EC">
        <w:tc>
          <w:tcPr>
            <w:tcW w:w="7200" w:type="dxa"/>
          </w:tcPr>
          <w:p w14:paraId="2243F51B" w14:textId="77777777" w:rsidR="000D498A" w:rsidRPr="001D2C13" w:rsidRDefault="000D498A" w:rsidP="00C267EC">
            <w:pPr>
              <w:rPr>
                <w:sz w:val="40"/>
                <w:szCs w:val="40"/>
              </w:rPr>
            </w:pPr>
            <w:r w:rsidRPr="001D2C13">
              <w:rPr>
                <w:sz w:val="40"/>
                <w:szCs w:val="40"/>
              </w:rPr>
              <w:t>Other</w:t>
            </w:r>
          </w:p>
        </w:tc>
        <w:tc>
          <w:tcPr>
            <w:tcW w:w="2160" w:type="dxa"/>
          </w:tcPr>
          <w:p w14:paraId="241EDD82" w14:textId="77777777" w:rsidR="000D498A" w:rsidRPr="001D2C13" w:rsidRDefault="000D498A" w:rsidP="00C267EC">
            <w:pPr>
              <w:rPr>
                <w:sz w:val="40"/>
                <w:szCs w:val="40"/>
              </w:rPr>
            </w:pPr>
          </w:p>
        </w:tc>
      </w:tr>
      <w:tr w:rsidR="000D498A" w:rsidRPr="001D2C13" w14:paraId="1B74C335" w14:textId="77777777" w:rsidTr="00C267EC">
        <w:tc>
          <w:tcPr>
            <w:tcW w:w="7200" w:type="dxa"/>
          </w:tcPr>
          <w:p w14:paraId="48ABBC8C" w14:textId="77777777" w:rsidR="000D498A" w:rsidRPr="001D2C13" w:rsidRDefault="000D498A" w:rsidP="00C267EC">
            <w:pPr>
              <w:rPr>
                <w:b/>
                <w:sz w:val="40"/>
                <w:szCs w:val="40"/>
              </w:rPr>
            </w:pPr>
            <w:r w:rsidRPr="001D2C13">
              <w:rPr>
                <w:b/>
                <w:sz w:val="40"/>
                <w:szCs w:val="40"/>
              </w:rPr>
              <w:t>Total Estimated Income</w:t>
            </w:r>
          </w:p>
        </w:tc>
        <w:tc>
          <w:tcPr>
            <w:tcW w:w="2160" w:type="dxa"/>
          </w:tcPr>
          <w:p w14:paraId="7F6D341A" w14:textId="77777777" w:rsidR="000D498A" w:rsidRPr="001D2C13" w:rsidRDefault="000D498A" w:rsidP="00C267EC">
            <w:pPr>
              <w:rPr>
                <w:b/>
                <w:sz w:val="40"/>
                <w:szCs w:val="40"/>
              </w:rPr>
            </w:pPr>
            <w:r w:rsidRPr="001D2C13">
              <w:rPr>
                <w:b/>
                <w:sz w:val="40"/>
                <w:szCs w:val="40"/>
              </w:rPr>
              <w:t>$</w:t>
            </w:r>
          </w:p>
        </w:tc>
      </w:tr>
      <w:tr w:rsidR="000D498A" w:rsidRPr="001D2C13" w14:paraId="429BBB7C" w14:textId="77777777" w:rsidTr="00C267EC">
        <w:tc>
          <w:tcPr>
            <w:tcW w:w="9360" w:type="dxa"/>
            <w:gridSpan w:val="2"/>
          </w:tcPr>
          <w:p w14:paraId="6971822C" w14:textId="77777777" w:rsidR="000D498A" w:rsidRPr="001D2C13" w:rsidRDefault="000D498A" w:rsidP="00C267EC">
            <w:pPr>
              <w:rPr>
                <w:b/>
                <w:sz w:val="40"/>
                <w:szCs w:val="40"/>
              </w:rPr>
            </w:pPr>
          </w:p>
        </w:tc>
      </w:tr>
      <w:tr w:rsidR="000D498A" w:rsidRPr="001D2C13" w14:paraId="68D2AFB0" w14:textId="77777777" w:rsidTr="00C267EC">
        <w:tc>
          <w:tcPr>
            <w:tcW w:w="9360" w:type="dxa"/>
            <w:gridSpan w:val="2"/>
          </w:tcPr>
          <w:p w14:paraId="6B74544B" w14:textId="77777777" w:rsidR="000D498A" w:rsidRPr="001D2C13" w:rsidRDefault="000D498A" w:rsidP="00C267EC">
            <w:pPr>
              <w:jc w:val="center"/>
              <w:rPr>
                <w:b/>
                <w:sz w:val="40"/>
                <w:szCs w:val="40"/>
              </w:rPr>
            </w:pPr>
            <w:r w:rsidRPr="001D2C13">
              <w:rPr>
                <w:b/>
                <w:sz w:val="40"/>
                <w:szCs w:val="40"/>
              </w:rPr>
              <w:lastRenderedPageBreak/>
              <w:t>Estimated Expenses</w:t>
            </w:r>
          </w:p>
        </w:tc>
      </w:tr>
      <w:tr w:rsidR="000D498A" w:rsidRPr="001D2C13" w14:paraId="2E1C6EB9" w14:textId="77777777" w:rsidTr="00C267EC">
        <w:tc>
          <w:tcPr>
            <w:tcW w:w="7200" w:type="dxa"/>
          </w:tcPr>
          <w:p w14:paraId="75AAE93F" w14:textId="77777777" w:rsidR="000D498A" w:rsidRPr="001D2C13" w:rsidRDefault="000D498A" w:rsidP="00C267EC">
            <w:pPr>
              <w:rPr>
                <w:sz w:val="40"/>
                <w:szCs w:val="40"/>
              </w:rPr>
            </w:pPr>
            <w:r w:rsidRPr="001D2C13">
              <w:rPr>
                <w:sz w:val="40"/>
                <w:szCs w:val="40"/>
              </w:rPr>
              <w:t>Equipment* (Air Guns, Firearms, Bows, Accessories, etc.)</w:t>
            </w:r>
          </w:p>
        </w:tc>
        <w:tc>
          <w:tcPr>
            <w:tcW w:w="2160" w:type="dxa"/>
          </w:tcPr>
          <w:p w14:paraId="38C30ED2" w14:textId="77777777" w:rsidR="000D498A" w:rsidRPr="001D2C13" w:rsidRDefault="000D498A" w:rsidP="00C267EC">
            <w:pPr>
              <w:rPr>
                <w:sz w:val="40"/>
                <w:szCs w:val="40"/>
              </w:rPr>
            </w:pPr>
          </w:p>
        </w:tc>
      </w:tr>
      <w:tr w:rsidR="000D498A" w:rsidRPr="001D2C13" w14:paraId="6F839E16" w14:textId="77777777" w:rsidTr="00C267EC">
        <w:tc>
          <w:tcPr>
            <w:tcW w:w="7200" w:type="dxa"/>
          </w:tcPr>
          <w:p w14:paraId="13D08048" w14:textId="77777777" w:rsidR="000D498A" w:rsidRPr="001D2C13" w:rsidRDefault="000D498A" w:rsidP="00C267EC">
            <w:pPr>
              <w:rPr>
                <w:sz w:val="40"/>
                <w:szCs w:val="40"/>
              </w:rPr>
            </w:pPr>
            <w:r w:rsidRPr="001D2C13">
              <w:rPr>
                <w:sz w:val="40"/>
                <w:szCs w:val="40"/>
              </w:rPr>
              <w:t>Ammunition</w:t>
            </w:r>
          </w:p>
        </w:tc>
        <w:tc>
          <w:tcPr>
            <w:tcW w:w="2160" w:type="dxa"/>
          </w:tcPr>
          <w:p w14:paraId="40D6122A" w14:textId="77777777" w:rsidR="000D498A" w:rsidRPr="001D2C13" w:rsidRDefault="000D498A" w:rsidP="00C267EC">
            <w:pPr>
              <w:rPr>
                <w:b/>
                <w:sz w:val="40"/>
                <w:szCs w:val="40"/>
              </w:rPr>
            </w:pPr>
          </w:p>
        </w:tc>
      </w:tr>
      <w:tr w:rsidR="000D498A" w:rsidRPr="001D2C13" w14:paraId="757DF0EE" w14:textId="77777777" w:rsidTr="00C267EC">
        <w:tc>
          <w:tcPr>
            <w:tcW w:w="7200" w:type="dxa"/>
          </w:tcPr>
          <w:p w14:paraId="2754A11D" w14:textId="77777777" w:rsidR="000D498A" w:rsidRPr="001D2C13" w:rsidRDefault="000D498A" w:rsidP="00C267EC">
            <w:pPr>
              <w:rPr>
                <w:sz w:val="40"/>
                <w:szCs w:val="40"/>
              </w:rPr>
            </w:pPr>
            <w:r w:rsidRPr="001D2C13">
              <w:rPr>
                <w:sz w:val="40"/>
                <w:szCs w:val="40"/>
              </w:rPr>
              <w:t>Targets</w:t>
            </w:r>
          </w:p>
        </w:tc>
        <w:tc>
          <w:tcPr>
            <w:tcW w:w="2160" w:type="dxa"/>
          </w:tcPr>
          <w:p w14:paraId="74B59765" w14:textId="77777777" w:rsidR="000D498A" w:rsidRPr="001D2C13" w:rsidRDefault="000D498A" w:rsidP="00C267EC">
            <w:pPr>
              <w:rPr>
                <w:b/>
                <w:sz w:val="40"/>
                <w:szCs w:val="40"/>
              </w:rPr>
            </w:pPr>
          </w:p>
        </w:tc>
      </w:tr>
      <w:tr w:rsidR="000D498A" w:rsidRPr="001D2C13" w14:paraId="31BA99B9" w14:textId="77777777" w:rsidTr="00C267EC">
        <w:tc>
          <w:tcPr>
            <w:tcW w:w="7200" w:type="dxa"/>
          </w:tcPr>
          <w:p w14:paraId="7B90C262" w14:textId="77777777" w:rsidR="000D498A" w:rsidRPr="001D2C13" w:rsidRDefault="000D498A" w:rsidP="00C267EC">
            <w:pPr>
              <w:rPr>
                <w:sz w:val="40"/>
                <w:szCs w:val="40"/>
              </w:rPr>
            </w:pPr>
            <w:r w:rsidRPr="001D2C13">
              <w:rPr>
                <w:sz w:val="40"/>
                <w:szCs w:val="40"/>
              </w:rPr>
              <w:t xml:space="preserve">Range Fees for Development Team </w:t>
            </w:r>
          </w:p>
        </w:tc>
        <w:tc>
          <w:tcPr>
            <w:tcW w:w="2160" w:type="dxa"/>
          </w:tcPr>
          <w:p w14:paraId="7B7E2767" w14:textId="77777777" w:rsidR="000D498A" w:rsidRPr="001D2C13" w:rsidRDefault="000D498A" w:rsidP="00C267EC">
            <w:pPr>
              <w:rPr>
                <w:b/>
                <w:sz w:val="40"/>
                <w:szCs w:val="40"/>
              </w:rPr>
            </w:pPr>
          </w:p>
        </w:tc>
      </w:tr>
      <w:tr w:rsidR="000D498A" w:rsidRPr="001D2C13" w14:paraId="435E202A" w14:textId="77777777" w:rsidTr="00C267EC">
        <w:tc>
          <w:tcPr>
            <w:tcW w:w="7200" w:type="dxa"/>
          </w:tcPr>
          <w:p w14:paraId="5EA8190F" w14:textId="77777777" w:rsidR="000D498A" w:rsidRPr="001D2C13" w:rsidRDefault="000D498A" w:rsidP="00C267EC">
            <w:pPr>
              <w:rPr>
                <w:sz w:val="40"/>
                <w:szCs w:val="40"/>
              </w:rPr>
            </w:pPr>
            <w:r w:rsidRPr="001D2C13">
              <w:rPr>
                <w:sz w:val="40"/>
                <w:szCs w:val="40"/>
              </w:rPr>
              <w:t>Match Fees for Development Team</w:t>
            </w:r>
          </w:p>
        </w:tc>
        <w:tc>
          <w:tcPr>
            <w:tcW w:w="2160" w:type="dxa"/>
          </w:tcPr>
          <w:p w14:paraId="71D63FE5" w14:textId="77777777" w:rsidR="000D498A" w:rsidRPr="001D2C13" w:rsidRDefault="000D498A" w:rsidP="00C267EC">
            <w:pPr>
              <w:rPr>
                <w:sz w:val="40"/>
                <w:szCs w:val="40"/>
              </w:rPr>
            </w:pPr>
          </w:p>
        </w:tc>
      </w:tr>
      <w:tr w:rsidR="000D498A" w:rsidRPr="001D2C13" w14:paraId="1EFBFCB8" w14:textId="77777777" w:rsidTr="00C267EC">
        <w:tc>
          <w:tcPr>
            <w:tcW w:w="7200" w:type="dxa"/>
          </w:tcPr>
          <w:p w14:paraId="0D04BB5C" w14:textId="77777777" w:rsidR="000D498A" w:rsidRPr="001D2C13" w:rsidRDefault="000D498A" w:rsidP="00C267EC">
            <w:pPr>
              <w:rPr>
                <w:sz w:val="40"/>
                <w:szCs w:val="40"/>
              </w:rPr>
            </w:pPr>
            <w:r w:rsidRPr="001D2C13">
              <w:rPr>
                <w:sz w:val="40"/>
                <w:szCs w:val="40"/>
              </w:rPr>
              <w:t>Registration Fee for National Team</w:t>
            </w:r>
          </w:p>
        </w:tc>
        <w:tc>
          <w:tcPr>
            <w:tcW w:w="2160" w:type="dxa"/>
          </w:tcPr>
          <w:p w14:paraId="09947292" w14:textId="77777777" w:rsidR="000D498A" w:rsidRPr="001D2C13" w:rsidRDefault="000D498A" w:rsidP="00C267EC">
            <w:pPr>
              <w:rPr>
                <w:sz w:val="40"/>
                <w:szCs w:val="40"/>
              </w:rPr>
            </w:pPr>
          </w:p>
        </w:tc>
      </w:tr>
      <w:tr w:rsidR="000D498A" w:rsidRPr="001D2C13" w14:paraId="7794CF4F" w14:textId="77777777" w:rsidTr="00C267EC">
        <w:tc>
          <w:tcPr>
            <w:tcW w:w="7200" w:type="dxa"/>
          </w:tcPr>
          <w:p w14:paraId="441AE2BB" w14:textId="77777777" w:rsidR="000D498A" w:rsidRPr="001D2C13" w:rsidRDefault="000D498A" w:rsidP="00C267EC">
            <w:pPr>
              <w:rPr>
                <w:sz w:val="40"/>
                <w:szCs w:val="40"/>
              </w:rPr>
            </w:pPr>
            <w:r w:rsidRPr="001D2C13">
              <w:rPr>
                <w:sz w:val="40"/>
                <w:szCs w:val="40"/>
              </w:rPr>
              <w:t>Travel for National Team &amp; Coaches (Airline tickets, baggage fees, rental vehicle, gas, tolls, etc.)</w:t>
            </w:r>
          </w:p>
        </w:tc>
        <w:tc>
          <w:tcPr>
            <w:tcW w:w="2160" w:type="dxa"/>
          </w:tcPr>
          <w:p w14:paraId="5678E923" w14:textId="77777777" w:rsidR="000D498A" w:rsidRPr="001D2C13" w:rsidRDefault="000D498A" w:rsidP="00C267EC">
            <w:pPr>
              <w:rPr>
                <w:sz w:val="40"/>
                <w:szCs w:val="40"/>
              </w:rPr>
            </w:pPr>
          </w:p>
        </w:tc>
      </w:tr>
      <w:tr w:rsidR="000D498A" w:rsidRPr="001D2C13" w14:paraId="51DEFF4D" w14:textId="77777777" w:rsidTr="00C267EC">
        <w:tc>
          <w:tcPr>
            <w:tcW w:w="7200" w:type="dxa"/>
          </w:tcPr>
          <w:p w14:paraId="22E2039C" w14:textId="77777777" w:rsidR="000D498A" w:rsidRPr="001D2C13" w:rsidRDefault="000D498A" w:rsidP="00C267EC">
            <w:pPr>
              <w:rPr>
                <w:sz w:val="40"/>
                <w:szCs w:val="40"/>
              </w:rPr>
            </w:pPr>
            <w:r w:rsidRPr="001D2C13">
              <w:rPr>
                <w:sz w:val="40"/>
                <w:szCs w:val="40"/>
              </w:rPr>
              <w:t>Meals for National Team &amp; Coaches</w:t>
            </w:r>
          </w:p>
        </w:tc>
        <w:tc>
          <w:tcPr>
            <w:tcW w:w="2160" w:type="dxa"/>
          </w:tcPr>
          <w:p w14:paraId="53B13F87" w14:textId="77777777" w:rsidR="000D498A" w:rsidRPr="001D2C13" w:rsidRDefault="000D498A" w:rsidP="00C267EC">
            <w:pPr>
              <w:rPr>
                <w:sz w:val="40"/>
                <w:szCs w:val="40"/>
              </w:rPr>
            </w:pPr>
          </w:p>
        </w:tc>
      </w:tr>
      <w:tr w:rsidR="000D498A" w:rsidRPr="001D2C13" w14:paraId="4EF9A716" w14:textId="77777777" w:rsidTr="00C267EC">
        <w:tc>
          <w:tcPr>
            <w:tcW w:w="7200" w:type="dxa"/>
          </w:tcPr>
          <w:p w14:paraId="72F4FDF8" w14:textId="77777777" w:rsidR="000D498A" w:rsidRPr="001D2C13" w:rsidRDefault="000D498A" w:rsidP="00C267EC">
            <w:pPr>
              <w:rPr>
                <w:sz w:val="40"/>
                <w:szCs w:val="40"/>
              </w:rPr>
            </w:pPr>
            <w:r w:rsidRPr="001D2C13">
              <w:rPr>
                <w:sz w:val="40"/>
                <w:szCs w:val="40"/>
              </w:rPr>
              <w:t>Lodging for National Team &amp; Coaches</w:t>
            </w:r>
          </w:p>
        </w:tc>
        <w:tc>
          <w:tcPr>
            <w:tcW w:w="2160" w:type="dxa"/>
          </w:tcPr>
          <w:p w14:paraId="3BBFFA7F" w14:textId="77777777" w:rsidR="000D498A" w:rsidRPr="001D2C13" w:rsidRDefault="000D498A" w:rsidP="00C267EC">
            <w:pPr>
              <w:rPr>
                <w:sz w:val="40"/>
                <w:szCs w:val="40"/>
              </w:rPr>
            </w:pPr>
          </w:p>
        </w:tc>
      </w:tr>
      <w:tr w:rsidR="000D498A" w:rsidRPr="001D2C13" w14:paraId="4D712C9B" w14:textId="77777777" w:rsidTr="00C267EC">
        <w:tc>
          <w:tcPr>
            <w:tcW w:w="7200" w:type="dxa"/>
          </w:tcPr>
          <w:p w14:paraId="5A8BE5BC" w14:textId="77777777" w:rsidR="000D498A" w:rsidRPr="001D2C13" w:rsidRDefault="000D498A" w:rsidP="00C267EC">
            <w:pPr>
              <w:rPr>
                <w:sz w:val="40"/>
                <w:szCs w:val="40"/>
              </w:rPr>
            </w:pPr>
            <w:r w:rsidRPr="001D2C13">
              <w:rPr>
                <w:sz w:val="40"/>
                <w:szCs w:val="40"/>
              </w:rPr>
              <w:t>Practice Rounds before and during National Championships</w:t>
            </w:r>
          </w:p>
        </w:tc>
        <w:tc>
          <w:tcPr>
            <w:tcW w:w="2160" w:type="dxa"/>
          </w:tcPr>
          <w:p w14:paraId="43F948F8" w14:textId="77777777" w:rsidR="000D498A" w:rsidRPr="001D2C13" w:rsidRDefault="000D498A" w:rsidP="00C267EC">
            <w:pPr>
              <w:rPr>
                <w:sz w:val="40"/>
                <w:szCs w:val="40"/>
              </w:rPr>
            </w:pPr>
          </w:p>
        </w:tc>
      </w:tr>
      <w:tr w:rsidR="000D498A" w:rsidRPr="001D2C13" w14:paraId="4B61A118" w14:textId="77777777" w:rsidTr="00C267EC">
        <w:tc>
          <w:tcPr>
            <w:tcW w:w="7200" w:type="dxa"/>
          </w:tcPr>
          <w:p w14:paraId="09C92056" w14:textId="77777777" w:rsidR="000D498A" w:rsidRPr="001D2C13" w:rsidRDefault="000D498A" w:rsidP="00C267EC">
            <w:pPr>
              <w:rPr>
                <w:sz w:val="40"/>
                <w:szCs w:val="40"/>
              </w:rPr>
            </w:pPr>
            <w:r w:rsidRPr="001D2C13">
              <w:rPr>
                <w:sz w:val="40"/>
                <w:szCs w:val="40"/>
              </w:rPr>
              <w:t>Team Apparel</w:t>
            </w:r>
          </w:p>
        </w:tc>
        <w:tc>
          <w:tcPr>
            <w:tcW w:w="2160" w:type="dxa"/>
          </w:tcPr>
          <w:p w14:paraId="03EA378C" w14:textId="77777777" w:rsidR="000D498A" w:rsidRPr="001D2C13" w:rsidRDefault="000D498A" w:rsidP="00C267EC">
            <w:pPr>
              <w:rPr>
                <w:sz w:val="40"/>
                <w:szCs w:val="40"/>
              </w:rPr>
            </w:pPr>
          </w:p>
        </w:tc>
      </w:tr>
      <w:tr w:rsidR="000D498A" w:rsidRPr="001D2C13" w14:paraId="4A78440D" w14:textId="77777777" w:rsidTr="00C267EC">
        <w:tc>
          <w:tcPr>
            <w:tcW w:w="7200" w:type="dxa"/>
          </w:tcPr>
          <w:p w14:paraId="7B6DE823" w14:textId="77777777" w:rsidR="000D498A" w:rsidRPr="001D2C13" w:rsidRDefault="000D498A" w:rsidP="00C267EC">
            <w:pPr>
              <w:rPr>
                <w:sz w:val="40"/>
                <w:szCs w:val="40"/>
              </w:rPr>
            </w:pPr>
            <w:r w:rsidRPr="001D2C13">
              <w:rPr>
                <w:sz w:val="40"/>
                <w:szCs w:val="40"/>
              </w:rPr>
              <w:t>Other</w:t>
            </w:r>
          </w:p>
        </w:tc>
        <w:tc>
          <w:tcPr>
            <w:tcW w:w="2160" w:type="dxa"/>
          </w:tcPr>
          <w:p w14:paraId="426F7F6D" w14:textId="77777777" w:rsidR="000D498A" w:rsidRPr="001D2C13" w:rsidRDefault="000D498A" w:rsidP="00C267EC">
            <w:pPr>
              <w:rPr>
                <w:sz w:val="40"/>
                <w:szCs w:val="40"/>
              </w:rPr>
            </w:pPr>
          </w:p>
        </w:tc>
      </w:tr>
      <w:tr w:rsidR="000D498A" w:rsidRPr="001D2C13" w14:paraId="040230DD" w14:textId="77777777" w:rsidTr="00C267EC">
        <w:tc>
          <w:tcPr>
            <w:tcW w:w="7200" w:type="dxa"/>
          </w:tcPr>
          <w:p w14:paraId="02D77D32" w14:textId="77777777" w:rsidR="000D498A" w:rsidRPr="001D2C13" w:rsidRDefault="000D498A" w:rsidP="00C267EC">
            <w:pPr>
              <w:rPr>
                <w:b/>
                <w:sz w:val="40"/>
                <w:szCs w:val="40"/>
              </w:rPr>
            </w:pPr>
            <w:r w:rsidRPr="001D2C13">
              <w:rPr>
                <w:b/>
                <w:sz w:val="40"/>
                <w:szCs w:val="40"/>
              </w:rPr>
              <w:t>Total Estimated Expenses</w:t>
            </w:r>
          </w:p>
        </w:tc>
        <w:tc>
          <w:tcPr>
            <w:tcW w:w="2160" w:type="dxa"/>
          </w:tcPr>
          <w:p w14:paraId="1FEA8BCE" w14:textId="77777777" w:rsidR="000D498A" w:rsidRPr="001D2C13" w:rsidRDefault="000D498A" w:rsidP="00C267EC">
            <w:pPr>
              <w:rPr>
                <w:b/>
                <w:sz w:val="40"/>
                <w:szCs w:val="40"/>
              </w:rPr>
            </w:pPr>
            <w:r w:rsidRPr="001D2C13">
              <w:rPr>
                <w:b/>
                <w:sz w:val="40"/>
                <w:szCs w:val="40"/>
              </w:rPr>
              <w:t>$</w:t>
            </w:r>
          </w:p>
        </w:tc>
      </w:tr>
      <w:tr w:rsidR="000D498A" w:rsidRPr="001D2C13" w14:paraId="6801FD9B" w14:textId="77777777" w:rsidTr="001C673E">
        <w:trPr>
          <w:trHeight w:val="971"/>
        </w:trPr>
        <w:tc>
          <w:tcPr>
            <w:tcW w:w="9360" w:type="dxa"/>
            <w:gridSpan w:val="2"/>
          </w:tcPr>
          <w:p w14:paraId="379EF3F6" w14:textId="1169E079" w:rsidR="000D498A" w:rsidRPr="001C673E" w:rsidRDefault="000D498A" w:rsidP="00AB0809">
            <w:pPr>
              <w:rPr>
                <w:b/>
                <w:sz w:val="28"/>
                <w:szCs w:val="28"/>
              </w:rPr>
            </w:pPr>
            <w:r w:rsidRPr="001C673E">
              <w:rPr>
                <w:b/>
                <w:sz w:val="28"/>
                <w:szCs w:val="28"/>
              </w:rPr>
              <w:lastRenderedPageBreak/>
              <w:t xml:space="preserve">Estimated Net Profit or Estimated Net Loss = $  </w:t>
            </w:r>
          </w:p>
        </w:tc>
      </w:tr>
      <w:tr w:rsidR="000D498A" w:rsidRPr="001D2C13" w14:paraId="3E94BB1C" w14:textId="77777777" w:rsidTr="00C267EC">
        <w:tc>
          <w:tcPr>
            <w:tcW w:w="9360" w:type="dxa"/>
            <w:gridSpan w:val="2"/>
          </w:tcPr>
          <w:p w14:paraId="2F6B09F6" w14:textId="77777777" w:rsidR="000D498A" w:rsidRPr="001C673E" w:rsidRDefault="000D498A" w:rsidP="00C267EC">
            <w:pPr>
              <w:rPr>
                <w:sz w:val="28"/>
                <w:szCs w:val="28"/>
              </w:rPr>
            </w:pPr>
            <w:r w:rsidRPr="001C673E">
              <w:rPr>
                <w:sz w:val="28"/>
                <w:szCs w:val="28"/>
              </w:rPr>
              <w:t xml:space="preserve">*Will Council equipment be used by the Development Team or the National Team?   Yes   No </w:t>
            </w:r>
          </w:p>
          <w:p w14:paraId="541D1903" w14:textId="423810B8" w:rsidR="000D498A" w:rsidRPr="001C673E" w:rsidRDefault="000D498A" w:rsidP="00C267EC">
            <w:pPr>
              <w:rPr>
                <w:sz w:val="28"/>
                <w:szCs w:val="28"/>
              </w:rPr>
            </w:pPr>
            <w:r w:rsidRPr="001C673E">
              <w:rPr>
                <w:sz w:val="28"/>
                <w:szCs w:val="28"/>
              </w:rPr>
              <w:t xml:space="preserve">  If yes, list:</w:t>
            </w:r>
          </w:p>
          <w:p w14:paraId="7B557003" w14:textId="77777777" w:rsidR="000D498A" w:rsidRPr="001C673E" w:rsidRDefault="000D498A" w:rsidP="00C267EC">
            <w:pPr>
              <w:rPr>
                <w:sz w:val="28"/>
                <w:szCs w:val="28"/>
              </w:rPr>
            </w:pPr>
            <w:r w:rsidRPr="001C673E">
              <w:rPr>
                <w:sz w:val="28"/>
                <w:szCs w:val="28"/>
              </w:rPr>
              <w:t xml:space="preserve">*Will equipment be purchased with Council funds for the Development Team or the National </w:t>
            </w:r>
          </w:p>
          <w:p w14:paraId="6772EA55" w14:textId="6B84AD6E" w:rsidR="000D498A" w:rsidRPr="001C673E" w:rsidRDefault="000D498A" w:rsidP="00C267EC">
            <w:pPr>
              <w:rPr>
                <w:sz w:val="28"/>
                <w:szCs w:val="28"/>
              </w:rPr>
            </w:pPr>
            <w:r w:rsidRPr="001C673E">
              <w:rPr>
                <w:sz w:val="28"/>
                <w:szCs w:val="28"/>
              </w:rPr>
              <w:t xml:space="preserve">  Team?   Yes   No     If yes, list:</w:t>
            </w:r>
          </w:p>
        </w:tc>
      </w:tr>
    </w:tbl>
    <w:p w14:paraId="6ADB0127" w14:textId="77777777" w:rsidR="000D498A" w:rsidRDefault="000D498A" w:rsidP="000D498A">
      <w:pPr>
        <w:rPr>
          <w:sz w:val="20"/>
          <w:szCs w:val="20"/>
        </w:rPr>
      </w:pPr>
    </w:p>
    <w:p w14:paraId="6EC82928" w14:textId="77777777" w:rsidR="000D498A" w:rsidRPr="00B314C0" w:rsidRDefault="000D498A" w:rsidP="000D498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Approved by Shooting Education Council September 12, 2020 </w:t>
      </w:r>
    </w:p>
    <w:p w14:paraId="7242B690" w14:textId="41814D47" w:rsidR="004747A6" w:rsidRDefault="004747A6" w:rsidP="0016549D">
      <w:pPr>
        <w:spacing w:after="0"/>
        <w:rPr>
          <w:rFonts w:asciiTheme="minorHAnsi" w:hAnsiTheme="minorHAnsi" w:cs="Arial"/>
          <w:sz w:val="28"/>
          <w:szCs w:val="28"/>
        </w:rPr>
      </w:pPr>
    </w:p>
    <w:p w14:paraId="4868EAA2" w14:textId="77777777" w:rsidR="00BE1450" w:rsidRDefault="00BE1450" w:rsidP="0016549D">
      <w:pPr>
        <w:spacing w:after="0"/>
        <w:rPr>
          <w:rFonts w:asciiTheme="minorHAnsi" w:hAnsiTheme="minorHAnsi" w:cs="Arial"/>
          <w:sz w:val="28"/>
          <w:szCs w:val="28"/>
        </w:rPr>
      </w:pPr>
    </w:p>
    <w:p w14:paraId="61C4981B" w14:textId="77777777" w:rsidR="00BE1450" w:rsidRDefault="00BE1450" w:rsidP="0016549D">
      <w:pPr>
        <w:spacing w:after="0"/>
        <w:rPr>
          <w:rFonts w:asciiTheme="minorHAnsi" w:hAnsiTheme="minorHAnsi" w:cs="Arial"/>
          <w:sz w:val="28"/>
          <w:szCs w:val="28"/>
        </w:rPr>
      </w:pPr>
    </w:p>
    <w:p w14:paraId="44C5995A" w14:textId="77777777" w:rsidR="00BE1450" w:rsidRDefault="00BE1450" w:rsidP="0016549D">
      <w:pPr>
        <w:spacing w:after="0"/>
        <w:rPr>
          <w:rFonts w:asciiTheme="minorHAnsi" w:hAnsiTheme="minorHAnsi" w:cs="Arial"/>
          <w:sz w:val="28"/>
          <w:szCs w:val="28"/>
        </w:rPr>
      </w:pPr>
    </w:p>
    <w:p w14:paraId="64E6F48F" w14:textId="77777777" w:rsidR="00BE1450" w:rsidRDefault="00BE1450" w:rsidP="0016549D">
      <w:pPr>
        <w:spacing w:after="0"/>
        <w:rPr>
          <w:rFonts w:asciiTheme="minorHAnsi" w:hAnsiTheme="minorHAnsi" w:cs="Arial"/>
          <w:sz w:val="28"/>
          <w:szCs w:val="28"/>
        </w:rPr>
      </w:pPr>
    </w:p>
    <w:p w14:paraId="5909435C" w14:textId="77777777" w:rsidR="00BE1450" w:rsidRDefault="00BE1450" w:rsidP="0016549D">
      <w:pPr>
        <w:spacing w:after="0"/>
        <w:rPr>
          <w:rFonts w:asciiTheme="minorHAnsi" w:hAnsiTheme="minorHAnsi" w:cs="Arial"/>
          <w:sz w:val="28"/>
          <w:szCs w:val="28"/>
        </w:rPr>
      </w:pPr>
    </w:p>
    <w:p w14:paraId="23007608" w14:textId="77777777" w:rsidR="00BE1450" w:rsidRDefault="00BE1450" w:rsidP="0016549D">
      <w:pPr>
        <w:spacing w:after="0"/>
        <w:rPr>
          <w:rFonts w:asciiTheme="minorHAnsi" w:hAnsiTheme="minorHAnsi" w:cs="Arial"/>
          <w:sz w:val="28"/>
          <w:szCs w:val="28"/>
        </w:rPr>
      </w:pPr>
    </w:p>
    <w:p w14:paraId="5F810A56" w14:textId="77777777" w:rsidR="00BE1450" w:rsidRDefault="00BE1450" w:rsidP="0016549D">
      <w:pPr>
        <w:spacing w:after="0"/>
        <w:rPr>
          <w:rFonts w:asciiTheme="minorHAnsi" w:hAnsiTheme="minorHAnsi" w:cs="Arial"/>
          <w:sz w:val="28"/>
          <w:szCs w:val="28"/>
        </w:rPr>
      </w:pPr>
    </w:p>
    <w:p w14:paraId="7E07A4D4" w14:textId="77777777" w:rsidR="00BE1450" w:rsidRDefault="00BE1450" w:rsidP="0016549D">
      <w:pPr>
        <w:spacing w:after="0"/>
        <w:rPr>
          <w:rFonts w:asciiTheme="minorHAnsi" w:hAnsiTheme="minorHAnsi" w:cs="Arial"/>
          <w:sz w:val="28"/>
          <w:szCs w:val="28"/>
        </w:rPr>
      </w:pPr>
    </w:p>
    <w:p w14:paraId="149080BF" w14:textId="77777777" w:rsidR="00BE1450" w:rsidRDefault="00BE1450" w:rsidP="0016549D">
      <w:pPr>
        <w:spacing w:after="0"/>
        <w:rPr>
          <w:rFonts w:asciiTheme="minorHAnsi" w:hAnsiTheme="minorHAnsi" w:cs="Arial"/>
          <w:sz w:val="28"/>
          <w:szCs w:val="28"/>
        </w:rPr>
      </w:pPr>
    </w:p>
    <w:p w14:paraId="72A133CE" w14:textId="77777777" w:rsidR="00BE1450" w:rsidRDefault="00BE1450" w:rsidP="0016549D">
      <w:pPr>
        <w:spacing w:after="0"/>
        <w:rPr>
          <w:rFonts w:asciiTheme="minorHAnsi" w:hAnsiTheme="minorHAnsi" w:cs="Arial"/>
          <w:sz w:val="28"/>
          <w:szCs w:val="28"/>
        </w:rPr>
      </w:pPr>
    </w:p>
    <w:p w14:paraId="09486DBC" w14:textId="77777777" w:rsidR="00BE1450" w:rsidRDefault="00BE1450" w:rsidP="0016549D">
      <w:pPr>
        <w:spacing w:after="0"/>
        <w:rPr>
          <w:rFonts w:asciiTheme="minorHAnsi" w:hAnsiTheme="minorHAnsi" w:cs="Arial"/>
          <w:sz w:val="28"/>
          <w:szCs w:val="28"/>
        </w:rPr>
      </w:pPr>
    </w:p>
    <w:p w14:paraId="5D67473C" w14:textId="77777777" w:rsidR="00DF5EA7" w:rsidRDefault="00DF5EA7" w:rsidP="0016549D">
      <w:pPr>
        <w:spacing w:after="0"/>
        <w:rPr>
          <w:rFonts w:asciiTheme="minorHAnsi" w:hAnsiTheme="minorHAnsi" w:cs="Arial"/>
          <w:sz w:val="28"/>
          <w:szCs w:val="28"/>
        </w:rPr>
      </w:pPr>
    </w:p>
    <w:p w14:paraId="40D60974" w14:textId="77777777" w:rsidR="00DF5EA7" w:rsidRDefault="00DF5EA7" w:rsidP="0016549D">
      <w:pPr>
        <w:spacing w:after="0"/>
        <w:rPr>
          <w:rFonts w:asciiTheme="minorHAnsi" w:hAnsiTheme="minorHAnsi" w:cs="Arial"/>
          <w:sz w:val="28"/>
          <w:szCs w:val="28"/>
        </w:rPr>
      </w:pPr>
    </w:p>
    <w:p w14:paraId="1263343C" w14:textId="77777777" w:rsidR="00DF5EA7" w:rsidRDefault="00DF5EA7" w:rsidP="0016549D">
      <w:pPr>
        <w:spacing w:after="0"/>
        <w:rPr>
          <w:rFonts w:asciiTheme="minorHAnsi" w:hAnsiTheme="minorHAnsi" w:cs="Arial"/>
          <w:sz w:val="28"/>
          <w:szCs w:val="28"/>
        </w:rPr>
      </w:pPr>
    </w:p>
    <w:p w14:paraId="23BA2DC7" w14:textId="77777777" w:rsidR="00DF5EA7" w:rsidRDefault="00DF5EA7" w:rsidP="0016549D">
      <w:pPr>
        <w:spacing w:after="0"/>
        <w:rPr>
          <w:rFonts w:asciiTheme="minorHAnsi" w:hAnsiTheme="minorHAnsi" w:cs="Arial"/>
          <w:sz w:val="28"/>
          <w:szCs w:val="28"/>
        </w:rPr>
      </w:pPr>
    </w:p>
    <w:p w14:paraId="5D11909E" w14:textId="77777777" w:rsidR="00DF5EA7" w:rsidRDefault="00DF5EA7" w:rsidP="0016549D">
      <w:pPr>
        <w:spacing w:after="0"/>
        <w:rPr>
          <w:rFonts w:asciiTheme="minorHAnsi" w:hAnsiTheme="minorHAnsi" w:cs="Arial"/>
          <w:sz w:val="28"/>
          <w:szCs w:val="28"/>
        </w:rPr>
      </w:pPr>
    </w:p>
    <w:p w14:paraId="61C63F8F" w14:textId="77777777" w:rsidR="00DF5EA7" w:rsidRDefault="00DF5EA7" w:rsidP="0016549D">
      <w:pPr>
        <w:spacing w:after="0"/>
        <w:rPr>
          <w:rFonts w:asciiTheme="minorHAnsi" w:hAnsiTheme="minorHAnsi" w:cs="Arial"/>
          <w:sz w:val="28"/>
          <w:szCs w:val="28"/>
        </w:rPr>
      </w:pPr>
    </w:p>
    <w:p w14:paraId="2FAC750C" w14:textId="77777777" w:rsidR="00DF5EA7" w:rsidRDefault="00DF5EA7" w:rsidP="0016549D">
      <w:pPr>
        <w:spacing w:after="0"/>
        <w:rPr>
          <w:rFonts w:asciiTheme="minorHAnsi" w:hAnsiTheme="minorHAnsi" w:cs="Arial"/>
          <w:sz w:val="28"/>
          <w:szCs w:val="28"/>
        </w:rPr>
      </w:pPr>
    </w:p>
    <w:p w14:paraId="25DC97D5" w14:textId="77777777" w:rsidR="00DF5EA7" w:rsidRDefault="00DF5EA7" w:rsidP="0016549D">
      <w:pPr>
        <w:spacing w:after="0"/>
        <w:rPr>
          <w:rFonts w:asciiTheme="minorHAnsi" w:hAnsiTheme="minorHAnsi" w:cs="Arial"/>
          <w:sz w:val="28"/>
          <w:szCs w:val="28"/>
        </w:rPr>
      </w:pPr>
    </w:p>
    <w:p w14:paraId="051D1410" w14:textId="77777777" w:rsidR="001F7957" w:rsidRDefault="001F7957" w:rsidP="0016549D">
      <w:pPr>
        <w:spacing w:after="0"/>
        <w:rPr>
          <w:rFonts w:asciiTheme="minorHAnsi" w:hAnsiTheme="minorHAnsi" w:cs="Arial"/>
          <w:sz w:val="28"/>
          <w:szCs w:val="28"/>
        </w:rPr>
      </w:pPr>
    </w:p>
    <w:p w14:paraId="12AC6B09" w14:textId="77777777" w:rsidR="001F7957" w:rsidRDefault="001F7957" w:rsidP="0016549D">
      <w:pPr>
        <w:spacing w:after="0"/>
        <w:rPr>
          <w:rFonts w:asciiTheme="minorHAnsi" w:hAnsiTheme="minorHAnsi" w:cs="Arial"/>
          <w:sz w:val="28"/>
          <w:szCs w:val="28"/>
        </w:rPr>
      </w:pPr>
    </w:p>
    <w:p w14:paraId="187E6301" w14:textId="7B92F183" w:rsidR="000D498A" w:rsidRDefault="000D498A" w:rsidP="0016549D">
      <w:pPr>
        <w:spacing w:after="0"/>
        <w:rPr>
          <w:rFonts w:asciiTheme="minorHAnsi" w:hAnsiTheme="minorHAnsi" w:cs="Arial"/>
          <w:sz w:val="28"/>
          <w:szCs w:val="28"/>
        </w:rPr>
      </w:pPr>
      <w:r>
        <w:rPr>
          <w:rFonts w:asciiTheme="minorHAnsi" w:hAnsiTheme="minorHAnsi" w:cs="Arial"/>
          <w:sz w:val="28"/>
          <w:szCs w:val="28"/>
        </w:rPr>
        <w:lastRenderedPageBreak/>
        <w:t>Attachment 4</w:t>
      </w:r>
    </w:p>
    <w:p w14:paraId="5024F381" w14:textId="1CC10E8E" w:rsidR="007B11DF" w:rsidRPr="00031FB2" w:rsidRDefault="007B11DF" w:rsidP="007B11DF">
      <w:pPr>
        <w:jc w:val="center"/>
        <w:outlineLvl w:val="0"/>
        <w:rPr>
          <w:b/>
          <w:sz w:val="28"/>
          <w:szCs w:val="28"/>
        </w:rPr>
      </w:pPr>
      <w:r>
        <w:rPr>
          <w:b/>
          <w:sz w:val="28"/>
          <w:szCs w:val="28"/>
        </w:rPr>
        <w:t>Invitation to Join a Virginia 4-H Development Team</w:t>
      </w:r>
    </w:p>
    <w:p w14:paraId="349E8237" w14:textId="77777777" w:rsidR="007B11DF" w:rsidRPr="00EB47F3" w:rsidRDefault="007B11DF" w:rsidP="007B11DF">
      <w:pPr>
        <w:pStyle w:val="BodyText"/>
        <w:jc w:val="center"/>
        <w:rPr>
          <w:rFonts w:ascii="Calibri" w:hAnsi="Calibri"/>
          <w:b w:val="0"/>
        </w:rPr>
      </w:pPr>
      <w:r>
        <w:rPr>
          <w:rFonts w:ascii="Calibri" w:hAnsi="Calibri"/>
          <w:b w:val="0"/>
          <w:i w:val="0"/>
          <w:noProof/>
          <w:color w:val="FF0000"/>
        </w:rPr>
        <w:pict w14:anchorId="1F3BBF94">
          <v:shapetype id="_x0000_t202" coordsize="21600,21600" o:spt="202" path="m,l,21600r21600,l21600,xe">
            <v:stroke joinstyle="miter"/>
            <v:path gradientshapeok="t" o:connecttype="rect"/>
          </v:shapetype>
          <v:shape id="_x0000_s1026" type="#_x0000_t202" style="position:absolute;left:0;text-align:left;margin-left:3pt;margin-top:4.2pt;width:459pt;height:142.2pt;z-index:251659264">
            <v:textbox style="mso-next-textbox:#_x0000_s1026">
              <w:txbxContent>
                <w:p w14:paraId="419D82A5" w14:textId="544854BF" w:rsidR="007B11DF" w:rsidRDefault="007B11DF" w:rsidP="00E25297">
                  <w:pPr>
                    <w:spacing w:after="0"/>
                    <w:jc w:val="center"/>
                    <w:rPr>
                      <w:i/>
                    </w:rPr>
                  </w:pPr>
                  <w:r>
                    <w:rPr>
                      <w:i/>
                    </w:rPr>
                    <w:t>This section to be completed by the Coach of Record</w:t>
                  </w:r>
                </w:p>
                <w:p w14:paraId="75E7FDD2" w14:textId="77777777" w:rsidR="008C5ACF" w:rsidRDefault="008C5ACF" w:rsidP="00E25297">
                  <w:pPr>
                    <w:spacing w:after="0"/>
                    <w:jc w:val="center"/>
                    <w:rPr>
                      <w:i/>
                    </w:rPr>
                  </w:pPr>
                </w:p>
                <w:p w14:paraId="52A9CF94" w14:textId="77777777" w:rsidR="007B11DF" w:rsidRPr="00321290" w:rsidRDefault="007B11DF" w:rsidP="00E25297">
                  <w:pPr>
                    <w:spacing w:after="0"/>
                    <w:jc w:val="center"/>
                    <w:rPr>
                      <w:b/>
                    </w:rPr>
                  </w:pPr>
                  <w:r w:rsidRPr="00321290">
                    <w:rPr>
                      <w:b/>
                    </w:rPr>
                    <w:t xml:space="preserve">This is an invitation for ___________________________________ to join the </w:t>
                  </w:r>
                </w:p>
                <w:p w14:paraId="60E5B448" w14:textId="552B02D8" w:rsidR="007B11DF" w:rsidRDefault="007B11DF" w:rsidP="00E25297">
                  <w:pPr>
                    <w:spacing w:after="0"/>
                    <w:jc w:val="center"/>
                  </w:pPr>
                  <w:r>
                    <w:t xml:space="preserve">                   </w:t>
                  </w:r>
                  <w:r w:rsidRPr="00321290">
                    <w:t>(Name of 4-H Member)</w:t>
                  </w:r>
                </w:p>
                <w:p w14:paraId="6E18F860" w14:textId="77777777" w:rsidR="00941E44" w:rsidRPr="00321290" w:rsidRDefault="00941E44" w:rsidP="00E25297">
                  <w:pPr>
                    <w:spacing w:after="0"/>
                    <w:jc w:val="center"/>
                  </w:pPr>
                </w:p>
                <w:p w14:paraId="6742055F" w14:textId="77777777" w:rsidR="007B11DF" w:rsidRPr="00321290" w:rsidRDefault="007B11DF" w:rsidP="00E25297">
                  <w:pPr>
                    <w:spacing w:after="0"/>
                    <w:jc w:val="center"/>
                    <w:rPr>
                      <w:b/>
                    </w:rPr>
                  </w:pPr>
                  <w:r w:rsidRPr="00321290">
                    <w:rPr>
                      <w:b/>
                    </w:rPr>
                    <w:t xml:space="preserve">_______________________________ Development Team.  </w:t>
                  </w:r>
                </w:p>
                <w:p w14:paraId="6AD4F7D5" w14:textId="77777777" w:rsidR="007B11DF" w:rsidRPr="001D19E4" w:rsidRDefault="007B11DF" w:rsidP="00E25297">
                  <w:pPr>
                    <w:spacing w:after="0"/>
                  </w:pPr>
                  <w:r w:rsidRPr="001D19E4">
                    <w:rPr>
                      <w:sz w:val="28"/>
                      <w:szCs w:val="28"/>
                    </w:rPr>
                    <w:t xml:space="preserve">                                    </w:t>
                  </w:r>
                  <w:r>
                    <w:rPr>
                      <w:sz w:val="28"/>
                      <w:szCs w:val="28"/>
                    </w:rPr>
                    <w:t xml:space="preserve"> </w:t>
                  </w:r>
                  <w:r w:rsidRPr="001D19E4">
                    <w:t>(Name of Discipline)</w:t>
                  </w:r>
                </w:p>
                <w:p w14:paraId="0874A4A3" w14:textId="77777777" w:rsidR="007B11DF" w:rsidRDefault="007B11DF" w:rsidP="00E25297">
                  <w:pPr>
                    <w:spacing w:after="0"/>
                    <w:rPr>
                      <w:sz w:val="20"/>
                      <w:szCs w:val="20"/>
                    </w:rPr>
                  </w:pPr>
                  <w:r w:rsidRPr="00193CEC">
                    <w:rPr>
                      <w:sz w:val="20"/>
                      <w:szCs w:val="20"/>
                    </w:rPr>
                    <w:t xml:space="preserve">The top four shooters on the Development Team will have an opportunity to represent Virginia at the </w:t>
                  </w:r>
                </w:p>
                <w:p w14:paraId="7DDCBCB4" w14:textId="77777777" w:rsidR="007B11DF" w:rsidRPr="00193CEC" w:rsidRDefault="007B11DF" w:rsidP="00E25297">
                  <w:pPr>
                    <w:spacing w:after="0"/>
                    <w:rPr>
                      <w:sz w:val="20"/>
                      <w:szCs w:val="20"/>
                    </w:rPr>
                  </w:pPr>
                  <w:r w:rsidRPr="00193CEC">
                    <w:rPr>
                      <w:sz w:val="20"/>
                      <w:szCs w:val="20"/>
                    </w:rPr>
                    <w:t>4-H Shooting Sports National Championships.</w:t>
                  </w:r>
                </w:p>
              </w:txbxContent>
            </v:textbox>
          </v:shape>
        </w:pict>
      </w:r>
    </w:p>
    <w:p w14:paraId="3FF65677" w14:textId="77777777" w:rsidR="007B11DF" w:rsidRDefault="007B11DF" w:rsidP="007B11DF">
      <w:pPr>
        <w:pStyle w:val="BodyText"/>
        <w:rPr>
          <w:rFonts w:ascii="Calibri" w:hAnsi="Calibri"/>
          <w:b w:val="0"/>
          <w:i w:val="0"/>
          <w:color w:val="FF0000"/>
        </w:rPr>
      </w:pPr>
    </w:p>
    <w:p w14:paraId="685FEEF1" w14:textId="77777777" w:rsidR="007B11DF" w:rsidRDefault="007B11DF" w:rsidP="007B11DF">
      <w:pPr>
        <w:pStyle w:val="BodyText"/>
        <w:rPr>
          <w:rFonts w:ascii="Calibri" w:hAnsi="Calibri"/>
          <w:b w:val="0"/>
          <w:i w:val="0"/>
          <w:color w:val="FF0000"/>
        </w:rPr>
      </w:pPr>
    </w:p>
    <w:p w14:paraId="435E79FA" w14:textId="77777777" w:rsidR="007B11DF" w:rsidRDefault="007B11DF" w:rsidP="007B11DF">
      <w:pPr>
        <w:pStyle w:val="BodyText"/>
        <w:rPr>
          <w:rFonts w:ascii="Calibri" w:hAnsi="Calibri"/>
          <w:b w:val="0"/>
          <w:i w:val="0"/>
          <w:color w:val="FF0000"/>
        </w:rPr>
      </w:pPr>
    </w:p>
    <w:p w14:paraId="1A7A5147" w14:textId="77777777" w:rsidR="007B11DF" w:rsidRPr="00EF0847" w:rsidRDefault="007B11DF" w:rsidP="007B11DF">
      <w:pPr>
        <w:pStyle w:val="BodyText"/>
        <w:rPr>
          <w:rFonts w:ascii="Calibri" w:hAnsi="Calibri"/>
          <w:b w:val="0"/>
          <w:i w:val="0"/>
          <w:color w:val="FF0000"/>
        </w:rPr>
      </w:pPr>
      <w:r w:rsidRPr="00EF0847">
        <w:rPr>
          <w:rFonts w:ascii="Calibri" w:hAnsi="Calibri"/>
          <w:b w:val="0"/>
          <w:i w:val="0"/>
          <w:color w:val="FF0000"/>
        </w:rPr>
        <w:t xml:space="preserve">    </w:t>
      </w:r>
    </w:p>
    <w:p w14:paraId="618CC205" w14:textId="09B2395E" w:rsidR="007B11DF" w:rsidRDefault="007B11DF" w:rsidP="007B11DF">
      <w:pPr>
        <w:rPr>
          <w:b/>
          <w:color w:val="FF0000"/>
        </w:rPr>
      </w:pPr>
    </w:p>
    <w:p w14:paraId="4F48261A" w14:textId="77777777" w:rsidR="001F7957" w:rsidRDefault="001F7957" w:rsidP="0016549D">
      <w:pPr>
        <w:spacing w:after="0"/>
        <w:rPr>
          <w:rFonts w:asciiTheme="minorHAnsi" w:hAnsiTheme="minorHAnsi" w:cs="Arial"/>
          <w:sz w:val="28"/>
          <w:szCs w:val="28"/>
        </w:rPr>
      </w:pPr>
    </w:p>
    <w:p w14:paraId="059C4658" w14:textId="77777777" w:rsidR="005A431C" w:rsidRDefault="005A431C" w:rsidP="0016549D">
      <w:pPr>
        <w:spacing w:after="0"/>
        <w:rPr>
          <w:rFonts w:asciiTheme="minorHAnsi" w:hAnsiTheme="minorHAnsi" w:cs="Arial"/>
          <w:sz w:val="28"/>
          <w:szCs w:val="28"/>
        </w:rPr>
      </w:pPr>
    </w:p>
    <w:p w14:paraId="4F613403" w14:textId="6BB2D334" w:rsidR="005A431C" w:rsidRDefault="008E2E75" w:rsidP="0016549D">
      <w:pPr>
        <w:spacing w:after="0"/>
        <w:rPr>
          <w:rFonts w:asciiTheme="minorHAnsi" w:hAnsiTheme="minorHAnsi" w:cs="Arial"/>
          <w:sz w:val="28"/>
          <w:szCs w:val="28"/>
        </w:rPr>
      </w:pPr>
      <w:r>
        <w:rPr>
          <w:b/>
          <w:noProof/>
          <w:color w:val="FF0000"/>
        </w:rPr>
        <w:pict w14:anchorId="2A6494DD">
          <v:shape id="_x0000_s1027" type="#_x0000_t202" style="position:absolute;margin-left:3pt;margin-top:19.15pt;width:459pt;height:92.25pt;z-index:251660288">
            <v:textbox>
              <w:txbxContent>
                <w:p w14:paraId="52A574A3" w14:textId="77777777" w:rsidR="007B11DF" w:rsidRPr="00AF3269" w:rsidRDefault="007B11DF" w:rsidP="00E25297">
                  <w:pPr>
                    <w:spacing w:after="0"/>
                    <w:rPr>
                      <w:b/>
                    </w:rPr>
                  </w:pPr>
                  <w:r w:rsidRPr="00AF3269">
                    <w:rPr>
                      <w:b/>
                    </w:rPr>
                    <w:t xml:space="preserve">4-H Member:   </w:t>
                  </w:r>
                  <w:r w:rsidRPr="00AF3269">
                    <w:t>Please check one</w:t>
                  </w:r>
                  <w:r w:rsidRPr="00AF3269">
                    <w:rPr>
                      <w:b/>
                    </w:rPr>
                    <w:t xml:space="preserve">:  </w:t>
                  </w:r>
                </w:p>
                <w:p w14:paraId="307861D7" w14:textId="77777777" w:rsidR="007B11DF" w:rsidRPr="00AF3269" w:rsidRDefault="007B11DF" w:rsidP="00E25297">
                  <w:pPr>
                    <w:spacing w:after="0"/>
                    <w:rPr>
                      <w:sz w:val="20"/>
                      <w:szCs w:val="20"/>
                    </w:rPr>
                  </w:pPr>
                  <w:r w:rsidRPr="00AF3269">
                    <w:rPr>
                      <w:sz w:val="20"/>
                      <w:szCs w:val="20"/>
                    </w:rPr>
                    <w:t>___ I accept this invitation and agree to abide by the Virginia 4-H Standardized Code of Conduct and other expectations set forth by the Coach of Record.</w:t>
                  </w:r>
                </w:p>
                <w:p w14:paraId="154E39AB" w14:textId="77777777" w:rsidR="007B11DF" w:rsidRPr="00AF3269" w:rsidRDefault="007B11DF" w:rsidP="00E25297">
                  <w:pPr>
                    <w:spacing w:after="0"/>
                    <w:rPr>
                      <w:sz w:val="20"/>
                      <w:szCs w:val="20"/>
                    </w:rPr>
                  </w:pPr>
                  <w:r w:rsidRPr="00AF3269">
                    <w:rPr>
                      <w:sz w:val="20"/>
                      <w:szCs w:val="20"/>
                    </w:rPr>
                    <w:t>___ I decline this invitation.</w:t>
                  </w:r>
                </w:p>
                <w:p w14:paraId="2B09B9EF" w14:textId="77777777" w:rsidR="007B11DF" w:rsidRPr="001D19E4" w:rsidRDefault="007B11DF" w:rsidP="00E25297">
                  <w:pPr>
                    <w:spacing w:after="0"/>
                  </w:pPr>
                  <w:r>
                    <w:rPr>
                      <w:b/>
                    </w:rPr>
                    <w:t xml:space="preserve">4-H Member Signature </w:t>
                  </w:r>
                  <w:r w:rsidRPr="00321290">
                    <w:t>____________________________________</w:t>
                  </w:r>
                  <w:r>
                    <w:t>__</w:t>
                  </w:r>
                  <w:r>
                    <w:rPr>
                      <w:b/>
                    </w:rPr>
                    <w:tab/>
                    <w:t xml:space="preserve">Date </w:t>
                  </w:r>
                  <w:r w:rsidRPr="00321290">
                    <w:t>_________</w:t>
                  </w:r>
                  <w:r w:rsidRPr="001D19E4">
                    <w:rPr>
                      <w:b/>
                    </w:rPr>
                    <w:t xml:space="preserve">  </w:t>
                  </w:r>
                </w:p>
              </w:txbxContent>
            </v:textbox>
          </v:shape>
        </w:pict>
      </w:r>
    </w:p>
    <w:p w14:paraId="59A3901E" w14:textId="77777777" w:rsidR="008E2E75" w:rsidRDefault="008E2E75" w:rsidP="0016549D">
      <w:pPr>
        <w:spacing w:after="0"/>
        <w:rPr>
          <w:rFonts w:asciiTheme="minorHAnsi" w:hAnsiTheme="minorHAnsi" w:cs="Arial"/>
          <w:sz w:val="28"/>
          <w:szCs w:val="28"/>
        </w:rPr>
      </w:pPr>
    </w:p>
    <w:p w14:paraId="1AA619C5" w14:textId="77777777" w:rsidR="008E2E75" w:rsidRDefault="008E2E75" w:rsidP="0016549D">
      <w:pPr>
        <w:spacing w:after="0"/>
        <w:rPr>
          <w:rFonts w:asciiTheme="minorHAnsi" w:hAnsiTheme="minorHAnsi" w:cs="Arial"/>
          <w:sz w:val="28"/>
          <w:szCs w:val="28"/>
        </w:rPr>
      </w:pPr>
    </w:p>
    <w:p w14:paraId="71A88E71" w14:textId="77777777" w:rsidR="008E2E75" w:rsidRDefault="008E2E75" w:rsidP="0016549D">
      <w:pPr>
        <w:spacing w:after="0"/>
        <w:rPr>
          <w:rFonts w:asciiTheme="minorHAnsi" w:hAnsiTheme="minorHAnsi" w:cs="Arial"/>
          <w:sz w:val="28"/>
          <w:szCs w:val="28"/>
        </w:rPr>
      </w:pPr>
    </w:p>
    <w:p w14:paraId="048178AD" w14:textId="77777777" w:rsidR="008E2E75" w:rsidRDefault="008E2E75" w:rsidP="0016549D">
      <w:pPr>
        <w:spacing w:after="0"/>
        <w:rPr>
          <w:rFonts w:asciiTheme="minorHAnsi" w:hAnsiTheme="minorHAnsi" w:cs="Arial"/>
          <w:sz w:val="28"/>
          <w:szCs w:val="28"/>
        </w:rPr>
      </w:pPr>
    </w:p>
    <w:p w14:paraId="5D3A21A4" w14:textId="77777777" w:rsidR="008E2E75" w:rsidRDefault="008E2E75" w:rsidP="0016549D">
      <w:pPr>
        <w:spacing w:after="0"/>
        <w:rPr>
          <w:rFonts w:asciiTheme="minorHAnsi" w:hAnsiTheme="minorHAnsi" w:cs="Arial"/>
          <w:sz w:val="28"/>
          <w:szCs w:val="28"/>
        </w:rPr>
      </w:pPr>
    </w:p>
    <w:p w14:paraId="4154A302" w14:textId="169327AF" w:rsidR="008E2E75" w:rsidRDefault="008E2E75" w:rsidP="0016549D">
      <w:pPr>
        <w:spacing w:after="0"/>
        <w:rPr>
          <w:rFonts w:asciiTheme="minorHAnsi" w:hAnsiTheme="minorHAnsi" w:cs="Arial"/>
          <w:sz w:val="28"/>
          <w:szCs w:val="28"/>
        </w:rPr>
      </w:pPr>
      <w:r>
        <w:rPr>
          <w:b/>
          <w:noProof/>
          <w:color w:val="FF0000"/>
        </w:rPr>
        <w:pict w14:anchorId="4A6F4987">
          <v:shape id="_x0000_s1028" type="#_x0000_t202" style="position:absolute;margin-left:3pt;margin-top:1.7pt;width:459pt;height:165.85pt;z-index:251661312">
            <v:textbox>
              <w:txbxContent>
                <w:p w14:paraId="12B8D16C" w14:textId="77777777" w:rsidR="007B11DF" w:rsidRPr="00AF3269" w:rsidRDefault="007B11DF" w:rsidP="00941E44">
                  <w:pPr>
                    <w:spacing w:after="120"/>
                  </w:pPr>
                  <w:r w:rsidRPr="0046476E">
                    <w:rPr>
                      <w:b/>
                    </w:rPr>
                    <w:t>Parent</w:t>
                  </w:r>
                  <w:r>
                    <w:rPr>
                      <w:b/>
                    </w:rPr>
                    <w:t>/Guardian</w:t>
                  </w:r>
                  <w:r w:rsidRPr="00AF3269">
                    <w:rPr>
                      <w:b/>
                    </w:rPr>
                    <w:t xml:space="preserve">:  </w:t>
                  </w:r>
                  <w:r w:rsidRPr="00AF3269">
                    <w:t>Please check one:</w:t>
                  </w:r>
                </w:p>
                <w:p w14:paraId="5746E18B" w14:textId="77777777" w:rsidR="007B11DF" w:rsidRPr="00AF3269" w:rsidRDefault="007B11DF" w:rsidP="007B11DF">
                  <w:pPr>
                    <w:rPr>
                      <w:sz w:val="20"/>
                      <w:szCs w:val="20"/>
                    </w:rPr>
                  </w:pPr>
                  <w:r w:rsidRPr="00AF3269">
                    <w:t xml:space="preserve">___ </w:t>
                  </w:r>
                  <w:r w:rsidRPr="00AF3269">
                    <w:rPr>
                      <w:sz w:val="20"/>
                      <w:szCs w:val="20"/>
                    </w:rPr>
                    <w:t>We (I) grant permission for our (my) child to participate on the Development Team.  We (I) will support him/her in fulfilling the responsibilities associated with this opportunity.  We (I) understand that there may be some expenses (equipment, ammunition, targets, registration fees, meals, lodging, transportation, etc.) associated with the development team and the national championship.</w:t>
                  </w:r>
                </w:p>
                <w:p w14:paraId="300772C0" w14:textId="50E821CC" w:rsidR="007B11DF" w:rsidRPr="00193CEC" w:rsidRDefault="007B11DF" w:rsidP="007B11DF">
                  <w:pPr>
                    <w:rPr>
                      <w:sz w:val="20"/>
                      <w:szCs w:val="20"/>
                    </w:rPr>
                  </w:pPr>
                  <w:r w:rsidRPr="00AF3269">
                    <w:rPr>
                      <w:sz w:val="20"/>
                      <w:szCs w:val="20"/>
                    </w:rPr>
                    <w:t>___ On behalf of our (my) child, we</w:t>
                  </w:r>
                  <w:r>
                    <w:rPr>
                      <w:sz w:val="20"/>
                      <w:szCs w:val="20"/>
                    </w:rPr>
                    <w:t xml:space="preserve"> (I)</w:t>
                  </w:r>
                  <w:r w:rsidRPr="00AF3269">
                    <w:rPr>
                      <w:sz w:val="20"/>
                      <w:szCs w:val="20"/>
                    </w:rPr>
                    <w:t xml:space="preserve"> decline this invitation.</w:t>
                  </w:r>
                </w:p>
                <w:p w14:paraId="69FE561A" w14:textId="6A8721A4" w:rsidR="007B11DF" w:rsidRPr="0046476E" w:rsidRDefault="007B11DF" w:rsidP="007B11DF">
                  <w:r>
                    <w:rPr>
                      <w:b/>
                    </w:rPr>
                    <w:t>Parent/Guardian</w:t>
                  </w:r>
                  <w:r w:rsidRPr="0046476E">
                    <w:rPr>
                      <w:b/>
                    </w:rPr>
                    <w:t xml:space="preserve"> Name</w:t>
                  </w:r>
                  <w:r>
                    <w:rPr>
                      <w:b/>
                    </w:rPr>
                    <w:t xml:space="preserve">(s) </w:t>
                  </w:r>
                  <w:r w:rsidRPr="0046476E">
                    <w:t>(Please print) __</w:t>
                  </w:r>
                  <w:r>
                    <w:t>___________</w:t>
                  </w:r>
                  <w:r w:rsidRPr="0046476E">
                    <w:t>___________________________</w:t>
                  </w:r>
                </w:p>
                <w:p w14:paraId="5D3A1C3A" w14:textId="77777777" w:rsidR="007B11DF" w:rsidRPr="0046476E" w:rsidRDefault="007B11DF" w:rsidP="007B11DF">
                  <w:r w:rsidRPr="0046476E">
                    <w:rPr>
                      <w:b/>
                    </w:rPr>
                    <w:t>Parent</w:t>
                  </w:r>
                  <w:r>
                    <w:rPr>
                      <w:b/>
                    </w:rPr>
                    <w:t>/Guardian</w:t>
                  </w:r>
                  <w:r w:rsidRPr="0046476E">
                    <w:rPr>
                      <w:b/>
                    </w:rPr>
                    <w:t xml:space="preserve"> Signature </w:t>
                  </w:r>
                  <w:r w:rsidRPr="0046476E">
                    <w:t>_____</w:t>
                  </w:r>
                  <w:r>
                    <w:t xml:space="preserve">_______________________________ </w:t>
                  </w:r>
                  <w:r>
                    <w:tab/>
                  </w:r>
                  <w:r w:rsidRPr="0046476E">
                    <w:rPr>
                      <w:b/>
                    </w:rPr>
                    <w:t xml:space="preserve">Date </w:t>
                  </w:r>
                  <w:r w:rsidRPr="0046476E">
                    <w:t>______</w:t>
                  </w:r>
                  <w:r>
                    <w:t>_</w:t>
                  </w:r>
                  <w:r w:rsidRPr="0046476E">
                    <w:t>__</w:t>
                  </w:r>
                </w:p>
                <w:p w14:paraId="1959D5C8" w14:textId="77777777" w:rsidR="007B11DF" w:rsidRPr="0046476E" w:rsidRDefault="007B11DF" w:rsidP="007B11DF"/>
                <w:p w14:paraId="266B2509" w14:textId="77777777" w:rsidR="007B11DF" w:rsidRPr="0046476E" w:rsidRDefault="007B11DF" w:rsidP="007B11DF">
                  <w:r w:rsidRPr="0046476E">
                    <w:rPr>
                      <w:b/>
                    </w:rPr>
                    <w:t>Parent</w:t>
                  </w:r>
                  <w:r>
                    <w:rPr>
                      <w:b/>
                    </w:rPr>
                    <w:t>/Guardian</w:t>
                  </w:r>
                  <w:r w:rsidRPr="0046476E">
                    <w:rPr>
                      <w:b/>
                    </w:rPr>
                    <w:t xml:space="preserve"> Signature </w:t>
                  </w:r>
                  <w:r>
                    <w:t>_</w:t>
                  </w:r>
                  <w:r w:rsidRPr="0046476E">
                    <w:t>_____</w:t>
                  </w:r>
                  <w:r>
                    <w:t>______________________________</w:t>
                  </w:r>
                  <w:r>
                    <w:tab/>
                  </w:r>
                  <w:r w:rsidRPr="0046476E">
                    <w:rPr>
                      <w:b/>
                    </w:rPr>
                    <w:t xml:space="preserve">Date </w:t>
                  </w:r>
                  <w:r w:rsidRPr="0046476E">
                    <w:t>_______</w:t>
                  </w:r>
                  <w:r>
                    <w:t>_</w:t>
                  </w:r>
                  <w:r w:rsidRPr="0046476E">
                    <w:t>_</w:t>
                  </w:r>
                </w:p>
                <w:p w14:paraId="777899C4" w14:textId="77777777" w:rsidR="007B11DF" w:rsidRPr="0046476E" w:rsidRDefault="007B11DF" w:rsidP="007B11DF">
                  <w:pPr>
                    <w:rPr>
                      <w:b/>
                    </w:rPr>
                  </w:pPr>
                </w:p>
                <w:p w14:paraId="68AFE9B0" w14:textId="77777777" w:rsidR="007B11DF" w:rsidRPr="0046476E" w:rsidRDefault="007B11DF" w:rsidP="007B11DF"/>
                <w:p w14:paraId="3FA4FDF2" w14:textId="77777777" w:rsidR="007B11DF" w:rsidRPr="0046476E" w:rsidRDefault="007B11DF" w:rsidP="007B11DF">
                  <w:r w:rsidRPr="0046476E">
                    <w:t xml:space="preserve"> </w:t>
                  </w:r>
                </w:p>
              </w:txbxContent>
            </v:textbox>
          </v:shape>
        </w:pict>
      </w:r>
    </w:p>
    <w:p w14:paraId="49693D8D" w14:textId="77777777" w:rsidR="008E2E75" w:rsidRDefault="008E2E75" w:rsidP="0016549D">
      <w:pPr>
        <w:spacing w:after="0"/>
        <w:rPr>
          <w:rFonts w:asciiTheme="minorHAnsi" w:hAnsiTheme="minorHAnsi" w:cs="Arial"/>
          <w:sz w:val="28"/>
          <w:szCs w:val="28"/>
        </w:rPr>
      </w:pPr>
    </w:p>
    <w:p w14:paraId="5B9AFCBD" w14:textId="77777777" w:rsidR="008E2E75" w:rsidRDefault="008E2E75" w:rsidP="0016549D">
      <w:pPr>
        <w:spacing w:after="0"/>
        <w:rPr>
          <w:rFonts w:asciiTheme="minorHAnsi" w:hAnsiTheme="minorHAnsi" w:cs="Arial"/>
          <w:sz w:val="28"/>
          <w:szCs w:val="28"/>
        </w:rPr>
      </w:pPr>
    </w:p>
    <w:p w14:paraId="769D2706" w14:textId="77777777" w:rsidR="008E2E75" w:rsidRDefault="008E2E75" w:rsidP="0016549D">
      <w:pPr>
        <w:spacing w:after="0"/>
        <w:rPr>
          <w:rFonts w:asciiTheme="minorHAnsi" w:hAnsiTheme="minorHAnsi" w:cs="Arial"/>
          <w:sz w:val="28"/>
          <w:szCs w:val="28"/>
        </w:rPr>
      </w:pPr>
    </w:p>
    <w:p w14:paraId="4071E33A" w14:textId="77777777" w:rsidR="008E2E75" w:rsidRDefault="008E2E75" w:rsidP="0016549D">
      <w:pPr>
        <w:spacing w:after="0"/>
        <w:rPr>
          <w:rFonts w:asciiTheme="minorHAnsi" w:hAnsiTheme="minorHAnsi" w:cs="Arial"/>
          <w:sz w:val="28"/>
          <w:szCs w:val="28"/>
        </w:rPr>
      </w:pPr>
    </w:p>
    <w:p w14:paraId="2F1C7DD8" w14:textId="77777777" w:rsidR="008E2E75" w:rsidRDefault="008E2E75" w:rsidP="0016549D">
      <w:pPr>
        <w:spacing w:after="0"/>
        <w:rPr>
          <w:rFonts w:asciiTheme="minorHAnsi" w:hAnsiTheme="minorHAnsi" w:cs="Arial"/>
          <w:sz w:val="28"/>
          <w:szCs w:val="28"/>
        </w:rPr>
      </w:pPr>
    </w:p>
    <w:p w14:paraId="780D35EC" w14:textId="77777777" w:rsidR="008E2E75" w:rsidRDefault="008E2E75" w:rsidP="0016549D">
      <w:pPr>
        <w:spacing w:after="0"/>
        <w:rPr>
          <w:rFonts w:asciiTheme="minorHAnsi" w:hAnsiTheme="minorHAnsi" w:cs="Arial"/>
          <w:sz w:val="28"/>
          <w:szCs w:val="28"/>
        </w:rPr>
      </w:pPr>
    </w:p>
    <w:p w14:paraId="3594C002" w14:textId="77777777" w:rsidR="008E2E75" w:rsidRDefault="008E2E75" w:rsidP="0016549D">
      <w:pPr>
        <w:spacing w:after="0"/>
        <w:rPr>
          <w:rFonts w:asciiTheme="minorHAnsi" w:hAnsiTheme="minorHAnsi" w:cs="Arial"/>
          <w:sz w:val="28"/>
          <w:szCs w:val="28"/>
        </w:rPr>
      </w:pPr>
    </w:p>
    <w:p w14:paraId="025AE56B" w14:textId="77777777" w:rsidR="008E2E75" w:rsidRDefault="008E2E75" w:rsidP="0016549D">
      <w:pPr>
        <w:spacing w:after="0"/>
        <w:rPr>
          <w:rFonts w:asciiTheme="minorHAnsi" w:hAnsiTheme="minorHAnsi" w:cs="Arial"/>
          <w:sz w:val="28"/>
          <w:szCs w:val="28"/>
        </w:rPr>
      </w:pPr>
    </w:p>
    <w:p w14:paraId="399AEF85" w14:textId="63F49CA9" w:rsidR="008E2E75" w:rsidRDefault="008E2E75" w:rsidP="0016549D">
      <w:pPr>
        <w:spacing w:after="0"/>
        <w:rPr>
          <w:rFonts w:asciiTheme="minorHAnsi" w:hAnsiTheme="minorHAnsi" w:cs="Arial"/>
          <w:sz w:val="28"/>
          <w:szCs w:val="28"/>
        </w:rPr>
      </w:pPr>
      <w:r>
        <w:rPr>
          <w:b/>
          <w:noProof/>
          <w:color w:val="FF0000"/>
        </w:rPr>
        <w:pict w14:anchorId="52315AA5">
          <v:shape id="_x0000_s1029" type="#_x0000_t202" style="position:absolute;margin-left:3pt;margin-top:4.8pt;width:459pt;height:220.3pt;z-index:251662336">
            <v:textbox style="mso-next-textbox:#_x0000_s1029">
              <w:txbxContent>
                <w:p w14:paraId="5372709F" w14:textId="77777777" w:rsidR="007B11DF" w:rsidRPr="00AF3269" w:rsidRDefault="007B11DF" w:rsidP="005A431C">
                  <w:pPr>
                    <w:spacing w:after="120"/>
                  </w:pPr>
                  <w:r w:rsidRPr="00AF3269">
                    <w:rPr>
                      <w:b/>
                    </w:rPr>
                    <w:t xml:space="preserve">Non-Parent Club Leader/Extension Agent:  </w:t>
                  </w:r>
                  <w:r w:rsidRPr="00AF3269">
                    <w:t>Please check one:</w:t>
                  </w:r>
                </w:p>
                <w:p w14:paraId="68577893" w14:textId="77777777" w:rsidR="007B11DF" w:rsidRPr="00AF3269" w:rsidRDefault="007B11DF" w:rsidP="007B11DF">
                  <w:pPr>
                    <w:rPr>
                      <w:sz w:val="20"/>
                      <w:szCs w:val="20"/>
                    </w:rPr>
                  </w:pPr>
                  <w:r>
                    <w:t xml:space="preserve">___ </w:t>
                  </w:r>
                  <w:r>
                    <w:rPr>
                      <w:sz w:val="20"/>
                      <w:szCs w:val="20"/>
                    </w:rPr>
                    <w:t xml:space="preserve">We </w:t>
                  </w:r>
                  <w:r w:rsidRPr="00AF3269">
                    <w:rPr>
                      <w:sz w:val="20"/>
                      <w:szCs w:val="20"/>
                    </w:rPr>
                    <w:t>certify that this 4-H member is enrolled, active and in good standing in our 4-H Shooting Club and Unit 4-H Program.  We support his/her invitation to join the Development Team with an opportunity to represent Virginia at the 4-H Shooting Sports National Championships.</w:t>
                  </w:r>
                </w:p>
                <w:p w14:paraId="2D72A56E" w14:textId="2B6CEC43" w:rsidR="007B11DF" w:rsidRPr="00193CEC" w:rsidRDefault="007B11DF" w:rsidP="007B11DF">
                  <w:pPr>
                    <w:rPr>
                      <w:sz w:val="20"/>
                      <w:szCs w:val="20"/>
                    </w:rPr>
                  </w:pPr>
                  <w:r>
                    <w:rPr>
                      <w:sz w:val="20"/>
                      <w:szCs w:val="20"/>
                    </w:rPr>
                    <w:t xml:space="preserve">___ </w:t>
                  </w:r>
                  <w:r w:rsidRPr="00AF3269">
                    <w:rPr>
                      <w:sz w:val="20"/>
                      <w:szCs w:val="20"/>
                    </w:rPr>
                    <w:t>On behalf on this 4-H member and his/her parent(s)/guardian(s)</w:t>
                  </w:r>
                  <w:r>
                    <w:rPr>
                      <w:sz w:val="20"/>
                      <w:szCs w:val="20"/>
                    </w:rPr>
                    <w:t xml:space="preserve">, </w:t>
                  </w:r>
                  <w:r w:rsidRPr="00AF3269">
                    <w:rPr>
                      <w:sz w:val="20"/>
                      <w:szCs w:val="20"/>
                    </w:rPr>
                    <w:t xml:space="preserve">we acknowledge that this invitation has been declined.   </w:t>
                  </w:r>
                </w:p>
                <w:p w14:paraId="38C26C22" w14:textId="69C105B0" w:rsidR="007B11DF" w:rsidRPr="0046476E" w:rsidRDefault="007B11DF" w:rsidP="007B11DF">
                  <w:r w:rsidRPr="0046476E">
                    <w:rPr>
                      <w:b/>
                    </w:rPr>
                    <w:t xml:space="preserve">Non-Parent Club Leader Name </w:t>
                  </w:r>
                  <w:r w:rsidRPr="0046476E">
                    <w:t>(Please print) _____________________________________</w:t>
                  </w:r>
                </w:p>
                <w:p w14:paraId="49E4D417" w14:textId="7B975227" w:rsidR="007B11DF" w:rsidRPr="0046476E" w:rsidRDefault="007B11DF" w:rsidP="007B11DF">
                  <w:r w:rsidRPr="0046476E">
                    <w:rPr>
                      <w:b/>
                    </w:rPr>
                    <w:t xml:space="preserve">Non-Parent Club Leader Signature </w:t>
                  </w:r>
                  <w:r w:rsidRPr="0046476E">
                    <w:t>______________________________</w:t>
                  </w:r>
                  <w:r w:rsidRPr="0046476E">
                    <w:tab/>
                  </w:r>
                  <w:r w:rsidRPr="0046476E">
                    <w:rPr>
                      <w:b/>
                    </w:rPr>
                    <w:t xml:space="preserve">Date </w:t>
                  </w:r>
                  <w:r w:rsidRPr="0046476E">
                    <w:t>_________</w:t>
                  </w:r>
                </w:p>
                <w:p w14:paraId="6AA964B9" w14:textId="77777777" w:rsidR="007B11DF" w:rsidRPr="0046476E" w:rsidRDefault="007B11DF" w:rsidP="007B11DF">
                  <w:r w:rsidRPr="0046476E">
                    <w:rPr>
                      <w:b/>
                    </w:rPr>
                    <w:t xml:space="preserve">Extension Agent Name </w:t>
                  </w:r>
                  <w:r w:rsidRPr="0046476E">
                    <w:t>(Please print) ___________________________________________</w:t>
                  </w:r>
                </w:p>
                <w:p w14:paraId="6BA4C42C" w14:textId="77777777" w:rsidR="007B11DF" w:rsidRPr="00193CEC" w:rsidRDefault="007B11DF" w:rsidP="007B11DF">
                  <w:r w:rsidRPr="0046476E">
                    <w:rPr>
                      <w:b/>
                    </w:rPr>
                    <w:t xml:space="preserve">Extension Agent Signature </w:t>
                  </w:r>
                  <w:r w:rsidRPr="0046476E">
                    <w:t>____________________________________</w:t>
                  </w:r>
                  <w:r w:rsidRPr="0046476E">
                    <w:tab/>
                  </w:r>
                  <w:r w:rsidRPr="0046476E">
                    <w:rPr>
                      <w:b/>
                    </w:rPr>
                    <w:t xml:space="preserve">Date </w:t>
                  </w:r>
                  <w:r>
                    <w:t>_________</w:t>
                  </w:r>
                </w:p>
                <w:p w14:paraId="2B06B436" w14:textId="77777777" w:rsidR="007B11DF" w:rsidRPr="0046476E" w:rsidRDefault="007B11DF" w:rsidP="007B11DF">
                  <w:r w:rsidRPr="0046476E">
                    <w:t xml:space="preserve">  </w:t>
                  </w:r>
                </w:p>
              </w:txbxContent>
            </v:textbox>
          </v:shape>
        </w:pict>
      </w:r>
    </w:p>
    <w:p w14:paraId="401D9237" w14:textId="77777777" w:rsidR="008E2E75" w:rsidRDefault="008E2E75" w:rsidP="0016549D">
      <w:pPr>
        <w:spacing w:after="0"/>
        <w:rPr>
          <w:rFonts w:asciiTheme="minorHAnsi" w:hAnsiTheme="minorHAnsi" w:cs="Arial"/>
          <w:sz w:val="28"/>
          <w:szCs w:val="28"/>
        </w:rPr>
      </w:pPr>
    </w:p>
    <w:p w14:paraId="2BFC7594" w14:textId="77777777" w:rsidR="008E2E75" w:rsidRDefault="008E2E75" w:rsidP="0016549D">
      <w:pPr>
        <w:spacing w:after="0"/>
        <w:rPr>
          <w:rFonts w:asciiTheme="minorHAnsi" w:hAnsiTheme="minorHAnsi" w:cs="Arial"/>
          <w:sz w:val="28"/>
          <w:szCs w:val="28"/>
        </w:rPr>
      </w:pPr>
    </w:p>
    <w:p w14:paraId="5B7B8DCA" w14:textId="77777777" w:rsidR="008E2E75" w:rsidRDefault="008E2E75" w:rsidP="0016549D">
      <w:pPr>
        <w:spacing w:after="0"/>
        <w:rPr>
          <w:rFonts w:asciiTheme="minorHAnsi" w:hAnsiTheme="minorHAnsi" w:cs="Arial"/>
          <w:sz w:val="28"/>
          <w:szCs w:val="28"/>
        </w:rPr>
      </w:pPr>
    </w:p>
    <w:p w14:paraId="1E7CF3FE" w14:textId="77777777" w:rsidR="008E2E75" w:rsidRDefault="008E2E75" w:rsidP="0016549D">
      <w:pPr>
        <w:spacing w:after="0"/>
        <w:rPr>
          <w:rFonts w:asciiTheme="minorHAnsi" w:hAnsiTheme="minorHAnsi" w:cs="Arial"/>
          <w:sz w:val="28"/>
          <w:szCs w:val="28"/>
        </w:rPr>
      </w:pPr>
    </w:p>
    <w:p w14:paraId="05E26D53" w14:textId="77777777" w:rsidR="008E2E75" w:rsidRDefault="008E2E75" w:rsidP="0016549D">
      <w:pPr>
        <w:spacing w:after="0"/>
        <w:rPr>
          <w:rFonts w:asciiTheme="minorHAnsi" w:hAnsiTheme="minorHAnsi" w:cs="Arial"/>
          <w:sz w:val="28"/>
          <w:szCs w:val="28"/>
        </w:rPr>
      </w:pPr>
    </w:p>
    <w:p w14:paraId="4CC7467E" w14:textId="77777777" w:rsidR="008E2E75" w:rsidRDefault="008E2E75" w:rsidP="0016549D">
      <w:pPr>
        <w:spacing w:after="0"/>
        <w:rPr>
          <w:rFonts w:asciiTheme="minorHAnsi" w:hAnsiTheme="minorHAnsi" w:cs="Arial"/>
          <w:sz w:val="28"/>
          <w:szCs w:val="28"/>
        </w:rPr>
      </w:pPr>
    </w:p>
    <w:p w14:paraId="4E7707DA" w14:textId="77777777" w:rsidR="008E2E75" w:rsidRDefault="008E2E75" w:rsidP="0016549D">
      <w:pPr>
        <w:spacing w:after="0"/>
        <w:rPr>
          <w:rFonts w:asciiTheme="minorHAnsi" w:hAnsiTheme="minorHAnsi" w:cs="Arial"/>
          <w:sz w:val="28"/>
          <w:szCs w:val="28"/>
        </w:rPr>
      </w:pPr>
    </w:p>
    <w:p w14:paraId="7000A5EE" w14:textId="77777777" w:rsidR="008E2E75" w:rsidRDefault="008E2E75" w:rsidP="0016549D">
      <w:pPr>
        <w:spacing w:after="0"/>
        <w:rPr>
          <w:rFonts w:asciiTheme="minorHAnsi" w:hAnsiTheme="minorHAnsi" w:cs="Arial"/>
          <w:sz w:val="28"/>
          <w:szCs w:val="28"/>
        </w:rPr>
      </w:pPr>
    </w:p>
    <w:p w14:paraId="3B11F28B" w14:textId="77777777" w:rsidR="008E2E75" w:rsidRDefault="008E2E75" w:rsidP="0016549D">
      <w:pPr>
        <w:spacing w:after="0"/>
        <w:rPr>
          <w:rFonts w:asciiTheme="minorHAnsi" w:hAnsiTheme="minorHAnsi" w:cs="Arial"/>
          <w:sz w:val="28"/>
          <w:szCs w:val="28"/>
        </w:rPr>
      </w:pPr>
    </w:p>
    <w:p w14:paraId="71B983BB" w14:textId="4372B7E0" w:rsidR="000D498A" w:rsidRDefault="008E2E75" w:rsidP="0016549D">
      <w:pPr>
        <w:spacing w:after="0"/>
        <w:rPr>
          <w:rFonts w:asciiTheme="minorHAnsi" w:hAnsiTheme="minorHAnsi" w:cs="Arial"/>
          <w:sz w:val="28"/>
          <w:szCs w:val="28"/>
        </w:rPr>
      </w:pPr>
      <w:r>
        <w:rPr>
          <w:rFonts w:asciiTheme="minorHAnsi" w:hAnsiTheme="minorHAnsi" w:cs="Arial"/>
          <w:sz w:val="28"/>
          <w:szCs w:val="28"/>
        </w:rPr>
        <w:lastRenderedPageBreak/>
        <w:t>Attachment</w:t>
      </w:r>
      <w:r w:rsidR="0029627C">
        <w:rPr>
          <w:rFonts w:asciiTheme="minorHAnsi" w:hAnsiTheme="minorHAnsi" w:cs="Arial"/>
          <w:sz w:val="28"/>
          <w:szCs w:val="28"/>
        </w:rPr>
        <w:t xml:space="preserve"> 5</w:t>
      </w:r>
    </w:p>
    <w:p w14:paraId="689E78E5" w14:textId="77777777" w:rsidR="00225A3A" w:rsidRPr="000941F4" w:rsidRDefault="00225A3A" w:rsidP="00225A3A">
      <w:pPr>
        <w:spacing w:after="0"/>
        <w:jc w:val="center"/>
        <w:outlineLvl w:val="0"/>
        <w:rPr>
          <w:b/>
          <w:sz w:val="24"/>
          <w:szCs w:val="24"/>
        </w:rPr>
      </w:pPr>
      <w:r w:rsidRPr="000941F4">
        <w:rPr>
          <w:b/>
          <w:sz w:val="24"/>
          <w:szCs w:val="24"/>
        </w:rPr>
        <w:t>Coach of Record After-Action Report</w:t>
      </w:r>
    </w:p>
    <w:p w14:paraId="2290D697" w14:textId="77777777" w:rsidR="00225A3A" w:rsidRPr="006A41E5" w:rsidRDefault="00225A3A" w:rsidP="00225A3A">
      <w:pPr>
        <w:spacing w:after="0"/>
        <w:jc w:val="center"/>
        <w:outlineLvl w:val="0"/>
        <w:rPr>
          <w:sz w:val="24"/>
          <w:szCs w:val="24"/>
        </w:rPr>
      </w:pPr>
      <w:r>
        <w:rPr>
          <w:sz w:val="24"/>
          <w:szCs w:val="24"/>
        </w:rPr>
        <w:t>(</w:t>
      </w:r>
      <w:r w:rsidRPr="006A41E5">
        <w:rPr>
          <w:sz w:val="24"/>
          <w:szCs w:val="24"/>
        </w:rPr>
        <w:t>Complete and e-mail to 4-H Shooting Education Coordinator by September 1</w:t>
      </w:r>
      <w:r>
        <w:rPr>
          <w:sz w:val="24"/>
          <w:szCs w:val="24"/>
        </w:rPr>
        <w:t>)</w:t>
      </w:r>
      <w:r w:rsidRPr="006A41E5">
        <w:rPr>
          <w:sz w:val="24"/>
          <w:szCs w:val="24"/>
        </w:rPr>
        <w:t xml:space="preserve"> </w:t>
      </w:r>
    </w:p>
    <w:p w14:paraId="298519D3" w14:textId="77777777" w:rsidR="00225A3A" w:rsidRDefault="00225A3A" w:rsidP="00225A3A">
      <w:pPr>
        <w:spacing w:after="0"/>
        <w:rPr>
          <w:sz w:val="24"/>
          <w:szCs w:val="24"/>
        </w:rPr>
      </w:pPr>
    </w:p>
    <w:p w14:paraId="723C8B9E" w14:textId="77777777" w:rsidR="00225A3A" w:rsidRPr="000941F4" w:rsidRDefault="00225A3A" w:rsidP="00225A3A">
      <w:pPr>
        <w:spacing w:after="0"/>
        <w:rPr>
          <w:sz w:val="24"/>
          <w:szCs w:val="24"/>
        </w:rPr>
      </w:pPr>
      <w:r w:rsidRPr="000941F4">
        <w:rPr>
          <w:sz w:val="24"/>
          <w:szCs w:val="24"/>
        </w:rPr>
        <w:t>Coach of Record ________________________________________________</w:t>
      </w:r>
      <w:r>
        <w:rPr>
          <w:sz w:val="24"/>
          <w:szCs w:val="24"/>
        </w:rPr>
        <w:t>___________</w:t>
      </w:r>
      <w:r w:rsidRPr="000941F4">
        <w:rPr>
          <w:sz w:val="24"/>
          <w:szCs w:val="24"/>
        </w:rPr>
        <w:t>____</w:t>
      </w:r>
      <w:r>
        <w:rPr>
          <w:sz w:val="24"/>
          <w:szCs w:val="24"/>
        </w:rPr>
        <w:t>_</w:t>
      </w:r>
    </w:p>
    <w:p w14:paraId="17C50FAE" w14:textId="77777777" w:rsidR="00225A3A" w:rsidRPr="000941F4" w:rsidRDefault="00225A3A" w:rsidP="00225A3A">
      <w:pPr>
        <w:spacing w:after="0"/>
        <w:rPr>
          <w:sz w:val="24"/>
          <w:szCs w:val="24"/>
        </w:rPr>
      </w:pPr>
    </w:p>
    <w:p w14:paraId="7DF7539C" w14:textId="77777777" w:rsidR="00225A3A" w:rsidRPr="00D40451" w:rsidRDefault="00225A3A" w:rsidP="00225A3A">
      <w:pPr>
        <w:spacing w:after="0"/>
        <w:rPr>
          <w:sz w:val="24"/>
          <w:szCs w:val="24"/>
        </w:rPr>
      </w:pPr>
      <w:r w:rsidRPr="00D40451">
        <w:rPr>
          <w:sz w:val="24"/>
          <w:szCs w:val="24"/>
        </w:rPr>
        <w:t>Event: 4-H Shooting Sports National Championships</w:t>
      </w:r>
      <w:r w:rsidRPr="00D40451">
        <w:rPr>
          <w:sz w:val="24"/>
          <w:szCs w:val="24"/>
        </w:rPr>
        <w:tab/>
      </w:r>
      <w:r w:rsidRPr="00D40451">
        <w:rPr>
          <w:sz w:val="24"/>
          <w:szCs w:val="24"/>
        </w:rPr>
        <w:tab/>
        <w:t xml:space="preserve">Event Date ____________________ </w:t>
      </w:r>
    </w:p>
    <w:p w14:paraId="144F79DE" w14:textId="77777777" w:rsidR="00225A3A" w:rsidRPr="00B6023A" w:rsidRDefault="00225A3A" w:rsidP="00225A3A">
      <w:pPr>
        <w:spacing w:after="0"/>
        <w:rPr>
          <w:color w:val="FF0000"/>
          <w:sz w:val="24"/>
          <w:szCs w:val="24"/>
        </w:rPr>
      </w:pPr>
    </w:p>
    <w:p w14:paraId="4802E63B" w14:textId="77777777" w:rsidR="00225A3A" w:rsidRPr="000941F4" w:rsidRDefault="00225A3A" w:rsidP="00225A3A">
      <w:pPr>
        <w:spacing w:after="0"/>
        <w:rPr>
          <w:sz w:val="24"/>
          <w:szCs w:val="24"/>
        </w:rPr>
      </w:pPr>
      <w:r w:rsidRPr="000941F4">
        <w:rPr>
          <w:sz w:val="24"/>
          <w:szCs w:val="24"/>
        </w:rPr>
        <w:t>Discipline __</w:t>
      </w:r>
      <w:r>
        <w:rPr>
          <w:sz w:val="24"/>
          <w:szCs w:val="24"/>
        </w:rPr>
        <w:t>__________________________</w:t>
      </w:r>
      <w:r w:rsidRPr="000941F4">
        <w:rPr>
          <w:sz w:val="24"/>
          <w:szCs w:val="24"/>
        </w:rPr>
        <w:t>_________________________</w:t>
      </w:r>
      <w:r>
        <w:rPr>
          <w:sz w:val="24"/>
          <w:szCs w:val="24"/>
        </w:rPr>
        <w:t>________</w:t>
      </w:r>
      <w:r w:rsidRPr="000941F4">
        <w:rPr>
          <w:sz w:val="24"/>
          <w:szCs w:val="24"/>
        </w:rPr>
        <w:t>____</w:t>
      </w:r>
      <w:r>
        <w:rPr>
          <w:sz w:val="24"/>
          <w:szCs w:val="24"/>
        </w:rPr>
        <w:t>____</w:t>
      </w:r>
      <w:r>
        <w:rPr>
          <w:sz w:val="24"/>
          <w:szCs w:val="24"/>
        </w:rPr>
        <w:tab/>
      </w:r>
    </w:p>
    <w:p w14:paraId="32474232" w14:textId="77777777" w:rsidR="00225A3A" w:rsidRPr="000941F4" w:rsidRDefault="00225A3A" w:rsidP="00225A3A">
      <w:pPr>
        <w:spacing w:after="0"/>
        <w:rPr>
          <w:sz w:val="24"/>
          <w:szCs w:val="24"/>
        </w:rPr>
      </w:pPr>
    </w:p>
    <w:p w14:paraId="72C34D0E" w14:textId="77777777" w:rsidR="00225A3A" w:rsidRPr="000941F4" w:rsidRDefault="00225A3A" w:rsidP="00225A3A">
      <w:pPr>
        <w:pStyle w:val="ListParagraph"/>
        <w:numPr>
          <w:ilvl w:val="0"/>
          <w:numId w:val="25"/>
        </w:numPr>
        <w:spacing w:after="0"/>
        <w:rPr>
          <w:sz w:val="24"/>
          <w:szCs w:val="24"/>
        </w:rPr>
      </w:pPr>
      <w:r w:rsidRPr="000941F4">
        <w:rPr>
          <w:sz w:val="24"/>
          <w:szCs w:val="24"/>
        </w:rPr>
        <w:t xml:space="preserve">What process was used to identify potential development team members?  </w:t>
      </w:r>
    </w:p>
    <w:p w14:paraId="49700A92" w14:textId="77777777" w:rsidR="00225A3A" w:rsidRPr="000941F4" w:rsidRDefault="00225A3A" w:rsidP="00225A3A">
      <w:pPr>
        <w:pStyle w:val="ListParagraph"/>
        <w:spacing w:after="0"/>
        <w:rPr>
          <w:sz w:val="24"/>
          <w:szCs w:val="24"/>
        </w:rPr>
      </w:pPr>
    </w:p>
    <w:p w14:paraId="6A525FDF" w14:textId="77777777" w:rsidR="00225A3A" w:rsidRPr="000941F4" w:rsidRDefault="00225A3A" w:rsidP="00225A3A">
      <w:pPr>
        <w:pStyle w:val="ListParagraph"/>
        <w:spacing w:after="0"/>
        <w:rPr>
          <w:sz w:val="24"/>
          <w:szCs w:val="24"/>
        </w:rPr>
      </w:pPr>
    </w:p>
    <w:p w14:paraId="7534F03C" w14:textId="77777777" w:rsidR="00225A3A" w:rsidRDefault="00225A3A" w:rsidP="00225A3A">
      <w:pPr>
        <w:spacing w:after="0"/>
        <w:rPr>
          <w:sz w:val="24"/>
          <w:szCs w:val="24"/>
        </w:rPr>
      </w:pPr>
    </w:p>
    <w:p w14:paraId="0AF1222A" w14:textId="77777777" w:rsidR="00225A3A" w:rsidRDefault="00225A3A" w:rsidP="00225A3A">
      <w:pPr>
        <w:spacing w:after="0"/>
        <w:rPr>
          <w:sz w:val="24"/>
          <w:szCs w:val="24"/>
        </w:rPr>
      </w:pPr>
    </w:p>
    <w:p w14:paraId="5FB85C2E" w14:textId="77777777" w:rsidR="00225A3A" w:rsidRPr="00746B46" w:rsidRDefault="00225A3A" w:rsidP="00225A3A">
      <w:pPr>
        <w:spacing w:after="0"/>
        <w:rPr>
          <w:sz w:val="24"/>
          <w:szCs w:val="24"/>
        </w:rPr>
      </w:pPr>
    </w:p>
    <w:p w14:paraId="3EB53005" w14:textId="77777777" w:rsidR="00225A3A" w:rsidRPr="000941F4" w:rsidRDefault="00225A3A" w:rsidP="00225A3A">
      <w:pPr>
        <w:pStyle w:val="ListParagraph"/>
        <w:numPr>
          <w:ilvl w:val="0"/>
          <w:numId w:val="25"/>
        </w:numPr>
        <w:spacing w:after="0"/>
        <w:rPr>
          <w:sz w:val="24"/>
          <w:szCs w:val="24"/>
        </w:rPr>
      </w:pPr>
      <w:r>
        <w:rPr>
          <w:sz w:val="24"/>
          <w:szCs w:val="24"/>
        </w:rPr>
        <w:t xml:space="preserve">Attach the list of senior 4-H members who were </w:t>
      </w:r>
      <w:r w:rsidRPr="000941F4">
        <w:rPr>
          <w:sz w:val="24"/>
          <w:szCs w:val="24"/>
        </w:rPr>
        <w:t>invited to join the development t</w:t>
      </w:r>
      <w:r>
        <w:rPr>
          <w:sz w:val="24"/>
          <w:szCs w:val="24"/>
        </w:rPr>
        <w:t>eam.  Note who accepted and who declined.</w:t>
      </w:r>
    </w:p>
    <w:p w14:paraId="48000B74" w14:textId="77777777" w:rsidR="00225A3A" w:rsidRPr="000941F4" w:rsidRDefault="00225A3A" w:rsidP="00225A3A">
      <w:pPr>
        <w:spacing w:after="0"/>
        <w:rPr>
          <w:sz w:val="24"/>
          <w:szCs w:val="24"/>
        </w:rPr>
      </w:pPr>
    </w:p>
    <w:p w14:paraId="44C44099" w14:textId="77777777" w:rsidR="00225A3A" w:rsidRPr="000941F4" w:rsidRDefault="00225A3A" w:rsidP="00225A3A">
      <w:pPr>
        <w:pStyle w:val="ListParagraph"/>
        <w:numPr>
          <w:ilvl w:val="0"/>
          <w:numId w:val="25"/>
        </w:numPr>
        <w:spacing w:after="0"/>
        <w:rPr>
          <w:sz w:val="24"/>
          <w:szCs w:val="24"/>
        </w:rPr>
      </w:pPr>
      <w:r w:rsidRPr="000941F4">
        <w:rPr>
          <w:rFonts w:asciiTheme="minorHAnsi" w:hAnsiTheme="minorHAnsi"/>
          <w:sz w:val="24"/>
          <w:szCs w:val="24"/>
        </w:rPr>
        <w:t xml:space="preserve">Document </w:t>
      </w:r>
      <w:r>
        <w:rPr>
          <w:rFonts w:asciiTheme="minorHAnsi" w:hAnsiTheme="minorHAnsi"/>
          <w:sz w:val="24"/>
          <w:szCs w:val="24"/>
        </w:rPr>
        <w:t xml:space="preserve">and attach </w:t>
      </w:r>
      <w:r w:rsidRPr="000941F4">
        <w:rPr>
          <w:rFonts w:asciiTheme="minorHAnsi" w:hAnsiTheme="minorHAnsi"/>
          <w:sz w:val="24"/>
          <w:szCs w:val="24"/>
        </w:rPr>
        <w:t>scores used to select the national team</w:t>
      </w:r>
      <w:r>
        <w:rPr>
          <w:rFonts w:asciiTheme="minorHAnsi" w:hAnsiTheme="minorHAnsi"/>
          <w:sz w:val="24"/>
          <w:szCs w:val="24"/>
        </w:rPr>
        <w:t xml:space="preserve"> and alternate.</w:t>
      </w:r>
    </w:p>
    <w:p w14:paraId="37EF1728" w14:textId="77777777" w:rsidR="00225A3A" w:rsidRPr="000941F4" w:rsidRDefault="00225A3A" w:rsidP="00225A3A">
      <w:pPr>
        <w:spacing w:after="0"/>
        <w:rPr>
          <w:sz w:val="24"/>
          <w:szCs w:val="24"/>
        </w:rPr>
      </w:pPr>
    </w:p>
    <w:p w14:paraId="6A5830BF" w14:textId="77777777" w:rsidR="00225A3A" w:rsidRPr="008F4D8B" w:rsidRDefault="00225A3A" w:rsidP="00225A3A">
      <w:pPr>
        <w:pStyle w:val="ListParagraph"/>
        <w:numPr>
          <w:ilvl w:val="0"/>
          <w:numId w:val="25"/>
        </w:numPr>
        <w:spacing w:after="0"/>
        <w:rPr>
          <w:sz w:val="24"/>
          <w:szCs w:val="24"/>
        </w:rPr>
      </w:pPr>
      <w:r w:rsidRPr="008F4D8B">
        <w:rPr>
          <w:rFonts w:asciiTheme="minorHAnsi" w:hAnsiTheme="minorHAnsi"/>
          <w:sz w:val="24"/>
          <w:szCs w:val="24"/>
        </w:rPr>
        <w:t xml:space="preserve">Complete a financial statement detailing total income, total expenses, and net profit or </w:t>
      </w:r>
      <w:r>
        <w:rPr>
          <w:rFonts w:asciiTheme="minorHAnsi" w:hAnsiTheme="minorHAnsi"/>
          <w:sz w:val="24"/>
          <w:szCs w:val="24"/>
        </w:rPr>
        <w:t xml:space="preserve">net </w:t>
      </w:r>
      <w:r w:rsidRPr="008F4D8B">
        <w:rPr>
          <w:rFonts w:asciiTheme="minorHAnsi" w:hAnsiTheme="minorHAnsi"/>
          <w:sz w:val="24"/>
          <w:szCs w:val="24"/>
        </w:rPr>
        <w:t>loss.  P</w:t>
      </w:r>
      <w:r>
        <w:rPr>
          <w:rFonts w:asciiTheme="minorHAnsi" w:hAnsiTheme="minorHAnsi"/>
          <w:sz w:val="24"/>
          <w:szCs w:val="24"/>
        </w:rPr>
        <w:t xml:space="preserve">lease use the attached template.  </w:t>
      </w:r>
    </w:p>
    <w:p w14:paraId="5452F9B6" w14:textId="77777777" w:rsidR="00225A3A" w:rsidRPr="000941F4" w:rsidRDefault="00225A3A" w:rsidP="00225A3A">
      <w:pPr>
        <w:pStyle w:val="ListParagraph"/>
        <w:rPr>
          <w:sz w:val="24"/>
          <w:szCs w:val="24"/>
        </w:rPr>
      </w:pPr>
    </w:p>
    <w:p w14:paraId="0E428B4B" w14:textId="77777777" w:rsidR="00225A3A" w:rsidRDefault="00225A3A" w:rsidP="00225A3A">
      <w:pPr>
        <w:pStyle w:val="ListParagraph"/>
        <w:numPr>
          <w:ilvl w:val="0"/>
          <w:numId w:val="25"/>
        </w:numPr>
        <w:spacing w:after="0"/>
        <w:rPr>
          <w:sz w:val="24"/>
          <w:szCs w:val="24"/>
        </w:rPr>
      </w:pPr>
      <w:r>
        <w:rPr>
          <w:sz w:val="24"/>
          <w:szCs w:val="24"/>
        </w:rPr>
        <w:t>Lessons learned:</w:t>
      </w:r>
    </w:p>
    <w:p w14:paraId="29E67D5C" w14:textId="77777777" w:rsidR="00225A3A" w:rsidRPr="00746B46" w:rsidRDefault="00225A3A" w:rsidP="00225A3A">
      <w:pPr>
        <w:spacing w:after="0"/>
        <w:rPr>
          <w:sz w:val="24"/>
          <w:szCs w:val="24"/>
        </w:rPr>
      </w:pPr>
    </w:p>
    <w:p w14:paraId="0A640658" w14:textId="77777777" w:rsidR="00225A3A" w:rsidRPr="0072196B" w:rsidRDefault="00225A3A" w:rsidP="00225A3A">
      <w:pPr>
        <w:pStyle w:val="ListParagraph"/>
        <w:numPr>
          <w:ilvl w:val="0"/>
          <w:numId w:val="26"/>
        </w:numPr>
        <w:spacing w:after="0"/>
        <w:rPr>
          <w:sz w:val="24"/>
          <w:szCs w:val="24"/>
        </w:rPr>
      </w:pPr>
      <w:r w:rsidRPr="0072196B">
        <w:rPr>
          <w:sz w:val="24"/>
          <w:szCs w:val="24"/>
        </w:rPr>
        <w:t xml:space="preserve">What went as planned?  </w:t>
      </w:r>
    </w:p>
    <w:p w14:paraId="3A54223B" w14:textId="77777777" w:rsidR="00225A3A" w:rsidRDefault="00225A3A" w:rsidP="00225A3A">
      <w:pPr>
        <w:spacing w:after="0"/>
        <w:ind w:firstLine="720"/>
        <w:rPr>
          <w:sz w:val="24"/>
          <w:szCs w:val="24"/>
        </w:rPr>
      </w:pPr>
    </w:p>
    <w:p w14:paraId="48B1F71E" w14:textId="77777777" w:rsidR="00225A3A" w:rsidRDefault="00225A3A" w:rsidP="00225A3A">
      <w:pPr>
        <w:spacing w:after="0"/>
        <w:ind w:firstLine="720"/>
        <w:rPr>
          <w:sz w:val="24"/>
          <w:szCs w:val="24"/>
        </w:rPr>
      </w:pPr>
    </w:p>
    <w:p w14:paraId="6E6210E3" w14:textId="77777777" w:rsidR="00225A3A" w:rsidRDefault="00225A3A" w:rsidP="00225A3A">
      <w:pPr>
        <w:spacing w:after="0"/>
        <w:ind w:firstLine="720"/>
        <w:rPr>
          <w:sz w:val="24"/>
          <w:szCs w:val="24"/>
        </w:rPr>
      </w:pPr>
    </w:p>
    <w:p w14:paraId="432ED03F" w14:textId="77777777" w:rsidR="00225A3A" w:rsidRDefault="00225A3A" w:rsidP="00225A3A">
      <w:pPr>
        <w:pStyle w:val="ListParagraph"/>
        <w:spacing w:after="0"/>
        <w:ind w:left="1080"/>
        <w:rPr>
          <w:sz w:val="24"/>
          <w:szCs w:val="24"/>
        </w:rPr>
      </w:pPr>
    </w:p>
    <w:p w14:paraId="75F7DD6C" w14:textId="77777777" w:rsidR="00225A3A" w:rsidRPr="0072196B" w:rsidRDefault="00225A3A" w:rsidP="00225A3A">
      <w:pPr>
        <w:pStyle w:val="ListParagraph"/>
        <w:numPr>
          <w:ilvl w:val="0"/>
          <w:numId w:val="26"/>
        </w:numPr>
        <w:spacing w:after="0"/>
        <w:rPr>
          <w:sz w:val="24"/>
          <w:szCs w:val="24"/>
        </w:rPr>
      </w:pPr>
      <w:r w:rsidRPr="0072196B">
        <w:rPr>
          <w:sz w:val="24"/>
          <w:szCs w:val="24"/>
        </w:rPr>
        <w:t xml:space="preserve">What did not go as planned?  </w:t>
      </w:r>
    </w:p>
    <w:p w14:paraId="40F65E96" w14:textId="77777777" w:rsidR="00225A3A" w:rsidRDefault="00225A3A" w:rsidP="00225A3A">
      <w:pPr>
        <w:spacing w:after="0"/>
        <w:ind w:firstLine="720"/>
        <w:rPr>
          <w:sz w:val="24"/>
          <w:szCs w:val="24"/>
        </w:rPr>
      </w:pPr>
    </w:p>
    <w:p w14:paraId="46977F20" w14:textId="77777777" w:rsidR="00225A3A" w:rsidRDefault="00225A3A" w:rsidP="00225A3A">
      <w:pPr>
        <w:spacing w:after="0"/>
        <w:ind w:firstLine="720"/>
        <w:rPr>
          <w:sz w:val="24"/>
          <w:szCs w:val="24"/>
        </w:rPr>
      </w:pPr>
    </w:p>
    <w:p w14:paraId="3CF4D846" w14:textId="77777777" w:rsidR="00225A3A" w:rsidRDefault="00225A3A" w:rsidP="00225A3A">
      <w:pPr>
        <w:spacing w:after="0"/>
        <w:rPr>
          <w:sz w:val="24"/>
          <w:szCs w:val="24"/>
        </w:rPr>
      </w:pPr>
    </w:p>
    <w:p w14:paraId="1819D39E" w14:textId="77777777" w:rsidR="00225A3A" w:rsidRDefault="00225A3A" w:rsidP="00225A3A">
      <w:pPr>
        <w:pStyle w:val="ListParagraph"/>
        <w:spacing w:after="0"/>
        <w:ind w:left="1080"/>
        <w:rPr>
          <w:sz w:val="24"/>
          <w:szCs w:val="24"/>
        </w:rPr>
      </w:pPr>
    </w:p>
    <w:p w14:paraId="31D8143D" w14:textId="77777777" w:rsidR="00225A3A" w:rsidRDefault="00225A3A" w:rsidP="00225A3A">
      <w:pPr>
        <w:pStyle w:val="ListParagraph"/>
        <w:numPr>
          <w:ilvl w:val="0"/>
          <w:numId w:val="26"/>
        </w:numPr>
        <w:spacing w:after="0"/>
        <w:rPr>
          <w:sz w:val="24"/>
          <w:szCs w:val="24"/>
        </w:rPr>
      </w:pPr>
      <w:r>
        <w:rPr>
          <w:sz w:val="24"/>
          <w:szCs w:val="24"/>
        </w:rPr>
        <w:t>If you had to do it all over again, w</w:t>
      </w:r>
      <w:r w:rsidRPr="0072196B">
        <w:rPr>
          <w:sz w:val="24"/>
          <w:szCs w:val="24"/>
        </w:rPr>
        <w:t xml:space="preserve">hat would you do differently? </w:t>
      </w:r>
    </w:p>
    <w:p w14:paraId="498D38B5" w14:textId="77777777" w:rsidR="00225A3A" w:rsidRDefault="00225A3A" w:rsidP="00225A3A">
      <w:pPr>
        <w:pStyle w:val="ListParagraph"/>
        <w:spacing w:after="0"/>
        <w:ind w:left="1080"/>
        <w:rPr>
          <w:sz w:val="24"/>
          <w:szCs w:val="24"/>
        </w:rPr>
      </w:pPr>
    </w:p>
    <w:p w14:paraId="49C55BB5" w14:textId="77777777" w:rsidR="00225A3A" w:rsidRPr="00945E45" w:rsidRDefault="00225A3A" w:rsidP="00225A3A">
      <w:pPr>
        <w:pStyle w:val="ListParagraph"/>
        <w:spacing w:after="0"/>
        <w:ind w:left="1080"/>
        <w:rPr>
          <w:sz w:val="24"/>
          <w:szCs w:val="24"/>
        </w:rPr>
      </w:pPr>
    </w:p>
    <w:p w14:paraId="335C146F" w14:textId="77777777" w:rsidR="00225A3A" w:rsidRPr="008F26E9" w:rsidRDefault="00225A3A" w:rsidP="00225A3A">
      <w:pPr>
        <w:jc w:val="center"/>
        <w:rPr>
          <w:b/>
          <w:color w:val="FF0000"/>
          <w:sz w:val="28"/>
          <w:szCs w:val="28"/>
        </w:rPr>
      </w:pPr>
      <w:r>
        <w:rPr>
          <w:b/>
          <w:sz w:val="28"/>
          <w:szCs w:val="28"/>
        </w:rPr>
        <w:t>Template for Financial Statement</w:t>
      </w:r>
      <w: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160"/>
      </w:tblGrid>
      <w:tr w:rsidR="00225A3A" w14:paraId="0C4CDEF2" w14:textId="77777777" w:rsidTr="00C267EC">
        <w:tc>
          <w:tcPr>
            <w:tcW w:w="9360" w:type="dxa"/>
            <w:gridSpan w:val="2"/>
            <w:tcBorders>
              <w:top w:val="single" w:sz="4" w:space="0" w:color="auto"/>
              <w:left w:val="single" w:sz="4" w:space="0" w:color="auto"/>
              <w:bottom w:val="single" w:sz="4" w:space="0" w:color="auto"/>
              <w:right w:val="single" w:sz="4" w:space="0" w:color="auto"/>
            </w:tcBorders>
            <w:hideMark/>
          </w:tcPr>
          <w:p w14:paraId="6E88AC74" w14:textId="77777777" w:rsidR="00225A3A" w:rsidRDefault="00225A3A" w:rsidP="00C267EC">
            <w:pPr>
              <w:jc w:val="center"/>
              <w:rPr>
                <w:b/>
                <w:sz w:val="24"/>
                <w:szCs w:val="24"/>
              </w:rPr>
            </w:pPr>
            <w:r>
              <w:rPr>
                <w:b/>
              </w:rPr>
              <w:lastRenderedPageBreak/>
              <w:t>Income</w:t>
            </w:r>
          </w:p>
        </w:tc>
      </w:tr>
      <w:tr w:rsidR="00225A3A" w14:paraId="0C933EFC"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7C11A6AD" w14:textId="77777777" w:rsidR="00225A3A" w:rsidRDefault="00225A3A" w:rsidP="00C267EC">
            <w:pPr>
              <w:rPr>
                <w:sz w:val="24"/>
                <w:szCs w:val="24"/>
              </w:rPr>
            </w:pPr>
            <w:r>
              <w:t xml:space="preserve">Fundraisers </w:t>
            </w:r>
          </w:p>
        </w:tc>
        <w:tc>
          <w:tcPr>
            <w:tcW w:w="2160" w:type="dxa"/>
            <w:tcBorders>
              <w:top w:val="single" w:sz="4" w:space="0" w:color="auto"/>
              <w:left w:val="single" w:sz="4" w:space="0" w:color="auto"/>
              <w:bottom w:val="single" w:sz="4" w:space="0" w:color="auto"/>
              <w:right w:val="single" w:sz="4" w:space="0" w:color="auto"/>
            </w:tcBorders>
          </w:tcPr>
          <w:p w14:paraId="4C3446F7" w14:textId="77777777" w:rsidR="00225A3A" w:rsidRDefault="00225A3A" w:rsidP="00C267EC">
            <w:pPr>
              <w:rPr>
                <w:sz w:val="24"/>
                <w:szCs w:val="24"/>
              </w:rPr>
            </w:pPr>
          </w:p>
        </w:tc>
      </w:tr>
      <w:tr w:rsidR="00225A3A" w14:paraId="1F592364"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07E40771" w14:textId="77777777" w:rsidR="00225A3A" w:rsidRDefault="00225A3A" w:rsidP="00C267EC">
            <w:pPr>
              <w:rPr>
                <w:sz w:val="24"/>
                <w:szCs w:val="24"/>
              </w:rPr>
            </w:pPr>
            <w:r>
              <w:t>Donations from Businesses</w:t>
            </w:r>
          </w:p>
        </w:tc>
        <w:tc>
          <w:tcPr>
            <w:tcW w:w="2160" w:type="dxa"/>
            <w:tcBorders>
              <w:top w:val="single" w:sz="4" w:space="0" w:color="auto"/>
              <w:left w:val="single" w:sz="4" w:space="0" w:color="auto"/>
              <w:bottom w:val="single" w:sz="4" w:space="0" w:color="auto"/>
              <w:right w:val="single" w:sz="4" w:space="0" w:color="auto"/>
            </w:tcBorders>
          </w:tcPr>
          <w:p w14:paraId="51FE2EE0" w14:textId="77777777" w:rsidR="00225A3A" w:rsidRDefault="00225A3A" w:rsidP="00C267EC">
            <w:pPr>
              <w:rPr>
                <w:sz w:val="24"/>
                <w:szCs w:val="24"/>
              </w:rPr>
            </w:pPr>
          </w:p>
        </w:tc>
      </w:tr>
      <w:tr w:rsidR="00225A3A" w14:paraId="68D7EF8D"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39AF68E7" w14:textId="77777777" w:rsidR="00225A3A" w:rsidRDefault="00225A3A" w:rsidP="00C267EC">
            <w:pPr>
              <w:rPr>
                <w:sz w:val="24"/>
                <w:szCs w:val="24"/>
              </w:rPr>
            </w:pPr>
            <w:r>
              <w:t>Donations from Individuals</w:t>
            </w:r>
          </w:p>
        </w:tc>
        <w:tc>
          <w:tcPr>
            <w:tcW w:w="2160" w:type="dxa"/>
            <w:tcBorders>
              <w:top w:val="single" w:sz="4" w:space="0" w:color="auto"/>
              <w:left w:val="single" w:sz="4" w:space="0" w:color="auto"/>
              <w:bottom w:val="single" w:sz="4" w:space="0" w:color="auto"/>
              <w:right w:val="single" w:sz="4" w:space="0" w:color="auto"/>
            </w:tcBorders>
          </w:tcPr>
          <w:p w14:paraId="19583AE4" w14:textId="77777777" w:rsidR="00225A3A" w:rsidRDefault="00225A3A" w:rsidP="00C267EC">
            <w:pPr>
              <w:rPr>
                <w:sz w:val="24"/>
                <w:szCs w:val="24"/>
              </w:rPr>
            </w:pPr>
          </w:p>
        </w:tc>
      </w:tr>
      <w:tr w:rsidR="00225A3A" w14:paraId="2D70BB19"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3F0DF34D" w14:textId="77777777" w:rsidR="00225A3A" w:rsidRDefault="00225A3A" w:rsidP="00C267EC">
            <w:pPr>
              <w:rPr>
                <w:sz w:val="24"/>
                <w:szCs w:val="24"/>
              </w:rPr>
            </w:pPr>
            <w:r>
              <w:t xml:space="preserve">Donations from Organizations </w:t>
            </w:r>
          </w:p>
        </w:tc>
        <w:tc>
          <w:tcPr>
            <w:tcW w:w="2160" w:type="dxa"/>
            <w:tcBorders>
              <w:top w:val="single" w:sz="4" w:space="0" w:color="auto"/>
              <w:left w:val="single" w:sz="4" w:space="0" w:color="auto"/>
              <w:bottom w:val="single" w:sz="4" w:space="0" w:color="auto"/>
              <w:right w:val="single" w:sz="4" w:space="0" w:color="auto"/>
            </w:tcBorders>
          </w:tcPr>
          <w:p w14:paraId="153BAD36" w14:textId="77777777" w:rsidR="00225A3A" w:rsidRDefault="00225A3A" w:rsidP="00C267EC">
            <w:pPr>
              <w:rPr>
                <w:sz w:val="24"/>
                <w:szCs w:val="24"/>
              </w:rPr>
            </w:pPr>
          </w:p>
        </w:tc>
      </w:tr>
      <w:tr w:rsidR="00225A3A" w14:paraId="0DDF5E52"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58C676B0" w14:textId="77777777" w:rsidR="00225A3A" w:rsidRDefault="00225A3A" w:rsidP="00C267EC">
            <w:pPr>
              <w:rPr>
                <w:sz w:val="24"/>
                <w:szCs w:val="24"/>
              </w:rPr>
            </w:pPr>
            <w:r>
              <w:t>In-Kind Donations</w:t>
            </w:r>
          </w:p>
        </w:tc>
        <w:tc>
          <w:tcPr>
            <w:tcW w:w="2160" w:type="dxa"/>
            <w:tcBorders>
              <w:top w:val="single" w:sz="4" w:space="0" w:color="auto"/>
              <w:left w:val="single" w:sz="4" w:space="0" w:color="auto"/>
              <w:bottom w:val="single" w:sz="4" w:space="0" w:color="auto"/>
              <w:right w:val="single" w:sz="4" w:space="0" w:color="auto"/>
            </w:tcBorders>
          </w:tcPr>
          <w:p w14:paraId="50C41827" w14:textId="77777777" w:rsidR="00225A3A" w:rsidRDefault="00225A3A" w:rsidP="00C267EC">
            <w:pPr>
              <w:rPr>
                <w:sz w:val="24"/>
                <w:szCs w:val="24"/>
              </w:rPr>
            </w:pPr>
          </w:p>
        </w:tc>
      </w:tr>
      <w:tr w:rsidR="00225A3A" w14:paraId="1B80FE03"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4D323493" w14:textId="77777777" w:rsidR="00225A3A" w:rsidRDefault="00225A3A" w:rsidP="00C267EC">
            <w:pPr>
              <w:rPr>
                <w:sz w:val="24"/>
                <w:szCs w:val="24"/>
              </w:rPr>
            </w:pPr>
            <w:r>
              <w:t>Proceeds from State 4-H Championship</w:t>
            </w:r>
          </w:p>
        </w:tc>
        <w:tc>
          <w:tcPr>
            <w:tcW w:w="2160" w:type="dxa"/>
            <w:tcBorders>
              <w:top w:val="single" w:sz="4" w:space="0" w:color="auto"/>
              <w:left w:val="single" w:sz="4" w:space="0" w:color="auto"/>
              <w:bottom w:val="single" w:sz="4" w:space="0" w:color="auto"/>
              <w:right w:val="single" w:sz="4" w:space="0" w:color="auto"/>
            </w:tcBorders>
          </w:tcPr>
          <w:p w14:paraId="1A17BB81" w14:textId="77777777" w:rsidR="00225A3A" w:rsidRDefault="00225A3A" w:rsidP="00C267EC">
            <w:pPr>
              <w:rPr>
                <w:sz w:val="24"/>
                <w:szCs w:val="24"/>
              </w:rPr>
            </w:pPr>
          </w:p>
        </w:tc>
      </w:tr>
      <w:tr w:rsidR="00225A3A" w14:paraId="372AEA59"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3E9D6AC5" w14:textId="77777777" w:rsidR="00225A3A" w:rsidRDefault="00225A3A" w:rsidP="00C267EC">
            <w:pPr>
              <w:rPr>
                <w:sz w:val="24"/>
                <w:szCs w:val="24"/>
              </w:rPr>
            </w:pPr>
            <w:r>
              <w:t>Support from State Shooting Education Council</w:t>
            </w:r>
          </w:p>
        </w:tc>
        <w:tc>
          <w:tcPr>
            <w:tcW w:w="2160" w:type="dxa"/>
            <w:tcBorders>
              <w:top w:val="single" w:sz="4" w:space="0" w:color="auto"/>
              <w:left w:val="single" w:sz="4" w:space="0" w:color="auto"/>
              <w:bottom w:val="single" w:sz="4" w:space="0" w:color="auto"/>
              <w:right w:val="single" w:sz="4" w:space="0" w:color="auto"/>
            </w:tcBorders>
          </w:tcPr>
          <w:p w14:paraId="3815CB74" w14:textId="77777777" w:rsidR="00225A3A" w:rsidRDefault="00225A3A" w:rsidP="00C267EC">
            <w:pPr>
              <w:rPr>
                <w:sz w:val="24"/>
                <w:szCs w:val="24"/>
              </w:rPr>
            </w:pPr>
          </w:p>
        </w:tc>
      </w:tr>
      <w:tr w:rsidR="00225A3A" w14:paraId="42CBAD7D"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046D1D92" w14:textId="77777777" w:rsidR="00225A3A" w:rsidRDefault="00225A3A" w:rsidP="00C267EC">
            <w:pPr>
              <w:rPr>
                <w:sz w:val="24"/>
                <w:szCs w:val="24"/>
              </w:rPr>
            </w:pPr>
            <w:r>
              <w:t xml:space="preserve">Support from State 4-H Office </w:t>
            </w:r>
          </w:p>
        </w:tc>
        <w:tc>
          <w:tcPr>
            <w:tcW w:w="2160" w:type="dxa"/>
            <w:tcBorders>
              <w:top w:val="single" w:sz="4" w:space="0" w:color="auto"/>
              <w:left w:val="single" w:sz="4" w:space="0" w:color="auto"/>
              <w:bottom w:val="single" w:sz="4" w:space="0" w:color="auto"/>
              <w:right w:val="single" w:sz="4" w:space="0" w:color="auto"/>
            </w:tcBorders>
          </w:tcPr>
          <w:p w14:paraId="69141738" w14:textId="77777777" w:rsidR="00225A3A" w:rsidRDefault="00225A3A" w:rsidP="00C267EC">
            <w:pPr>
              <w:rPr>
                <w:sz w:val="24"/>
                <w:szCs w:val="24"/>
              </w:rPr>
            </w:pPr>
          </w:p>
        </w:tc>
      </w:tr>
      <w:tr w:rsidR="00225A3A" w14:paraId="2759D878"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1ACB6EB4" w14:textId="77777777" w:rsidR="00225A3A" w:rsidRDefault="00225A3A" w:rsidP="00C267EC">
            <w:pPr>
              <w:rPr>
                <w:sz w:val="24"/>
                <w:szCs w:val="24"/>
              </w:rPr>
            </w:pPr>
            <w:r>
              <w:t>Support from Development Team Members and their Families</w:t>
            </w:r>
          </w:p>
        </w:tc>
        <w:tc>
          <w:tcPr>
            <w:tcW w:w="2160" w:type="dxa"/>
            <w:tcBorders>
              <w:top w:val="single" w:sz="4" w:space="0" w:color="auto"/>
              <w:left w:val="single" w:sz="4" w:space="0" w:color="auto"/>
              <w:bottom w:val="single" w:sz="4" w:space="0" w:color="auto"/>
              <w:right w:val="single" w:sz="4" w:space="0" w:color="auto"/>
            </w:tcBorders>
          </w:tcPr>
          <w:p w14:paraId="09629E26" w14:textId="77777777" w:rsidR="00225A3A" w:rsidRDefault="00225A3A" w:rsidP="00C267EC">
            <w:pPr>
              <w:rPr>
                <w:sz w:val="24"/>
                <w:szCs w:val="24"/>
              </w:rPr>
            </w:pPr>
          </w:p>
        </w:tc>
      </w:tr>
      <w:tr w:rsidR="00225A3A" w14:paraId="728D97B1"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3CD24411" w14:textId="77777777" w:rsidR="00225A3A" w:rsidRDefault="00225A3A" w:rsidP="00C267EC">
            <w:pPr>
              <w:rPr>
                <w:sz w:val="24"/>
                <w:szCs w:val="24"/>
              </w:rPr>
            </w:pPr>
            <w:r>
              <w:t>Support from National Team Members and their Families</w:t>
            </w:r>
          </w:p>
        </w:tc>
        <w:tc>
          <w:tcPr>
            <w:tcW w:w="2160" w:type="dxa"/>
            <w:tcBorders>
              <w:top w:val="single" w:sz="4" w:space="0" w:color="auto"/>
              <w:left w:val="single" w:sz="4" w:space="0" w:color="auto"/>
              <w:bottom w:val="single" w:sz="4" w:space="0" w:color="auto"/>
              <w:right w:val="single" w:sz="4" w:space="0" w:color="auto"/>
            </w:tcBorders>
          </w:tcPr>
          <w:p w14:paraId="698A1D29" w14:textId="77777777" w:rsidR="00225A3A" w:rsidRDefault="00225A3A" w:rsidP="00C267EC">
            <w:pPr>
              <w:rPr>
                <w:sz w:val="24"/>
                <w:szCs w:val="24"/>
              </w:rPr>
            </w:pPr>
          </w:p>
        </w:tc>
      </w:tr>
      <w:tr w:rsidR="00225A3A" w14:paraId="13715D56"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3D014D6C" w14:textId="77777777" w:rsidR="00225A3A" w:rsidRDefault="00225A3A" w:rsidP="00C267EC">
            <w:pPr>
              <w:rPr>
                <w:sz w:val="24"/>
                <w:szCs w:val="24"/>
              </w:rPr>
            </w:pPr>
            <w:r>
              <w:t>Other</w:t>
            </w:r>
          </w:p>
        </w:tc>
        <w:tc>
          <w:tcPr>
            <w:tcW w:w="2160" w:type="dxa"/>
            <w:tcBorders>
              <w:top w:val="single" w:sz="4" w:space="0" w:color="auto"/>
              <w:left w:val="single" w:sz="4" w:space="0" w:color="auto"/>
              <w:bottom w:val="single" w:sz="4" w:space="0" w:color="auto"/>
              <w:right w:val="single" w:sz="4" w:space="0" w:color="auto"/>
            </w:tcBorders>
          </w:tcPr>
          <w:p w14:paraId="76040644" w14:textId="77777777" w:rsidR="00225A3A" w:rsidRDefault="00225A3A" w:rsidP="00C267EC">
            <w:pPr>
              <w:rPr>
                <w:sz w:val="24"/>
                <w:szCs w:val="24"/>
              </w:rPr>
            </w:pPr>
          </w:p>
        </w:tc>
      </w:tr>
      <w:tr w:rsidR="00225A3A" w14:paraId="7A0B95CD"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7F165ED1" w14:textId="77777777" w:rsidR="00225A3A" w:rsidRDefault="00225A3A" w:rsidP="00C267EC">
            <w:pPr>
              <w:rPr>
                <w:b/>
                <w:sz w:val="24"/>
                <w:szCs w:val="24"/>
              </w:rPr>
            </w:pPr>
            <w:r>
              <w:rPr>
                <w:b/>
              </w:rPr>
              <w:t>Total Income</w:t>
            </w:r>
          </w:p>
        </w:tc>
        <w:tc>
          <w:tcPr>
            <w:tcW w:w="2160" w:type="dxa"/>
            <w:tcBorders>
              <w:top w:val="single" w:sz="4" w:space="0" w:color="auto"/>
              <w:left w:val="single" w:sz="4" w:space="0" w:color="auto"/>
              <w:bottom w:val="single" w:sz="4" w:space="0" w:color="auto"/>
              <w:right w:val="single" w:sz="4" w:space="0" w:color="auto"/>
            </w:tcBorders>
            <w:hideMark/>
          </w:tcPr>
          <w:p w14:paraId="18406912" w14:textId="77777777" w:rsidR="00225A3A" w:rsidRDefault="00225A3A" w:rsidP="00C267EC">
            <w:pPr>
              <w:rPr>
                <w:b/>
                <w:sz w:val="24"/>
                <w:szCs w:val="24"/>
              </w:rPr>
            </w:pPr>
            <w:r>
              <w:rPr>
                <w:b/>
              </w:rPr>
              <w:t>$</w:t>
            </w:r>
          </w:p>
        </w:tc>
      </w:tr>
      <w:tr w:rsidR="00225A3A" w14:paraId="021E376D" w14:textId="77777777" w:rsidTr="00C267EC">
        <w:tc>
          <w:tcPr>
            <w:tcW w:w="9360" w:type="dxa"/>
            <w:gridSpan w:val="2"/>
            <w:tcBorders>
              <w:top w:val="single" w:sz="4" w:space="0" w:color="auto"/>
              <w:left w:val="single" w:sz="4" w:space="0" w:color="auto"/>
              <w:bottom w:val="single" w:sz="4" w:space="0" w:color="auto"/>
              <w:right w:val="single" w:sz="4" w:space="0" w:color="auto"/>
            </w:tcBorders>
          </w:tcPr>
          <w:p w14:paraId="297ED781" w14:textId="77777777" w:rsidR="00225A3A" w:rsidRDefault="00225A3A" w:rsidP="00C267EC">
            <w:pPr>
              <w:rPr>
                <w:b/>
                <w:sz w:val="24"/>
                <w:szCs w:val="24"/>
              </w:rPr>
            </w:pPr>
          </w:p>
        </w:tc>
      </w:tr>
      <w:tr w:rsidR="00225A3A" w14:paraId="423561E2" w14:textId="77777777" w:rsidTr="00C267EC">
        <w:tc>
          <w:tcPr>
            <w:tcW w:w="9360" w:type="dxa"/>
            <w:gridSpan w:val="2"/>
            <w:tcBorders>
              <w:top w:val="single" w:sz="4" w:space="0" w:color="auto"/>
              <w:left w:val="single" w:sz="4" w:space="0" w:color="auto"/>
              <w:bottom w:val="single" w:sz="4" w:space="0" w:color="auto"/>
              <w:right w:val="single" w:sz="4" w:space="0" w:color="auto"/>
            </w:tcBorders>
            <w:hideMark/>
          </w:tcPr>
          <w:p w14:paraId="5C40EF9E" w14:textId="77777777" w:rsidR="00225A3A" w:rsidRDefault="00225A3A" w:rsidP="00C267EC">
            <w:pPr>
              <w:jc w:val="center"/>
              <w:rPr>
                <w:b/>
                <w:sz w:val="24"/>
                <w:szCs w:val="24"/>
              </w:rPr>
            </w:pPr>
            <w:r>
              <w:rPr>
                <w:b/>
              </w:rPr>
              <w:t>Expenses</w:t>
            </w:r>
          </w:p>
        </w:tc>
      </w:tr>
      <w:tr w:rsidR="00225A3A" w14:paraId="1AD797E9"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14F8F1A6" w14:textId="77777777" w:rsidR="00225A3A" w:rsidRDefault="00225A3A" w:rsidP="00C267EC">
            <w:pPr>
              <w:rPr>
                <w:sz w:val="24"/>
                <w:szCs w:val="24"/>
              </w:rPr>
            </w:pPr>
            <w:r>
              <w:t>Equipment* (Air Guns, Firearms, Bows, Accessories, etc.)</w:t>
            </w:r>
          </w:p>
        </w:tc>
        <w:tc>
          <w:tcPr>
            <w:tcW w:w="2160" w:type="dxa"/>
            <w:tcBorders>
              <w:top w:val="single" w:sz="4" w:space="0" w:color="auto"/>
              <w:left w:val="single" w:sz="4" w:space="0" w:color="auto"/>
              <w:bottom w:val="single" w:sz="4" w:space="0" w:color="auto"/>
              <w:right w:val="single" w:sz="4" w:space="0" w:color="auto"/>
            </w:tcBorders>
          </w:tcPr>
          <w:p w14:paraId="2D5B18EA" w14:textId="77777777" w:rsidR="00225A3A" w:rsidRDefault="00225A3A" w:rsidP="00C267EC">
            <w:pPr>
              <w:rPr>
                <w:sz w:val="24"/>
                <w:szCs w:val="24"/>
              </w:rPr>
            </w:pPr>
          </w:p>
        </w:tc>
      </w:tr>
      <w:tr w:rsidR="00225A3A" w14:paraId="56F2343C"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5BEB8362" w14:textId="77777777" w:rsidR="00225A3A" w:rsidRDefault="00225A3A" w:rsidP="00C267EC">
            <w:pPr>
              <w:rPr>
                <w:sz w:val="24"/>
                <w:szCs w:val="24"/>
              </w:rPr>
            </w:pPr>
            <w:r>
              <w:t>Ammunition</w:t>
            </w:r>
          </w:p>
        </w:tc>
        <w:tc>
          <w:tcPr>
            <w:tcW w:w="2160" w:type="dxa"/>
            <w:tcBorders>
              <w:top w:val="single" w:sz="4" w:space="0" w:color="auto"/>
              <w:left w:val="single" w:sz="4" w:space="0" w:color="auto"/>
              <w:bottom w:val="single" w:sz="4" w:space="0" w:color="auto"/>
              <w:right w:val="single" w:sz="4" w:space="0" w:color="auto"/>
            </w:tcBorders>
          </w:tcPr>
          <w:p w14:paraId="751C3A37" w14:textId="77777777" w:rsidR="00225A3A" w:rsidRDefault="00225A3A" w:rsidP="00C267EC">
            <w:pPr>
              <w:rPr>
                <w:b/>
                <w:sz w:val="24"/>
                <w:szCs w:val="24"/>
              </w:rPr>
            </w:pPr>
          </w:p>
        </w:tc>
      </w:tr>
      <w:tr w:rsidR="00225A3A" w14:paraId="30A67CAB"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24CABD23" w14:textId="77777777" w:rsidR="00225A3A" w:rsidRDefault="00225A3A" w:rsidP="00C267EC">
            <w:pPr>
              <w:rPr>
                <w:sz w:val="24"/>
                <w:szCs w:val="24"/>
              </w:rPr>
            </w:pPr>
            <w:r>
              <w:t>Targets</w:t>
            </w:r>
          </w:p>
        </w:tc>
        <w:tc>
          <w:tcPr>
            <w:tcW w:w="2160" w:type="dxa"/>
            <w:tcBorders>
              <w:top w:val="single" w:sz="4" w:space="0" w:color="auto"/>
              <w:left w:val="single" w:sz="4" w:space="0" w:color="auto"/>
              <w:bottom w:val="single" w:sz="4" w:space="0" w:color="auto"/>
              <w:right w:val="single" w:sz="4" w:space="0" w:color="auto"/>
            </w:tcBorders>
          </w:tcPr>
          <w:p w14:paraId="10C6AB4E" w14:textId="77777777" w:rsidR="00225A3A" w:rsidRDefault="00225A3A" w:rsidP="00C267EC">
            <w:pPr>
              <w:rPr>
                <w:b/>
                <w:sz w:val="24"/>
                <w:szCs w:val="24"/>
              </w:rPr>
            </w:pPr>
          </w:p>
        </w:tc>
      </w:tr>
      <w:tr w:rsidR="00225A3A" w14:paraId="629E991C"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7E0981D6" w14:textId="77777777" w:rsidR="00225A3A" w:rsidRDefault="00225A3A" w:rsidP="00C267EC">
            <w:pPr>
              <w:rPr>
                <w:sz w:val="24"/>
                <w:szCs w:val="24"/>
              </w:rPr>
            </w:pPr>
            <w:r>
              <w:t xml:space="preserve">Range Fees for Development Team </w:t>
            </w:r>
          </w:p>
        </w:tc>
        <w:tc>
          <w:tcPr>
            <w:tcW w:w="2160" w:type="dxa"/>
            <w:tcBorders>
              <w:top w:val="single" w:sz="4" w:space="0" w:color="auto"/>
              <w:left w:val="single" w:sz="4" w:space="0" w:color="auto"/>
              <w:bottom w:val="single" w:sz="4" w:space="0" w:color="auto"/>
              <w:right w:val="single" w:sz="4" w:space="0" w:color="auto"/>
            </w:tcBorders>
          </w:tcPr>
          <w:p w14:paraId="4DC6E727" w14:textId="77777777" w:rsidR="00225A3A" w:rsidRDefault="00225A3A" w:rsidP="00C267EC">
            <w:pPr>
              <w:rPr>
                <w:b/>
                <w:sz w:val="24"/>
                <w:szCs w:val="24"/>
              </w:rPr>
            </w:pPr>
          </w:p>
        </w:tc>
      </w:tr>
      <w:tr w:rsidR="00225A3A" w14:paraId="0315922D"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7964AE1F" w14:textId="77777777" w:rsidR="00225A3A" w:rsidRDefault="00225A3A" w:rsidP="00C267EC">
            <w:pPr>
              <w:rPr>
                <w:sz w:val="24"/>
                <w:szCs w:val="24"/>
              </w:rPr>
            </w:pPr>
            <w:r>
              <w:t>Match Fees for Development Team</w:t>
            </w:r>
          </w:p>
        </w:tc>
        <w:tc>
          <w:tcPr>
            <w:tcW w:w="2160" w:type="dxa"/>
            <w:tcBorders>
              <w:top w:val="single" w:sz="4" w:space="0" w:color="auto"/>
              <w:left w:val="single" w:sz="4" w:space="0" w:color="auto"/>
              <w:bottom w:val="single" w:sz="4" w:space="0" w:color="auto"/>
              <w:right w:val="single" w:sz="4" w:space="0" w:color="auto"/>
            </w:tcBorders>
          </w:tcPr>
          <w:p w14:paraId="2678CB22" w14:textId="77777777" w:rsidR="00225A3A" w:rsidRDefault="00225A3A" w:rsidP="00C267EC">
            <w:pPr>
              <w:rPr>
                <w:sz w:val="24"/>
                <w:szCs w:val="24"/>
              </w:rPr>
            </w:pPr>
          </w:p>
        </w:tc>
      </w:tr>
      <w:tr w:rsidR="00225A3A" w14:paraId="5A015C9D"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6D956C03" w14:textId="77777777" w:rsidR="00225A3A" w:rsidRDefault="00225A3A" w:rsidP="00C267EC">
            <w:pPr>
              <w:rPr>
                <w:sz w:val="24"/>
                <w:szCs w:val="24"/>
              </w:rPr>
            </w:pPr>
            <w:r>
              <w:t>Registration Fee for National Team</w:t>
            </w:r>
          </w:p>
        </w:tc>
        <w:tc>
          <w:tcPr>
            <w:tcW w:w="2160" w:type="dxa"/>
            <w:tcBorders>
              <w:top w:val="single" w:sz="4" w:space="0" w:color="auto"/>
              <w:left w:val="single" w:sz="4" w:space="0" w:color="auto"/>
              <w:bottom w:val="single" w:sz="4" w:space="0" w:color="auto"/>
              <w:right w:val="single" w:sz="4" w:space="0" w:color="auto"/>
            </w:tcBorders>
          </w:tcPr>
          <w:p w14:paraId="185D9A9E" w14:textId="77777777" w:rsidR="00225A3A" w:rsidRDefault="00225A3A" w:rsidP="00C267EC">
            <w:pPr>
              <w:rPr>
                <w:sz w:val="24"/>
                <w:szCs w:val="24"/>
              </w:rPr>
            </w:pPr>
          </w:p>
        </w:tc>
      </w:tr>
      <w:tr w:rsidR="00225A3A" w14:paraId="1C539457"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014ADC3D" w14:textId="77777777" w:rsidR="00225A3A" w:rsidRDefault="00225A3A" w:rsidP="00C267EC">
            <w:pPr>
              <w:rPr>
                <w:sz w:val="24"/>
                <w:szCs w:val="24"/>
              </w:rPr>
            </w:pPr>
            <w:r>
              <w:t>Travel for National Team &amp; Coaches (Airline tickets, baggage fees, rental vehicle, gas, tolls, etc.)</w:t>
            </w:r>
          </w:p>
        </w:tc>
        <w:tc>
          <w:tcPr>
            <w:tcW w:w="2160" w:type="dxa"/>
            <w:tcBorders>
              <w:top w:val="single" w:sz="4" w:space="0" w:color="auto"/>
              <w:left w:val="single" w:sz="4" w:space="0" w:color="auto"/>
              <w:bottom w:val="single" w:sz="4" w:space="0" w:color="auto"/>
              <w:right w:val="single" w:sz="4" w:space="0" w:color="auto"/>
            </w:tcBorders>
          </w:tcPr>
          <w:p w14:paraId="2FEFC489" w14:textId="77777777" w:rsidR="00225A3A" w:rsidRDefault="00225A3A" w:rsidP="00C267EC">
            <w:pPr>
              <w:rPr>
                <w:sz w:val="24"/>
                <w:szCs w:val="24"/>
              </w:rPr>
            </w:pPr>
          </w:p>
        </w:tc>
      </w:tr>
      <w:tr w:rsidR="00225A3A" w14:paraId="376C3261"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4D6E810B" w14:textId="77777777" w:rsidR="00225A3A" w:rsidRDefault="00225A3A" w:rsidP="00C267EC">
            <w:pPr>
              <w:rPr>
                <w:sz w:val="24"/>
                <w:szCs w:val="24"/>
              </w:rPr>
            </w:pPr>
            <w:r>
              <w:t>Meals for National Team &amp; Coaches</w:t>
            </w:r>
          </w:p>
        </w:tc>
        <w:tc>
          <w:tcPr>
            <w:tcW w:w="2160" w:type="dxa"/>
            <w:tcBorders>
              <w:top w:val="single" w:sz="4" w:space="0" w:color="auto"/>
              <w:left w:val="single" w:sz="4" w:space="0" w:color="auto"/>
              <w:bottom w:val="single" w:sz="4" w:space="0" w:color="auto"/>
              <w:right w:val="single" w:sz="4" w:space="0" w:color="auto"/>
            </w:tcBorders>
          </w:tcPr>
          <w:p w14:paraId="2359645E" w14:textId="77777777" w:rsidR="00225A3A" w:rsidRDefault="00225A3A" w:rsidP="00C267EC">
            <w:pPr>
              <w:rPr>
                <w:sz w:val="24"/>
                <w:szCs w:val="24"/>
              </w:rPr>
            </w:pPr>
          </w:p>
        </w:tc>
      </w:tr>
      <w:tr w:rsidR="00225A3A" w14:paraId="5EE197E4"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4CD590F9" w14:textId="77777777" w:rsidR="00225A3A" w:rsidRDefault="00225A3A" w:rsidP="00C267EC">
            <w:pPr>
              <w:rPr>
                <w:sz w:val="24"/>
                <w:szCs w:val="24"/>
              </w:rPr>
            </w:pPr>
            <w:r>
              <w:t>Lodging for National Team &amp; Coaches</w:t>
            </w:r>
          </w:p>
        </w:tc>
        <w:tc>
          <w:tcPr>
            <w:tcW w:w="2160" w:type="dxa"/>
            <w:tcBorders>
              <w:top w:val="single" w:sz="4" w:space="0" w:color="auto"/>
              <w:left w:val="single" w:sz="4" w:space="0" w:color="auto"/>
              <w:bottom w:val="single" w:sz="4" w:space="0" w:color="auto"/>
              <w:right w:val="single" w:sz="4" w:space="0" w:color="auto"/>
            </w:tcBorders>
          </w:tcPr>
          <w:p w14:paraId="38278337" w14:textId="77777777" w:rsidR="00225A3A" w:rsidRDefault="00225A3A" w:rsidP="00C267EC">
            <w:pPr>
              <w:rPr>
                <w:sz w:val="24"/>
                <w:szCs w:val="24"/>
              </w:rPr>
            </w:pPr>
          </w:p>
        </w:tc>
      </w:tr>
      <w:tr w:rsidR="00225A3A" w14:paraId="7F07D7A7"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0F8CE78A" w14:textId="77777777" w:rsidR="00225A3A" w:rsidRDefault="00225A3A" w:rsidP="00C267EC">
            <w:pPr>
              <w:rPr>
                <w:sz w:val="24"/>
                <w:szCs w:val="24"/>
              </w:rPr>
            </w:pPr>
            <w:r>
              <w:lastRenderedPageBreak/>
              <w:t>Practice Rounds at National Championships</w:t>
            </w:r>
          </w:p>
        </w:tc>
        <w:tc>
          <w:tcPr>
            <w:tcW w:w="2160" w:type="dxa"/>
            <w:tcBorders>
              <w:top w:val="single" w:sz="4" w:space="0" w:color="auto"/>
              <w:left w:val="single" w:sz="4" w:space="0" w:color="auto"/>
              <w:bottom w:val="single" w:sz="4" w:space="0" w:color="auto"/>
              <w:right w:val="single" w:sz="4" w:space="0" w:color="auto"/>
            </w:tcBorders>
          </w:tcPr>
          <w:p w14:paraId="2B9B4737" w14:textId="77777777" w:rsidR="00225A3A" w:rsidRDefault="00225A3A" w:rsidP="00C267EC">
            <w:pPr>
              <w:rPr>
                <w:sz w:val="24"/>
                <w:szCs w:val="24"/>
              </w:rPr>
            </w:pPr>
          </w:p>
        </w:tc>
      </w:tr>
      <w:tr w:rsidR="00225A3A" w14:paraId="5A36EB6F"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6AE9173A" w14:textId="77777777" w:rsidR="00225A3A" w:rsidRDefault="00225A3A" w:rsidP="00C267EC">
            <w:pPr>
              <w:rPr>
                <w:sz w:val="24"/>
                <w:szCs w:val="24"/>
              </w:rPr>
            </w:pPr>
            <w:r>
              <w:t>Team Apparel</w:t>
            </w:r>
          </w:p>
        </w:tc>
        <w:tc>
          <w:tcPr>
            <w:tcW w:w="2160" w:type="dxa"/>
            <w:tcBorders>
              <w:top w:val="single" w:sz="4" w:space="0" w:color="auto"/>
              <w:left w:val="single" w:sz="4" w:space="0" w:color="auto"/>
              <w:bottom w:val="single" w:sz="4" w:space="0" w:color="auto"/>
              <w:right w:val="single" w:sz="4" w:space="0" w:color="auto"/>
            </w:tcBorders>
          </w:tcPr>
          <w:p w14:paraId="0B2D0C20" w14:textId="77777777" w:rsidR="00225A3A" w:rsidRDefault="00225A3A" w:rsidP="00C267EC">
            <w:pPr>
              <w:rPr>
                <w:sz w:val="24"/>
                <w:szCs w:val="24"/>
              </w:rPr>
            </w:pPr>
          </w:p>
        </w:tc>
      </w:tr>
      <w:tr w:rsidR="00225A3A" w14:paraId="11D61F50"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07F2E9EE" w14:textId="77777777" w:rsidR="00225A3A" w:rsidRDefault="00225A3A" w:rsidP="00C267EC">
            <w:pPr>
              <w:rPr>
                <w:sz w:val="24"/>
                <w:szCs w:val="24"/>
              </w:rPr>
            </w:pPr>
            <w:r>
              <w:t>Other</w:t>
            </w:r>
          </w:p>
        </w:tc>
        <w:tc>
          <w:tcPr>
            <w:tcW w:w="2160" w:type="dxa"/>
            <w:tcBorders>
              <w:top w:val="single" w:sz="4" w:space="0" w:color="auto"/>
              <w:left w:val="single" w:sz="4" w:space="0" w:color="auto"/>
              <w:bottom w:val="single" w:sz="4" w:space="0" w:color="auto"/>
              <w:right w:val="single" w:sz="4" w:space="0" w:color="auto"/>
            </w:tcBorders>
          </w:tcPr>
          <w:p w14:paraId="0D04F275" w14:textId="77777777" w:rsidR="00225A3A" w:rsidRDefault="00225A3A" w:rsidP="00C267EC">
            <w:pPr>
              <w:rPr>
                <w:sz w:val="24"/>
                <w:szCs w:val="24"/>
              </w:rPr>
            </w:pPr>
          </w:p>
        </w:tc>
      </w:tr>
      <w:tr w:rsidR="00225A3A" w14:paraId="69612F74" w14:textId="77777777" w:rsidTr="00C267EC">
        <w:tc>
          <w:tcPr>
            <w:tcW w:w="7200" w:type="dxa"/>
            <w:tcBorders>
              <w:top w:val="single" w:sz="4" w:space="0" w:color="auto"/>
              <w:left w:val="single" w:sz="4" w:space="0" w:color="auto"/>
              <w:bottom w:val="single" w:sz="4" w:space="0" w:color="auto"/>
              <w:right w:val="single" w:sz="4" w:space="0" w:color="auto"/>
            </w:tcBorders>
            <w:hideMark/>
          </w:tcPr>
          <w:p w14:paraId="5E7C0B5D" w14:textId="77777777" w:rsidR="00225A3A" w:rsidRDefault="00225A3A" w:rsidP="00C267EC">
            <w:pPr>
              <w:rPr>
                <w:b/>
                <w:sz w:val="24"/>
                <w:szCs w:val="24"/>
              </w:rPr>
            </w:pPr>
            <w:r>
              <w:rPr>
                <w:b/>
              </w:rPr>
              <w:t>Total Expenses</w:t>
            </w:r>
          </w:p>
        </w:tc>
        <w:tc>
          <w:tcPr>
            <w:tcW w:w="2160" w:type="dxa"/>
            <w:tcBorders>
              <w:top w:val="single" w:sz="4" w:space="0" w:color="auto"/>
              <w:left w:val="single" w:sz="4" w:space="0" w:color="auto"/>
              <w:bottom w:val="single" w:sz="4" w:space="0" w:color="auto"/>
              <w:right w:val="single" w:sz="4" w:space="0" w:color="auto"/>
            </w:tcBorders>
            <w:hideMark/>
          </w:tcPr>
          <w:p w14:paraId="57CCDDAE" w14:textId="77777777" w:rsidR="00225A3A" w:rsidRDefault="00225A3A" w:rsidP="00C267EC">
            <w:pPr>
              <w:rPr>
                <w:b/>
                <w:sz w:val="24"/>
                <w:szCs w:val="24"/>
              </w:rPr>
            </w:pPr>
            <w:r>
              <w:rPr>
                <w:b/>
              </w:rPr>
              <w:t>$</w:t>
            </w:r>
          </w:p>
        </w:tc>
      </w:tr>
      <w:tr w:rsidR="00225A3A" w14:paraId="048E2FB5" w14:textId="77777777" w:rsidTr="00C267EC">
        <w:tc>
          <w:tcPr>
            <w:tcW w:w="9360" w:type="dxa"/>
            <w:gridSpan w:val="2"/>
            <w:tcBorders>
              <w:top w:val="single" w:sz="4" w:space="0" w:color="auto"/>
              <w:left w:val="single" w:sz="4" w:space="0" w:color="auto"/>
              <w:bottom w:val="single" w:sz="4" w:space="0" w:color="auto"/>
              <w:right w:val="single" w:sz="4" w:space="0" w:color="auto"/>
            </w:tcBorders>
          </w:tcPr>
          <w:p w14:paraId="50666DC6" w14:textId="77777777" w:rsidR="00225A3A" w:rsidRPr="008F26E9" w:rsidRDefault="00225A3A" w:rsidP="00C267EC">
            <w:pPr>
              <w:rPr>
                <w:b/>
              </w:rPr>
            </w:pPr>
            <w:r>
              <w:rPr>
                <w:b/>
              </w:rPr>
              <w:t xml:space="preserve">Net Profit or Net Loss = $  </w:t>
            </w:r>
          </w:p>
        </w:tc>
      </w:tr>
      <w:tr w:rsidR="00225A3A" w14:paraId="3D4D317C" w14:textId="77777777" w:rsidTr="00C267EC">
        <w:tc>
          <w:tcPr>
            <w:tcW w:w="9360" w:type="dxa"/>
            <w:gridSpan w:val="2"/>
            <w:tcBorders>
              <w:top w:val="single" w:sz="4" w:space="0" w:color="auto"/>
              <w:left w:val="single" w:sz="4" w:space="0" w:color="auto"/>
              <w:bottom w:val="single" w:sz="4" w:space="0" w:color="auto"/>
              <w:right w:val="single" w:sz="4" w:space="0" w:color="auto"/>
            </w:tcBorders>
          </w:tcPr>
          <w:p w14:paraId="5DC8E002" w14:textId="77777777" w:rsidR="00225A3A" w:rsidRDefault="00225A3A" w:rsidP="00C267EC">
            <w:pPr>
              <w:rPr>
                <w:rFonts w:eastAsia="Times New Roman"/>
                <w:sz w:val="24"/>
                <w:szCs w:val="24"/>
              </w:rPr>
            </w:pPr>
            <w:r>
              <w:t xml:space="preserve">*Was Council equipment used by the Development Team or the National Team?   Yes   No </w:t>
            </w:r>
          </w:p>
          <w:p w14:paraId="7E46A1D6" w14:textId="77777777" w:rsidR="00225A3A" w:rsidRDefault="00225A3A" w:rsidP="00C267EC">
            <w:r>
              <w:t xml:space="preserve">  If yes, list:</w:t>
            </w:r>
          </w:p>
          <w:p w14:paraId="76BB8B45" w14:textId="77777777" w:rsidR="00225A3A" w:rsidRDefault="00225A3A" w:rsidP="00C267EC"/>
          <w:p w14:paraId="13DAD213" w14:textId="77777777" w:rsidR="00225A3A" w:rsidRDefault="00225A3A" w:rsidP="00C267EC">
            <w:r>
              <w:t xml:space="preserve">*Was equipment purchased with Council funds for the Development Team or the National </w:t>
            </w:r>
          </w:p>
          <w:p w14:paraId="4CB9EE0E" w14:textId="77777777" w:rsidR="00225A3A" w:rsidRDefault="00225A3A" w:rsidP="00C267EC">
            <w:r>
              <w:t xml:space="preserve">  Team?   Yes   No     If yes, list:</w:t>
            </w:r>
          </w:p>
          <w:p w14:paraId="13EE700C" w14:textId="77777777" w:rsidR="00225A3A" w:rsidRPr="008F26E9" w:rsidRDefault="00225A3A" w:rsidP="00C267EC"/>
        </w:tc>
      </w:tr>
    </w:tbl>
    <w:p w14:paraId="55703391" w14:textId="77777777" w:rsidR="00225A3A" w:rsidRDefault="00225A3A" w:rsidP="00225A3A">
      <w:pPr>
        <w:rPr>
          <w:color w:val="FF0000"/>
        </w:rPr>
      </w:pPr>
    </w:p>
    <w:p w14:paraId="4C77337E" w14:textId="77777777" w:rsidR="00225A3A" w:rsidRDefault="00225A3A" w:rsidP="00225A3A">
      <w:pPr>
        <w:rPr>
          <w:sz w:val="20"/>
          <w:szCs w:val="20"/>
        </w:rPr>
      </w:pPr>
      <w:r>
        <w:rPr>
          <w:color w:val="FF0000"/>
        </w:rPr>
        <w:tab/>
      </w:r>
      <w:r>
        <w:rPr>
          <w:color w:val="FF0000"/>
        </w:rPr>
        <w:tab/>
      </w:r>
      <w:r>
        <w:rPr>
          <w:color w:val="FF0000"/>
        </w:rPr>
        <w:tab/>
      </w:r>
      <w:r>
        <w:rPr>
          <w:color w:val="FF0000"/>
        </w:rPr>
        <w:tab/>
      </w:r>
      <w:r>
        <w:rPr>
          <w:color w:val="FF0000"/>
        </w:rPr>
        <w:tab/>
      </w:r>
      <w:r>
        <w:rPr>
          <w:color w:val="FF0000"/>
        </w:rPr>
        <w:tab/>
      </w:r>
      <w:r>
        <w:rPr>
          <w:sz w:val="20"/>
          <w:szCs w:val="20"/>
        </w:rPr>
        <w:t>Approved by Shooting Education Council September 13, 2020</w:t>
      </w:r>
    </w:p>
    <w:p w14:paraId="13FF3F3E" w14:textId="77777777" w:rsidR="00225A3A" w:rsidRPr="002C1898" w:rsidRDefault="00225A3A" w:rsidP="00225A3A">
      <w:pPr>
        <w:spacing w:after="0"/>
        <w:ind w:left="6480" w:firstLine="720"/>
        <w:rPr>
          <w:color w:val="FF0000"/>
          <w:sz w:val="24"/>
          <w:szCs w:val="24"/>
        </w:rPr>
      </w:pPr>
    </w:p>
    <w:p w14:paraId="2304EA0A" w14:textId="77777777" w:rsidR="0029627C" w:rsidRDefault="0029627C" w:rsidP="0016549D">
      <w:pPr>
        <w:spacing w:after="0"/>
        <w:rPr>
          <w:rFonts w:asciiTheme="minorHAnsi" w:hAnsiTheme="minorHAnsi" w:cs="Arial"/>
          <w:sz w:val="28"/>
          <w:szCs w:val="28"/>
        </w:rPr>
      </w:pPr>
    </w:p>
    <w:sectPr w:rsidR="0029627C" w:rsidSect="004731E3">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7F2D" w14:textId="77777777" w:rsidR="00D4583A" w:rsidRDefault="00D4583A" w:rsidP="00F06567">
      <w:pPr>
        <w:spacing w:after="0" w:line="240" w:lineRule="auto"/>
      </w:pPr>
      <w:r>
        <w:separator/>
      </w:r>
    </w:p>
  </w:endnote>
  <w:endnote w:type="continuationSeparator" w:id="0">
    <w:p w14:paraId="2414CFF8" w14:textId="77777777" w:rsidR="00D4583A" w:rsidRDefault="00D4583A" w:rsidP="00F0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B8D35" w14:textId="77777777" w:rsidR="00D4583A" w:rsidRDefault="00D4583A" w:rsidP="00F06567">
      <w:pPr>
        <w:spacing w:after="0" w:line="240" w:lineRule="auto"/>
      </w:pPr>
      <w:r>
        <w:separator/>
      </w:r>
    </w:p>
  </w:footnote>
  <w:footnote w:type="continuationSeparator" w:id="0">
    <w:p w14:paraId="0061F23E" w14:textId="77777777" w:rsidR="00D4583A" w:rsidRDefault="00D4583A" w:rsidP="00F06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bCs/>
      </w:rPr>
    </w:lvl>
  </w:abstractNum>
  <w:abstractNum w:abstractNumId="1" w15:restartNumberingAfterBreak="0">
    <w:nsid w:val="01FE0F06"/>
    <w:multiLevelType w:val="hybridMultilevel"/>
    <w:tmpl w:val="D1762A3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D72848"/>
    <w:multiLevelType w:val="multilevel"/>
    <w:tmpl w:val="2E7CB3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2FB17F5"/>
    <w:multiLevelType w:val="hybridMultilevel"/>
    <w:tmpl w:val="930C9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649CC"/>
    <w:multiLevelType w:val="multilevel"/>
    <w:tmpl w:val="A2029316"/>
    <w:lvl w:ilvl="0">
      <w:start w:val="3"/>
      <w:numFmt w:val="decimal"/>
      <w:lvlText w:val="%1"/>
      <w:lvlJc w:val="left"/>
      <w:pPr>
        <w:ind w:left="375" w:hanging="375"/>
      </w:pPr>
      <w:rPr>
        <w:rFonts w:asciiTheme="minorHAnsi" w:hAnsiTheme="minorHAnsi" w:cs="Arial" w:hint="default"/>
        <w:u w:val="none"/>
      </w:rPr>
    </w:lvl>
    <w:lvl w:ilvl="1">
      <w:start w:val="7"/>
      <w:numFmt w:val="decimal"/>
      <w:lvlText w:val="%1.%2"/>
      <w:lvlJc w:val="left"/>
      <w:pPr>
        <w:ind w:left="375" w:hanging="375"/>
      </w:pPr>
      <w:rPr>
        <w:rFonts w:asciiTheme="minorHAnsi" w:hAnsiTheme="minorHAnsi" w:cs="Arial" w:hint="default"/>
        <w:u w:val="none"/>
      </w:rPr>
    </w:lvl>
    <w:lvl w:ilvl="2">
      <w:start w:val="1"/>
      <w:numFmt w:val="decimal"/>
      <w:lvlText w:val="%1.%2.%3"/>
      <w:lvlJc w:val="left"/>
      <w:pPr>
        <w:ind w:left="720" w:hanging="720"/>
      </w:pPr>
      <w:rPr>
        <w:rFonts w:asciiTheme="minorHAnsi" w:hAnsiTheme="minorHAnsi" w:cs="Arial" w:hint="default"/>
        <w:u w:val="none"/>
      </w:rPr>
    </w:lvl>
    <w:lvl w:ilvl="3">
      <w:start w:val="1"/>
      <w:numFmt w:val="decimal"/>
      <w:lvlText w:val="%1.%2.%3.%4"/>
      <w:lvlJc w:val="left"/>
      <w:pPr>
        <w:ind w:left="1080" w:hanging="1080"/>
      </w:pPr>
      <w:rPr>
        <w:rFonts w:asciiTheme="minorHAnsi" w:hAnsiTheme="minorHAnsi" w:cs="Arial" w:hint="default"/>
        <w:u w:val="none"/>
      </w:rPr>
    </w:lvl>
    <w:lvl w:ilvl="4">
      <w:start w:val="1"/>
      <w:numFmt w:val="decimal"/>
      <w:lvlText w:val="%1.%2.%3.%4.%5"/>
      <w:lvlJc w:val="left"/>
      <w:pPr>
        <w:ind w:left="1080" w:hanging="1080"/>
      </w:pPr>
      <w:rPr>
        <w:rFonts w:asciiTheme="minorHAnsi" w:hAnsiTheme="minorHAnsi" w:cs="Arial" w:hint="default"/>
        <w:u w:val="none"/>
      </w:rPr>
    </w:lvl>
    <w:lvl w:ilvl="5">
      <w:start w:val="1"/>
      <w:numFmt w:val="decimal"/>
      <w:lvlText w:val="%1.%2.%3.%4.%5.%6"/>
      <w:lvlJc w:val="left"/>
      <w:pPr>
        <w:ind w:left="1440" w:hanging="1440"/>
      </w:pPr>
      <w:rPr>
        <w:rFonts w:asciiTheme="minorHAnsi" w:hAnsiTheme="minorHAnsi" w:cs="Arial" w:hint="default"/>
        <w:u w:val="none"/>
      </w:rPr>
    </w:lvl>
    <w:lvl w:ilvl="6">
      <w:start w:val="1"/>
      <w:numFmt w:val="decimal"/>
      <w:lvlText w:val="%1.%2.%3.%4.%5.%6.%7"/>
      <w:lvlJc w:val="left"/>
      <w:pPr>
        <w:ind w:left="1440" w:hanging="1440"/>
      </w:pPr>
      <w:rPr>
        <w:rFonts w:asciiTheme="minorHAnsi" w:hAnsiTheme="minorHAnsi" w:cs="Arial" w:hint="default"/>
        <w:u w:val="none"/>
      </w:rPr>
    </w:lvl>
    <w:lvl w:ilvl="7">
      <w:start w:val="1"/>
      <w:numFmt w:val="decimal"/>
      <w:lvlText w:val="%1.%2.%3.%4.%5.%6.%7.%8"/>
      <w:lvlJc w:val="left"/>
      <w:pPr>
        <w:ind w:left="1800" w:hanging="1800"/>
      </w:pPr>
      <w:rPr>
        <w:rFonts w:asciiTheme="minorHAnsi" w:hAnsiTheme="minorHAnsi" w:cs="Arial" w:hint="default"/>
        <w:u w:val="none"/>
      </w:rPr>
    </w:lvl>
    <w:lvl w:ilvl="8">
      <w:start w:val="1"/>
      <w:numFmt w:val="decimal"/>
      <w:lvlText w:val="%1.%2.%3.%4.%5.%6.%7.%8.%9"/>
      <w:lvlJc w:val="left"/>
      <w:pPr>
        <w:ind w:left="1800" w:hanging="1800"/>
      </w:pPr>
      <w:rPr>
        <w:rFonts w:asciiTheme="minorHAnsi" w:hAnsiTheme="minorHAnsi" w:cs="Arial" w:hint="default"/>
        <w:u w:val="none"/>
      </w:rPr>
    </w:lvl>
  </w:abstractNum>
  <w:abstractNum w:abstractNumId="5" w15:restartNumberingAfterBreak="0">
    <w:nsid w:val="19D5416F"/>
    <w:multiLevelType w:val="multilevel"/>
    <w:tmpl w:val="EDC2AE0E"/>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3D3042"/>
    <w:multiLevelType w:val="multilevel"/>
    <w:tmpl w:val="FE82853E"/>
    <w:lvl w:ilvl="0">
      <w:start w:val="3"/>
      <w:numFmt w:val="decimal"/>
      <w:lvlText w:val="%1"/>
      <w:lvlJc w:val="left"/>
      <w:pPr>
        <w:ind w:left="600" w:hanging="600"/>
      </w:pPr>
      <w:rPr>
        <w:rFonts w:hint="default"/>
        <w:u w:val="none"/>
      </w:rPr>
    </w:lvl>
    <w:lvl w:ilvl="1">
      <w:start w:val="6"/>
      <w:numFmt w:val="decimal"/>
      <w:lvlText w:val="%1.%2"/>
      <w:lvlJc w:val="left"/>
      <w:pPr>
        <w:ind w:left="900" w:hanging="600"/>
      </w:pPr>
      <w:rPr>
        <w:rFonts w:hint="default"/>
        <w:u w:val="none"/>
      </w:rPr>
    </w:lvl>
    <w:lvl w:ilvl="2">
      <w:start w:val="1"/>
      <w:numFmt w:val="decimal"/>
      <w:lvlText w:val="%1.%2.%3"/>
      <w:lvlJc w:val="left"/>
      <w:pPr>
        <w:ind w:left="1320" w:hanging="720"/>
      </w:pPr>
      <w:rPr>
        <w:rFonts w:hint="default"/>
        <w:u w:val="none"/>
      </w:rPr>
    </w:lvl>
    <w:lvl w:ilvl="3">
      <w:start w:val="1"/>
      <w:numFmt w:val="decimal"/>
      <w:lvlText w:val="%1.%2.%3.%4"/>
      <w:lvlJc w:val="left"/>
      <w:pPr>
        <w:ind w:left="1980" w:hanging="1080"/>
      </w:pPr>
      <w:rPr>
        <w:rFonts w:hint="default"/>
        <w:u w:val="none"/>
      </w:rPr>
    </w:lvl>
    <w:lvl w:ilvl="4">
      <w:start w:val="1"/>
      <w:numFmt w:val="decimal"/>
      <w:lvlText w:val="%1.%2.%3.%4.%5"/>
      <w:lvlJc w:val="left"/>
      <w:pPr>
        <w:ind w:left="2280" w:hanging="1080"/>
      </w:pPr>
      <w:rPr>
        <w:rFonts w:hint="default"/>
        <w:u w:val="none"/>
      </w:rPr>
    </w:lvl>
    <w:lvl w:ilvl="5">
      <w:start w:val="1"/>
      <w:numFmt w:val="decimal"/>
      <w:lvlText w:val="%1.%2.%3.%4.%5.%6"/>
      <w:lvlJc w:val="left"/>
      <w:pPr>
        <w:ind w:left="2940" w:hanging="1440"/>
      </w:pPr>
      <w:rPr>
        <w:rFonts w:hint="default"/>
        <w:u w:val="none"/>
      </w:rPr>
    </w:lvl>
    <w:lvl w:ilvl="6">
      <w:start w:val="1"/>
      <w:numFmt w:val="decimal"/>
      <w:lvlText w:val="%1.%2.%3.%4.%5.%6.%7"/>
      <w:lvlJc w:val="left"/>
      <w:pPr>
        <w:ind w:left="3240" w:hanging="1440"/>
      </w:pPr>
      <w:rPr>
        <w:rFonts w:hint="default"/>
        <w:u w:val="none"/>
      </w:rPr>
    </w:lvl>
    <w:lvl w:ilvl="7">
      <w:start w:val="1"/>
      <w:numFmt w:val="decimal"/>
      <w:lvlText w:val="%1.%2.%3.%4.%5.%6.%7.%8"/>
      <w:lvlJc w:val="left"/>
      <w:pPr>
        <w:ind w:left="3900" w:hanging="1800"/>
      </w:pPr>
      <w:rPr>
        <w:rFonts w:hint="default"/>
        <w:u w:val="none"/>
      </w:rPr>
    </w:lvl>
    <w:lvl w:ilvl="8">
      <w:start w:val="1"/>
      <w:numFmt w:val="decimal"/>
      <w:lvlText w:val="%1.%2.%3.%4.%5.%6.%7.%8.%9"/>
      <w:lvlJc w:val="left"/>
      <w:pPr>
        <w:ind w:left="4200" w:hanging="1800"/>
      </w:pPr>
      <w:rPr>
        <w:rFonts w:hint="default"/>
        <w:u w:val="none"/>
      </w:rPr>
    </w:lvl>
  </w:abstractNum>
  <w:abstractNum w:abstractNumId="7" w15:restartNumberingAfterBreak="0">
    <w:nsid w:val="203E2627"/>
    <w:multiLevelType w:val="hybridMultilevel"/>
    <w:tmpl w:val="FC38B516"/>
    <w:lvl w:ilvl="0" w:tplc="028E5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11B3B"/>
    <w:multiLevelType w:val="hybridMultilevel"/>
    <w:tmpl w:val="73645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45B46"/>
    <w:multiLevelType w:val="multilevel"/>
    <w:tmpl w:val="1F1242BC"/>
    <w:lvl w:ilvl="0">
      <w:start w:val="1"/>
      <w:numFmt w:val="lowerLetter"/>
      <w:lvlText w:val="%1."/>
      <w:lvlJc w:val="left"/>
      <w:pPr>
        <w:tabs>
          <w:tab w:val="num" w:pos="1080"/>
        </w:tabs>
        <w:ind w:left="1080" w:hanging="360"/>
      </w:pPr>
      <w:rPr>
        <w:rFonts w:ascii="Calibri" w:eastAsia="Times New Roman" w:hAnsi="Calibri" w:cs="Calibri"/>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0" w15:restartNumberingAfterBreak="0">
    <w:nsid w:val="31C331C6"/>
    <w:multiLevelType w:val="hybridMultilevel"/>
    <w:tmpl w:val="66262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B2647"/>
    <w:multiLevelType w:val="hybridMultilevel"/>
    <w:tmpl w:val="A328B7A6"/>
    <w:lvl w:ilvl="0" w:tplc="E918F6A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A50FCD"/>
    <w:multiLevelType w:val="multilevel"/>
    <w:tmpl w:val="D7B6E174"/>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147A1B"/>
    <w:multiLevelType w:val="hybridMultilevel"/>
    <w:tmpl w:val="73645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57DD6"/>
    <w:multiLevelType w:val="hybridMultilevel"/>
    <w:tmpl w:val="B5783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839C7"/>
    <w:multiLevelType w:val="multilevel"/>
    <w:tmpl w:val="A09C3350"/>
    <w:lvl w:ilvl="0">
      <w:start w:val="4"/>
      <w:numFmt w:val="decimal"/>
      <w:lvlText w:val="%1"/>
      <w:lvlJc w:val="left"/>
      <w:pPr>
        <w:ind w:left="375" w:hanging="375"/>
      </w:pPr>
      <w:rPr>
        <w:rFonts w:hint="default"/>
        <w:u w:val="none"/>
      </w:rPr>
    </w:lvl>
    <w:lvl w:ilvl="1">
      <w:start w:val="4"/>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6" w15:restartNumberingAfterBreak="0">
    <w:nsid w:val="40A529FE"/>
    <w:multiLevelType w:val="multilevel"/>
    <w:tmpl w:val="8562AB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9F374E"/>
    <w:multiLevelType w:val="hybridMultilevel"/>
    <w:tmpl w:val="F2CC0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64AD4"/>
    <w:multiLevelType w:val="hybridMultilevel"/>
    <w:tmpl w:val="A28A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218EB"/>
    <w:multiLevelType w:val="hybridMultilevel"/>
    <w:tmpl w:val="69F66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62C6F"/>
    <w:multiLevelType w:val="multilevel"/>
    <w:tmpl w:val="A94EB3F4"/>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302C7F"/>
    <w:multiLevelType w:val="hybridMultilevel"/>
    <w:tmpl w:val="D5E20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20B17"/>
    <w:multiLevelType w:val="hybridMultilevel"/>
    <w:tmpl w:val="20D861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381863"/>
    <w:multiLevelType w:val="hybridMultilevel"/>
    <w:tmpl w:val="ACB896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7237E7"/>
    <w:multiLevelType w:val="hybridMultilevel"/>
    <w:tmpl w:val="143C7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D0C99"/>
    <w:multiLevelType w:val="hybridMultilevel"/>
    <w:tmpl w:val="D35ADD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096F66"/>
    <w:multiLevelType w:val="hybridMultilevel"/>
    <w:tmpl w:val="73645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23"/>
  </w:num>
  <w:num w:numId="4">
    <w:abstractNumId w:val="19"/>
  </w:num>
  <w:num w:numId="5">
    <w:abstractNumId w:val="2"/>
  </w:num>
  <w:num w:numId="6">
    <w:abstractNumId w:val="16"/>
  </w:num>
  <w:num w:numId="7">
    <w:abstractNumId w:val="21"/>
  </w:num>
  <w:num w:numId="8">
    <w:abstractNumId w:val="9"/>
  </w:num>
  <w:num w:numId="9">
    <w:abstractNumId w:val="8"/>
  </w:num>
  <w:num w:numId="10">
    <w:abstractNumId w:val="24"/>
  </w:num>
  <w:num w:numId="11">
    <w:abstractNumId w:val="17"/>
  </w:num>
  <w:num w:numId="12">
    <w:abstractNumId w:val="14"/>
  </w:num>
  <w:num w:numId="13">
    <w:abstractNumId w:val="6"/>
  </w:num>
  <w:num w:numId="14">
    <w:abstractNumId w:val="10"/>
  </w:num>
  <w:num w:numId="15">
    <w:abstractNumId w:val="1"/>
  </w:num>
  <w:num w:numId="16">
    <w:abstractNumId w:val="26"/>
  </w:num>
  <w:num w:numId="17">
    <w:abstractNumId w:val="13"/>
  </w:num>
  <w:num w:numId="18">
    <w:abstractNumId w:val="22"/>
  </w:num>
  <w:num w:numId="19">
    <w:abstractNumId w:val="3"/>
  </w:num>
  <w:num w:numId="20">
    <w:abstractNumId w:val="20"/>
  </w:num>
  <w:num w:numId="21">
    <w:abstractNumId w:val="15"/>
  </w:num>
  <w:num w:numId="22">
    <w:abstractNumId w:val="4"/>
  </w:num>
  <w:num w:numId="23">
    <w:abstractNumId w:val="12"/>
  </w:num>
  <w:num w:numId="24">
    <w:abstractNumId w:val="5"/>
  </w:num>
  <w:num w:numId="25">
    <w:abstractNumId w:val="18"/>
  </w:num>
  <w:num w:numId="2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58F0"/>
    <w:rsid w:val="00003839"/>
    <w:rsid w:val="00012598"/>
    <w:rsid w:val="00020252"/>
    <w:rsid w:val="0002339B"/>
    <w:rsid w:val="00023F33"/>
    <w:rsid w:val="00025636"/>
    <w:rsid w:val="0003049B"/>
    <w:rsid w:val="0003072F"/>
    <w:rsid w:val="00031B48"/>
    <w:rsid w:val="000341DA"/>
    <w:rsid w:val="000409E8"/>
    <w:rsid w:val="000459AC"/>
    <w:rsid w:val="000467DF"/>
    <w:rsid w:val="00046BF9"/>
    <w:rsid w:val="00047536"/>
    <w:rsid w:val="00047F0F"/>
    <w:rsid w:val="00050AD6"/>
    <w:rsid w:val="00053B22"/>
    <w:rsid w:val="00056874"/>
    <w:rsid w:val="00060038"/>
    <w:rsid w:val="000601B4"/>
    <w:rsid w:val="00065024"/>
    <w:rsid w:val="0006601A"/>
    <w:rsid w:val="00066446"/>
    <w:rsid w:val="0006667A"/>
    <w:rsid w:val="0006737B"/>
    <w:rsid w:val="00067973"/>
    <w:rsid w:val="0007077E"/>
    <w:rsid w:val="00083053"/>
    <w:rsid w:val="00085288"/>
    <w:rsid w:val="0009190E"/>
    <w:rsid w:val="00091B68"/>
    <w:rsid w:val="000973CB"/>
    <w:rsid w:val="00097C87"/>
    <w:rsid w:val="000A377A"/>
    <w:rsid w:val="000A381D"/>
    <w:rsid w:val="000A3E20"/>
    <w:rsid w:val="000A7BDC"/>
    <w:rsid w:val="000B4048"/>
    <w:rsid w:val="000B4228"/>
    <w:rsid w:val="000C42EB"/>
    <w:rsid w:val="000C4A15"/>
    <w:rsid w:val="000C4BD3"/>
    <w:rsid w:val="000C5E0A"/>
    <w:rsid w:val="000C6EC3"/>
    <w:rsid w:val="000D29C0"/>
    <w:rsid w:val="000D498A"/>
    <w:rsid w:val="000D770D"/>
    <w:rsid w:val="000E00F6"/>
    <w:rsid w:val="000E0919"/>
    <w:rsid w:val="000E0BE3"/>
    <w:rsid w:val="000E14DD"/>
    <w:rsid w:val="000E2607"/>
    <w:rsid w:val="000F2545"/>
    <w:rsid w:val="000F4447"/>
    <w:rsid w:val="000F68FE"/>
    <w:rsid w:val="00100CE5"/>
    <w:rsid w:val="00110AD7"/>
    <w:rsid w:val="00111EED"/>
    <w:rsid w:val="0011608C"/>
    <w:rsid w:val="00116A66"/>
    <w:rsid w:val="00121A34"/>
    <w:rsid w:val="0012478D"/>
    <w:rsid w:val="001258DF"/>
    <w:rsid w:val="00132CF7"/>
    <w:rsid w:val="00133B29"/>
    <w:rsid w:val="00133D54"/>
    <w:rsid w:val="00136F1F"/>
    <w:rsid w:val="00140CBE"/>
    <w:rsid w:val="0014645B"/>
    <w:rsid w:val="001520A6"/>
    <w:rsid w:val="00162D1F"/>
    <w:rsid w:val="00164CF7"/>
    <w:rsid w:val="0016549D"/>
    <w:rsid w:val="001656BF"/>
    <w:rsid w:val="00170DE4"/>
    <w:rsid w:val="001766CE"/>
    <w:rsid w:val="00184945"/>
    <w:rsid w:val="00187016"/>
    <w:rsid w:val="00190893"/>
    <w:rsid w:val="0019266E"/>
    <w:rsid w:val="00194384"/>
    <w:rsid w:val="00197C3F"/>
    <w:rsid w:val="001A70B6"/>
    <w:rsid w:val="001B5EA8"/>
    <w:rsid w:val="001C0D17"/>
    <w:rsid w:val="001C29C6"/>
    <w:rsid w:val="001C40BF"/>
    <w:rsid w:val="001C673E"/>
    <w:rsid w:val="001D1C56"/>
    <w:rsid w:val="001D2C13"/>
    <w:rsid w:val="001D3F3C"/>
    <w:rsid w:val="001D596B"/>
    <w:rsid w:val="001D7F55"/>
    <w:rsid w:val="001E099B"/>
    <w:rsid w:val="001E20BB"/>
    <w:rsid w:val="001E21DF"/>
    <w:rsid w:val="001E2572"/>
    <w:rsid w:val="001E26FC"/>
    <w:rsid w:val="001F096A"/>
    <w:rsid w:val="001F333B"/>
    <w:rsid w:val="001F5F47"/>
    <w:rsid w:val="001F694F"/>
    <w:rsid w:val="001F7957"/>
    <w:rsid w:val="0020174A"/>
    <w:rsid w:val="00202E16"/>
    <w:rsid w:val="00203D26"/>
    <w:rsid w:val="002065FB"/>
    <w:rsid w:val="00210203"/>
    <w:rsid w:val="00211C78"/>
    <w:rsid w:val="002131A3"/>
    <w:rsid w:val="00216F5F"/>
    <w:rsid w:val="002206A6"/>
    <w:rsid w:val="0022138A"/>
    <w:rsid w:val="0022318B"/>
    <w:rsid w:val="00225A3A"/>
    <w:rsid w:val="0022631F"/>
    <w:rsid w:val="00227E7B"/>
    <w:rsid w:val="0023342E"/>
    <w:rsid w:val="00233F51"/>
    <w:rsid w:val="00243114"/>
    <w:rsid w:val="00247401"/>
    <w:rsid w:val="00247B57"/>
    <w:rsid w:val="00254E69"/>
    <w:rsid w:val="00262B02"/>
    <w:rsid w:val="002644AB"/>
    <w:rsid w:val="002650A1"/>
    <w:rsid w:val="002651D3"/>
    <w:rsid w:val="002659D1"/>
    <w:rsid w:val="00266784"/>
    <w:rsid w:val="00273400"/>
    <w:rsid w:val="002760E6"/>
    <w:rsid w:val="0027724B"/>
    <w:rsid w:val="00280C40"/>
    <w:rsid w:val="002837D3"/>
    <w:rsid w:val="00285C9D"/>
    <w:rsid w:val="00286DCE"/>
    <w:rsid w:val="00287C08"/>
    <w:rsid w:val="00291632"/>
    <w:rsid w:val="00292AB7"/>
    <w:rsid w:val="00294E8B"/>
    <w:rsid w:val="0029627C"/>
    <w:rsid w:val="002A0D2E"/>
    <w:rsid w:val="002A1FF2"/>
    <w:rsid w:val="002A4E96"/>
    <w:rsid w:val="002A62F3"/>
    <w:rsid w:val="002A6EB7"/>
    <w:rsid w:val="002A733F"/>
    <w:rsid w:val="002B0B2D"/>
    <w:rsid w:val="002B30E7"/>
    <w:rsid w:val="002B3E98"/>
    <w:rsid w:val="002B420B"/>
    <w:rsid w:val="002B613A"/>
    <w:rsid w:val="002B6A59"/>
    <w:rsid w:val="002B75A3"/>
    <w:rsid w:val="002C0EC0"/>
    <w:rsid w:val="002C1F64"/>
    <w:rsid w:val="002C3D78"/>
    <w:rsid w:val="002C444A"/>
    <w:rsid w:val="002C51E9"/>
    <w:rsid w:val="002C5706"/>
    <w:rsid w:val="002C6639"/>
    <w:rsid w:val="002C7703"/>
    <w:rsid w:val="002D228F"/>
    <w:rsid w:val="002D3D72"/>
    <w:rsid w:val="002D4C47"/>
    <w:rsid w:val="002D5A32"/>
    <w:rsid w:val="002E1D80"/>
    <w:rsid w:val="002F2DC4"/>
    <w:rsid w:val="002F5270"/>
    <w:rsid w:val="002F6444"/>
    <w:rsid w:val="002F7299"/>
    <w:rsid w:val="00303665"/>
    <w:rsid w:val="00305632"/>
    <w:rsid w:val="0030581D"/>
    <w:rsid w:val="003125FC"/>
    <w:rsid w:val="0031355E"/>
    <w:rsid w:val="00313F99"/>
    <w:rsid w:val="00314D24"/>
    <w:rsid w:val="00316093"/>
    <w:rsid w:val="00321B4E"/>
    <w:rsid w:val="003220CF"/>
    <w:rsid w:val="00322D53"/>
    <w:rsid w:val="00322E57"/>
    <w:rsid w:val="003243F1"/>
    <w:rsid w:val="00333862"/>
    <w:rsid w:val="00333E92"/>
    <w:rsid w:val="00334A48"/>
    <w:rsid w:val="00336C66"/>
    <w:rsid w:val="00342026"/>
    <w:rsid w:val="00345FF2"/>
    <w:rsid w:val="003461B9"/>
    <w:rsid w:val="0035095F"/>
    <w:rsid w:val="0035696D"/>
    <w:rsid w:val="00366555"/>
    <w:rsid w:val="00370729"/>
    <w:rsid w:val="003722C9"/>
    <w:rsid w:val="00375A5E"/>
    <w:rsid w:val="0038015E"/>
    <w:rsid w:val="00381CA8"/>
    <w:rsid w:val="00391727"/>
    <w:rsid w:val="00393B42"/>
    <w:rsid w:val="00397402"/>
    <w:rsid w:val="003A0D59"/>
    <w:rsid w:val="003A1EE7"/>
    <w:rsid w:val="003A388B"/>
    <w:rsid w:val="003A579B"/>
    <w:rsid w:val="003A6BD8"/>
    <w:rsid w:val="003A6E5F"/>
    <w:rsid w:val="003B105B"/>
    <w:rsid w:val="003B18A1"/>
    <w:rsid w:val="003B3EC8"/>
    <w:rsid w:val="003B54FF"/>
    <w:rsid w:val="003B5FDC"/>
    <w:rsid w:val="003C0532"/>
    <w:rsid w:val="003C28EB"/>
    <w:rsid w:val="003C40A7"/>
    <w:rsid w:val="003C590A"/>
    <w:rsid w:val="003D0A45"/>
    <w:rsid w:val="003D3D38"/>
    <w:rsid w:val="003D48E7"/>
    <w:rsid w:val="003D5246"/>
    <w:rsid w:val="003D5F05"/>
    <w:rsid w:val="003D5FEB"/>
    <w:rsid w:val="003E16AD"/>
    <w:rsid w:val="003E1B86"/>
    <w:rsid w:val="003E2364"/>
    <w:rsid w:val="003E7187"/>
    <w:rsid w:val="003F560C"/>
    <w:rsid w:val="004014B5"/>
    <w:rsid w:val="004044E3"/>
    <w:rsid w:val="004114D8"/>
    <w:rsid w:val="00413995"/>
    <w:rsid w:val="004200BF"/>
    <w:rsid w:val="00423747"/>
    <w:rsid w:val="00424348"/>
    <w:rsid w:val="00433182"/>
    <w:rsid w:val="004403DF"/>
    <w:rsid w:val="00440B24"/>
    <w:rsid w:val="0044559B"/>
    <w:rsid w:val="00447892"/>
    <w:rsid w:val="004513EC"/>
    <w:rsid w:val="00455412"/>
    <w:rsid w:val="0045558A"/>
    <w:rsid w:val="0045703D"/>
    <w:rsid w:val="00462393"/>
    <w:rsid w:val="00462B2B"/>
    <w:rsid w:val="00466B8C"/>
    <w:rsid w:val="00466CB0"/>
    <w:rsid w:val="004679A1"/>
    <w:rsid w:val="00467F2A"/>
    <w:rsid w:val="004731E3"/>
    <w:rsid w:val="004747A6"/>
    <w:rsid w:val="0047658F"/>
    <w:rsid w:val="00482C54"/>
    <w:rsid w:val="00485286"/>
    <w:rsid w:val="00485BB4"/>
    <w:rsid w:val="00491B90"/>
    <w:rsid w:val="00496815"/>
    <w:rsid w:val="004A2AAA"/>
    <w:rsid w:val="004A3CD2"/>
    <w:rsid w:val="004B033D"/>
    <w:rsid w:val="004B076A"/>
    <w:rsid w:val="004B0ABC"/>
    <w:rsid w:val="004B3FAD"/>
    <w:rsid w:val="004B4A31"/>
    <w:rsid w:val="004B72CE"/>
    <w:rsid w:val="004B7D9C"/>
    <w:rsid w:val="004C009A"/>
    <w:rsid w:val="004C02E7"/>
    <w:rsid w:val="004C08FA"/>
    <w:rsid w:val="004C2EBC"/>
    <w:rsid w:val="004D0CB7"/>
    <w:rsid w:val="004D30DB"/>
    <w:rsid w:val="004D30F0"/>
    <w:rsid w:val="004D3F0B"/>
    <w:rsid w:val="004E2E58"/>
    <w:rsid w:val="004E5BAB"/>
    <w:rsid w:val="004E6989"/>
    <w:rsid w:val="004F4AF6"/>
    <w:rsid w:val="004F65D6"/>
    <w:rsid w:val="00505083"/>
    <w:rsid w:val="00510E05"/>
    <w:rsid w:val="005120C6"/>
    <w:rsid w:val="00513A6A"/>
    <w:rsid w:val="00516A93"/>
    <w:rsid w:val="005203F4"/>
    <w:rsid w:val="00521712"/>
    <w:rsid w:val="0052272A"/>
    <w:rsid w:val="00524835"/>
    <w:rsid w:val="005275F7"/>
    <w:rsid w:val="00530EAB"/>
    <w:rsid w:val="00531C2D"/>
    <w:rsid w:val="00531D11"/>
    <w:rsid w:val="00533BA3"/>
    <w:rsid w:val="00540386"/>
    <w:rsid w:val="0054182E"/>
    <w:rsid w:val="00541EBE"/>
    <w:rsid w:val="005422EE"/>
    <w:rsid w:val="00542AA7"/>
    <w:rsid w:val="005457B4"/>
    <w:rsid w:val="005569A4"/>
    <w:rsid w:val="00567309"/>
    <w:rsid w:val="00572B2B"/>
    <w:rsid w:val="00573470"/>
    <w:rsid w:val="005752B1"/>
    <w:rsid w:val="005832D2"/>
    <w:rsid w:val="005876DC"/>
    <w:rsid w:val="005A1EC5"/>
    <w:rsid w:val="005A431C"/>
    <w:rsid w:val="005A4F50"/>
    <w:rsid w:val="005A584D"/>
    <w:rsid w:val="005A6373"/>
    <w:rsid w:val="005A677C"/>
    <w:rsid w:val="005A7293"/>
    <w:rsid w:val="005A7C56"/>
    <w:rsid w:val="005B09B9"/>
    <w:rsid w:val="005C281C"/>
    <w:rsid w:val="005C666C"/>
    <w:rsid w:val="005D011B"/>
    <w:rsid w:val="005D1481"/>
    <w:rsid w:val="005D16AD"/>
    <w:rsid w:val="005D3B79"/>
    <w:rsid w:val="005D7616"/>
    <w:rsid w:val="005D7F7B"/>
    <w:rsid w:val="005E4336"/>
    <w:rsid w:val="005E4F3C"/>
    <w:rsid w:val="005F0B04"/>
    <w:rsid w:val="005F24A9"/>
    <w:rsid w:val="005F2831"/>
    <w:rsid w:val="005F37D2"/>
    <w:rsid w:val="005F451E"/>
    <w:rsid w:val="005F4F6D"/>
    <w:rsid w:val="005F762A"/>
    <w:rsid w:val="005F7CDC"/>
    <w:rsid w:val="00603160"/>
    <w:rsid w:val="00605A3A"/>
    <w:rsid w:val="00623A81"/>
    <w:rsid w:val="00625279"/>
    <w:rsid w:val="00634469"/>
    <w:rsid w:val="006370D9"/>
    <w:rsid w:val="0064495E"/>
    <w:rsid w:val="0064598C"/>
    <w:rsid w:val="00645F0E"/>
    <w:rsid w:val="0065058A"/>
    <w:rsid w:val="00652211"/>
    <w:rsid w:val="00652B67"/>
    <w:rsid w:val="00652E6D"/>
    <w:rsid w:val="00653D04"/>
    <w:rsid w:val="00653F79"/>
    <w:rsid w:val="00654FEE"/>
    <w:rsid w:val="0065659C"/>
    <w:rsid w:val="006570C0"/>
    <w:rsid w:val="00662289"/>
    <w:rsid w:val="00664D4C"/>
    <w:rsid w:val="0066755D"/>
    <w:rsid w:val="00671AA9"/>
    <w:rsid w:val="0067260E"/>
    <w:rsid w:val="00676D41"/>
    <w:rsid w:val="0067767E"/>
    <w:rsid w:val="00677F8F"/>
    <w:rsid w:val="006821FD"/>
    <w:rsid w:val="00682969"/>
    <w:rsid w:val="00683B3D"/>
    <w:rsid w:val="006846FC"/>
    <w:rsid w:val="006870CC"/>
    <w:rsid w:val="00687865"/>
    <w:rsid w:val="006938A9"/>
    <w:rsid w:val="006A2831"/>
    <w:rsid w:val="006A4CB0"/>
    <w:rsid w:val="006A6942"/>
    <w:rsid w:val="006B7E06"/>
    <w:rsid w:val="006C01F0"/>
    <w:rsid w:val="006C10B1"/>
    <w:rsid w:val="006C17AD"/>
    <w:rsid w:val="006C2971"/>
    <w:rsid w:val="006D2AAA"/>
    <w:rsid w:val="006E0E07"/>
    <w:rsid w:val="006E19CB"/>
    <w:rsid w:val="006E4F9F"/>
    <w:rsid w:val="006E508E"/>
    <w:rsid w:val="006E54B7"/>
    <w:rsid w:val="006E55DE"/>
    <w:rsid w:val="006F1536"/>
    <w:rsid w:val="006F2C93"/>
    <w:rsid w:val="006F4423"/>
    <w:rsid w:val="006F5EDA"/>
    <w:rsid w:val="006F753A"/>
    <w:rsid w:val="007003F6"/>
    <w:rsid w:val="00701D1E"/>
    <w:rsid w:val="007023CB"/>
    <w:rsid w:val="00706854"/>
    <w:rsid w:val="007070F0"/>
    <w:rsid w:val="007076FB"/>
    <w:rsid w:val="007117A7"/>
    <w:rsid w:val="007126A4"/>
    <w:rsid w:val="00712DA8"/>
    <w:rsid w:val="00713C1E"/>
    <w:rsid w:val="00722DA0"/>
    <w:rsid w:val="00730D39"/>
    <w:rsid w:val="0073435F"/>
    <w:rsid w:val="00737642"/>
    <w:rsid w:val="007419FF"/>
    <w:rsid w:val="00750B7A"/>
    <w:rsid w:val="00750DA3"/>
    <w:rsid w:val="007524E7"/>
    <w:rsid w:val="00752BCB"/>
    <w:rsid w:val="00760ECF"/>
    <w:rsid w:val="007637A1"/>
    <w:rsid w:val="00764D91"/>
    <w:rsid w:val="007722F4"/>
    <w:rsid w:val="00772F48"/>
    <w:rsid w:val="007735A7"/>
    <w:rsid w:val="007761BE"/>
    <w:rsid w:val="00777C68"/>
    <w:rsid w:val="0078436A"/>
    <w:rsid w:val="00792933"/>
    <w:rsid w:val="00792F7A"/>
    <w:rsid w:val="00794E42"/>
    <w:rsid w:val="007A02D0"/>
    <w:rsid w:val="007A12AC"/>
    <w:rsid w:val="007A2EC0"/>
    <w:rsid w:val="007A5366"/>
    <w:rsid w:val="007A561B"/>
    <w:rsid w:val="007A75D8"/>
    <w:rsid w:val="007B018A"/>
    <w:rsid w:val="007B0D69"/>
    <w:rsid w:val="007B1132"/>
    <w:rsid w:val="007B11C3"/>
    <w:rsid w:val="007B11DF"/>
    <w:rsid w:val="007B1564"/>
    <w:rsid w:val="007B4229"/>
    <w:rsid w:val="007B5A4D"/>
    <w:rsid w:val="007B5E4D"/>
    <w:rsid w:val="007B75C5"/>
    <w:rsid w:val="007B77B6"/>
    <w:rsid w:val="007C2FE1"/>
    <w:rsid w:val="007C309D"/>
    <w:rsid w:val="007C4FBD"/>
    <w:rsid w:val="007C5E7C"/>
    <w:rsid w:val="007D0094"/>
    <w:rsid w:val="007D0505"/>
    <w:rsid w:val="007D30DE"/>
    <w:rsid w:val="007E18A9"/>
    <w:rsid w:val="007E26D2"/>
    <w:rsid w:val="007E29C5"/>
    <w:rsid w:val="007E649E"/>
    <w:rsid w:val="007F0D63"/>
    <w:rsid w:val="007F7CF3"/>
    <w:rsid w:val="0080360F"/>
    <w:rsid w:val="008036B3"/>
    <w:rsid w:val="008129D5"/>
    <w:rsid w:val="00812ED4"/>
    <w:rsid w:val="00815BF2"/>
    <w:rsid w:val="008163BD"/>
    <w:rsid w:val="00820672"/>
    <w:rsid w:val="0082344B"/>
    <w:rsid w:val="0082450E"/>
    <w:rsid w:val="00826563"/>
    <w:rsid w:val="00826D48"/>
    <w:rsid w:val="008307B1"/>
    <w:rsid w:val="00830DC1"/>
    <w:rsid w:val="0084004B"/>
    <w:rsid w:val="00840215"/>
    <w:rsid w:val="008416EE"/>
    <w:rsid w:val="00844901"/>
    <w:rsid w:val="008561D0"/>
    <w:rsid w:val="00856596"/>
    <w:rsid w:val="00864A7F"/>
    <w:rsid w:val="008658BB"/>
    <w:rsid w:val="00871B5C"/>
    <w:rsid w:val="008747AA"/>
    <w:rsid w:val="00876DE5"/>
    <w:rsid w:val="0088014F"/>
    <w:rsid w:val="0088126D"/>
    <w:rsid w:val="00882D39"/>
    <w:rsid w:val="0088392F"/>
    <w:rsid w:val="008848E2"/>
    <w:rsid w:val="008850E5"/>
    <w:rsid w:val="0088556C"/>
    <w:rsid w:val="008900CC"/>
    <w:rsid w:val="008942A9"/>
    <w:rsid w:val="00897A5D"/>
    <w:rsid w:val="008A3E92"/>
    <w:rsid w:val="008A4BD9"/>
    <w:rsid w:val="008A792A"/>
    <w:rsid w:val="008B1E62"/>
    <w:rsid w:val="008B24D3"/>
    <w:rsid w:val="008B2DEE"/>
    <w:rsid w:val="008B5C98"/>
    <w:rsid w:val="008C0619"/>
    <w:rsid w:val="008C178F"/>
    <w:rsid w:val="008C4ABB"/>
    <w:rsid w:val="008C5ACF"/>
    <w:rsid w:val="008C69F8"/>
    <w:rsid w:val="008D0083"/>
    <w:rsid w:val="008D31FB"/>
    <w:rsid w:val="008D519A"/>
    <w:rsid w:val="008E08B4"/>
    <w:rsid w:val="008E2E75"/>
    <w:rsid w:val="008E768B"/>
    <w:rsid w:val="008F1457"/>
    <w:rsid w:val="008F1F49"/>
    <w:rsid w:val="0090221F"/>
    <w:rsid w:val="009031EB"/>
    <w:rsid w:val="00903DB2"/>
    <w:rsid w:val="00906D3F"/>
    <w:rsid w:val="0091204C"/>
    <w:rsid w:val="00914A0A"/>
    <w:rsid w:val="00915810"/>
    <w:rsid w:val="00917F71"/>
    <w:rsid w:val="009200BA"/>
    <w:rsid w:val="00932D9E"/>
    <w:rsid w:val="009335A9"/>
    <w:rsid w:val="009406C5"/>
    <w:rsid w:val="00941E44"/>
    <w:rsid w:val="00942D9F"/>
    <w:rsid w:val="009461BE"/>
    <w:rsid w:val="00947ACD"/>
    <w:rsid w:val="00950C37"/>
    <w:rsid w:val="00952B08"/>
    <w:rsid w:val="00953354"/>
    <w:rsid w:val="00955124"/>
    <w:rsid w:val="009568C6"/>
    <w:rsid w:val="009638A1"/>
    <w:rsid w:val="00964222"/>
    <w:rsid w:val="00965CD7"/>
    <w:rsid w:val="0097335E"/>
    <w:rsid w:val="00976207"/>
    <w:rsid w:val="00977AE7"/>
    <w:rsid w:val="00980F59"/>
    <w:rsid w:val="00981EB3"/>
    <w:rsid w:val="0098465E"/>
    <w:rsid w:val="00986113"/>
    <w:rsid w:val="00986230"/>
    <w:rsid w:val="00987D02"/>
    <w:rsid w:val="00992B28"/>
    <w:rsid w:val="0099589D"/>
    <w:rsid w:val="0099794C"/>
    <w:rsid w:val="009A4766"/>
    <w:rsid w:val="009B08FF"/>
    <w:rsid w:val="009C19AA"/>
    <w:rsid w:val="009C3184"/>
    <w:rsid w:val="009C487D"/>
    <w:rsid w:val="009C5E3F"/>
    <w:rsid w:val="009C7F07"/>
    <w:rsid w:val="009D2215"/>
    <w:rsid w:val="009D3C6B"/>
    <w:rsid w:val="009D71D4"/>
    <w:rsid w:val="009D7D6A"/>
    <w:rsid w:val="009E0B32"/>
    <w:rsid w:val="009E1AE8"/>
    <w:rsid w:val="009E2AE6"/>
    <w:rsid w:val="009E3205"/>
    <w:rsid w:val="009E507F"/>
    <w:rsid w:val="009E5396"/>
    <w:rsid w:val="009E5FEB"/>
    <w:rsid w:val="009E7EFD"/>
    <w:rsid w:val="009F27A0"/>
    <w:rsid w:val="009F7429"/>
    <w:rsid w:val="00A00C08"/>
    <w:rsid w:val="00A04E28"/>
    <w:rsid w:val="00A120F5"/>
    <w:rsid w:val="00A25136"/>
    <w:rsid w:val="00A26298"/>
    <w:rsid w:val="00A2666F"/>
    <w:rsid w:val="00A268D2"/>
    <w:rsid w:val="00A33117"/>
    <w:rsid w:val="00A33B93"/>
    <w:rsid w:val="00A4081A"/>
    <w:rsid w:val="00A4539E"/>
    <w:rsid w:val="00A47132"/>
    <w:rsid w:val="00A552B1"/>
    <w:rsid w:val="00A56C73"/>
    <w:rsid w:val="00A56DA3"/>
    <w:rsid w:val="00A604B9"/>
    <w:rsid w:val="00A64DB1"/>
    <w:rsid w:val="00A6601D"/>
    <w:rsid w:val="00A7061E"/>
    <w:rsid w:val="00A7443A"/>
    <w:rsid w:val="00A87596"/>
    <w:rsid w:val="00A90FE0"/>
    <w:rsid w:val="00A9251E"/>
    <w:rsid w:val="00A928F0"/>
    <w:rsid w:val="00A94E47"/>
    <w:rsid w:val="00A95973"/>
    <w:rsid w:val="00A97436"/>
    <w:rsid w:val="00A97EE7"/>
    <w:rsid w:val="00AA2929"/>
    <w:rsid w:val="00AA3E44"/>
    <w:rsid w:val="00AA3E8D"/>
    <w:rsid w:val="00AA40B8"/>
    <w:rsid w:val="00AA540F"/>
    <w:rsid w:val="00AA5D96"/>
    <w:rsid w:val="00AA7739"/>
    <w:rsid w:val="00AB0809"/>
    <w:rsid w:val="00AB0BAB"/>
    <w:rsid w:val="00AB19D3"/>
    <w:rsid w:val="00AB2F20"/>
    <w:rsid w:val="00AB5A5D"/>
    <w:rsid w:val="00AB6549"/>
    <w:rsid w:val="00AB6F97"/>
    <w:rsid w:val="00AB76AA"/>
    <w:rsid w:val="00AC00D2"/>
    <w:rsid w:val="00AC12EB"/>
    <w:rsid w:val="00AC2F09"/>
    <w:rsid w:val="00AD2636"/>
    <w:rsid w:val="00AD3A37"/>
    <w:rsid w:val="00AD5F2C"/>
    <w:rsid w:val="00AD62B3"/>
    <w:rsid w:val="00AE2412"/>
    <w:rsid w:val="00AE2AAB"/>
    <w:rsid w:val="00AE357F"/>
    <w:rsid w:val="00AE6758"/>
    <w:rsid w:val="00AE77C0"/>
    <w:rsid w:val="00AF027B"/>
    <w:rsid w:val="00AF104E"/>
    <w:rsid w:val="00AF36D0"/>
    <w:rsid w:val="00AF607A"/>
    <w:rsid w:val="00AF6253"/>
    <w:rsid w:val="00B0168F"/>
    <w:rsid w:val="00B07F8E"/>
    <w:rsid w:val="00B110D1"/>
    <w:rsid w:val="00B135DD"/>
    <w:rsid w:val="00B13D6A"/>
    <w:rsid w:val="00B207D0"/>
    <w:rsid w:val="00B21B4B"/>
    <w:rsid w:val="00B21CE4"/>
    <w:rsid w:val="00B2351C"/>
    <w:rsid w:val="00B4047B"/>
    <w:rsid w:val="00B41542"/>
    <w:rsid w:val="00B41AB0"/>
    <w:rsid w:val="00B4223D"/>
    <w:rsid w:val="00B43BF1"/>
    <w:rsid w:val="00B4486D"/>
    <w:rsid w:val="00B6171B"/>
    <w:rsid w:val="00B65BD0"/>
    <w:rsid w:val="00B675F7"/>
    <w:rsid w:val="00B7389A"/>
    <w:rsid w:val="00B80279"/>
    <w:rsid w:val="00B805C7"/>
    <w:rsid w:val="00B80E53"/>
    <w:rsid w:val="00B8253E"/>
    <w:rsid w:val="00B82C7B"/>
    <w:rsid w:val="00B82F70"/>
    <w:rsid w:val="00B83297"/>
    <w:rsid w:val="00B87B3C"/>
    <w:rsid w:val="00B904F1"/>
    <w:rsid w:val="00B90D67"/>
    <w:rsid w:val="00B930BC"/>
    <w:rsid w:val="00B93507"/>
    <w:rsid w:val="00B97C84"/>
    <w:rsid w:val="00BA03AA"/>
    <w:rsid w:val="00BA385C"/>
    <w:rsid w:val="00BA3C34"/>
    <w:rsid w:val="00BA53E4"/>
    <w:rsid w:val="00BB0F3F"/>
    <w:rsid w:val="00BB6706"/>
    <w:rsid w:val="00BB795F"/>
    <w:rsid w:val="00BB7DED"/>
    <w:rsid w:val="00BC13A0"/>
    <w:rsid w:val="00BC375F"/>
    <w:rsid w:val="00BC44B3"/>
    <w:rsid w:val="00BC5EDA"/>
    <w:rsid w:val="00BC6426"/>
    <w:rsid w:val="00BD5033"/>
    <w:rsid w:val="00BD5BB2"/>
    <w:rsid w:val="00BE1450"/>
    <w:rsid w:val="00BE24E6"/>
    <w:rsid w:val="00BE569F"/>
    <w:rsid w:val="00BE7336"/>
    <w:rsid w:val="00BE7561"/>
    <w:rsid w:val="00BE7AD3"/>
    <w:rsid w:val="00BF2950"/>
    <w:rsid w:val="00BF73CB"/>
    <w:rsid w:val="00C0207C"/>
    <w:rsid w:val="00C03FA3"/>
    <w:rsid w:val="00C07940"/>
    <w:rsid w:val="00C15D11"/>
    <w:rsid w:val="00C20E30"/>
    <w:rsid w:val="00C24070"/>
    <w:rsid w:val="00C25517"/>
    <w:rsid w:val="00C27C4B"/>
    <w:rsid w:val="00C3142E"/>
    <w:rsid w:val="00C32D30"/>
    <w:rsid w:val="00C33702"/>
    <w:rsid w:val="00C364F6"/>
    <w:rsid w:val="00C37CE9"/>
    <w:rsid w:val="00C443C4"/>
    <w:rsid w:val="00C44916"/>
    <w:rsid w:val="00C45FC4"/>
    <w:rsid w:val="00C476AA"/>
    <w:rsid w:val="00C50005"/>
    <w:rsid w:val="00C54933"/>
    <w:rsid w:val="00C54C51"/>
    <w:rsid w:val="00C606E9"/>
    <w:rsid w:val="00C6608D"/>
    <w:rsid w:val="00C71283"/>
    <w:rsid w:val="00C71751"/>
    <w:rsid w:val="00C80741"/>
    <w:rsid w:val="00C812F5"/>
    <w:rsid w:val="00C823D0"/>
    <w:rsid w:val="00C85171"/>
    <w:rsid w:val="00C86641"/>
    <w:rsid w:val="00C906EB"/>
    <w:rsid w:val="00C958F6"/>
    <w:rsid w:val="00CA0258"/>
    <w:rsid w:val="00CA341B"/>
    <w:rsid w:val="00CA51B9"/>
    <w:rsid w:val="00CA5759"/>
    <w:rsid w:val="00CA5BF2"/>
    <w:rsid w:val="00CA6E81"/>
    <w:rsid w:val="00CB13BD"/>
    <w:rsid w:val="00CB19DC"/>
    <w:rsid w:val="00CB247A"/>
    <w:rsid w:val="00CB280E"/>
    <w:rsid w:val="00CB3213"/>
    <w:rsid w:val="00CB4692"/>
    <w:rsid w:val="00CB7B90"/>
    <w:rsid w:val="00CC2380"/>
    <w:rsid w:val="00CD3B24"/>
    <w:rsid w:val="00CD7EDA"/>
    <w:rsid w:val="00CE66AD"/>
    <w:rsid w:val="00CF2BDA"/>
    <w:rsid w:val="00CF2F07"/>
    <w:rsid w:val="00CF4C19"/>
    <w:rsid w:val="00CF4C66"/>
    <w:rsid w:val="00D02B3C"/>
    <w:rsid w:val="00D1009D"/>
    <w:rsid w:val="00D10DEE"/>
    <w:rsid w:val="00D12694"/>
    <w:rsid w:val="00D2023F"/>
    <w:rsid w:val="00D21542"/>
    <w:rsid w:val="00D24FFE"/>
    <w:rsid w:val="00D25855"/>
    <w:rsid w:val="00D264E9"/>
    <w:rsid w:val="00D278CA"/>
    <w:rsid w:val="00D3272C"/>
    <w:rsid w:val="00D376D7"/>
    <w:rsid w:val="00D41D37"/>
    <w:rsid w:val="00D42A15"/>
    <w:rsid w:val="00D45295"/>
    <w:rsid w:val="00D4583A"/>
    <w:rsid w:val="00D53C3A"/>
    <w:rsid w:val="00D62384"/>
    <w:rsid w:val="00D62C2D"/>
    <w:rsid w:val="00D62EEE"/>
    <w:rsid w:val="00D65192"/>
    <w:rsid w:val="00D6519C"/>
    <w:rsid w:val="00D70EEE"/>
    <w:rsid w:val="00D72813"/>
    <w:rsid w:val="00D73463"/>
    <w:rsid w:val="00D778ED"/>
    <w:rsid w:val="00D77E2C"/>
    <w:rsid w:val="00D80E3D"/>
    <w:rsid w:val="00D8498A"/>
    <w:rsid w:val="00D8755E"/>
    <w:rsid w:val="00D95589"/>
    <w:rsid w:val="00D95BC8"/>
    <w:rsid w:val="00DB187D"/>
    <w:rsid w:val="00DB1BC1"/>
    <w:rsid w:val="00DB3446"/>
    <w:rsid w:val="00DC09F7"/>
    <w:rsid w:val="00DC0AD3"/>
    <w:rsid w:val="00DC14C7"/>
    <w:rsid w:val="00DC1CB8"/>
    <w:rsid w:val="00DC487C"/>
    <w:rsid w:val="00DC7256"/>
    <w:rsid w:val="00DD1D65"/>
    <w:rsid w:val="00DD3730"/>
    <w:rsid w:val="00DE3E7C"/>
    <w:rsid w:val="00DF498F"/>
    <w:rsid w:val="00DF58F0"/>
    <w:rsid w:val="00DF5EA7"/>
    <w:rsid w:val="00E05163"/>
    <w:rsid w:val="00E068A3"/>
    <w:rsid w:val="00E144F5"/>
    <w:rsid w:val="00E1604E"/>
    <w:rsid w:val="00E20210"/>
    <w:rsid w:val="00E22F9B"/>
    <w:rsid w:val="00E23041"/>
    <w:rsid w:val="00E25297"/>
    <w:rsid w:val="00E27BF2"/>
    <w:rsid w:val="00E33F13"/>
    <w:rsid w:val="00E36E00"/>
    <w:rsid w:val="00E372AC"/>
    <w:rsid w:val="00E3775F"/>
    <w:rsid w:val="00E378DA"/>
    <w:rsid w:val="00E400FF"/>
    <w:rsid w:val="00E426ED"/>
    <w:rsid w:val="00E42DE5"/>
    <w:rsid w:val="00E44708"/>
    <w:rsid w:val="00E47D2B"/>
    <w:rsid w:val="00E52337"/>
    <w:rsid w:val="00E52BED"/>
    <w:rsid w:val="00E531FB"/>
    <w:rsid w:val="00E56A49"/>
    <w:rsid w:val="00E57178"/>
    <w:rsid w:val="00E5731F"/>
    <w:rsid w:val="00E60217"/>
    <w:rsid w:val="00E71B71"/>
    <w:rsid w:val="00E77A5F"/>
    <w:rsid w:val="00E77C21"/>
    <w:rsid w:val="00E80D06"/>
    <w:rsid w:val="00E82E4D"/>
    <w:rsid w:val="00E83570"/>
    <w:rsid w:val="00E96DD0"/>
    <w:rsid w:val="00EA228A"/>
    <w:rsid w:val="00EA3160"/>
    <w:rsid w:val="00EA32A2"/>
    <w:rsid w:val="00EA4CBB"/>
    <w:rsid w:val="00EA559E"/>
    <w:rsid w:val="00EA61F2"/>
    <w:rsid w:val="00EA7FC8"/>
    <w:rsid w:val="00EB2291"/>
    <w:rsid w:val="00EB27B3"/>
    <w:rsid w:val="00EB3A77"/>
    <w:rsid w:val="00EB47B4"/>
    <w:rsid w:val="00EB4C2C"/>
    <w:rsid w:val="00EC06FB"/>
    <w:rsid w:val="00EC5333"/>
    <w:rsid w:val="00ED3753"/>
    <w:rsid w:val="00ED7C8A"/>
    <w:rsid w:val="00EE1D62"/>
    <w:rsid w:val="00EE2E46"/>
    <w:rsid w:val="00EE406F"/>
    <w:rsid w:val="00EE4EF6"/>
    <w:rsid w:val="00EE5EF6"/>
    <w:rsid w:val="00EE75D5"/>
    <w:rsid w:val="00EF0A54"/>
    <w:rsid w:val="00EF2D35"/>
    <w:rsid w:val="00EF4D7A"/>
    <w:rsid w:val="00EF5292"/>
    <w:rsid w:val="00F00BE3"/>
    <w:rsid w:val="00F044B3"/>
    <w:rsid w:val="00F045BE"/>
    <w:rsid w:val="00F04D64"/>
    <w:rsid w:val="00F06567"/>
    <w:rsid w:val="00F07EE8"/>
    <w:rsid w:val="00F07EED"/>
    <w:rsid w:val="00F10D7F"/>
    <w:rsid w:val="00F11E82"/>
    <w:rsid w:val="00F123F1"/>
    <w:rsid w:val="00F13F70"/>
    <w:rsid w:val="00F15A1B"/>
    <w:rsid w:val="00F1639B"/>
    <w:rsid w:val="00F1710C"/>
    <w:rsid w:val="00F209A1"/>
    <w:rsid w:val="00F20F8E"/>
    <w:rsid w:val="00F234D0"/>
    <w:rsid w:val="00F23BFE"/>
    <w:rsid w:val="00F24562"/>
    <w:rsid w:val="00F24824"/>
    <w:rsid w:val="00F253B9"/>
    <w:rsid w:val="00F25912"/>
    <w:rsid w:val="00F309F0"/>
    <w:rsid w:val="00F32859"/>
    <w:rsid w:val="00F32A00"/>
    <w:rsid w:val="00F337B1"/>
    <w:rsid w:val="00F35444"/>
    <w:rsid w:val="00F35879"/>
    <w:rsid w:val="00F4005A"/>
    <w:rsid w:val="00F42E47"/>
    <w:rsid w:val="00F468EA"/>
    <w:rsid w:val="00F528AB"/>
    <w:rsid w:val="00F541EB"/>
    <w:rsid w:val="00F55294"/>
    <w:rsid w:val="00F56067"/>
    <w:rsid w:val="00F65C2B"/>
    <w:rsid w:val="00F7223E"/>
    <w:rsid w:val="00F72488"/>
    <w:rsid w:val="00F742B1"/>
    <w:rsid w:val="00F75476"/>
    <w:rsid w:val="00F76022"/>
    <w:rsid w:val="00F769B6"/>
    <w:rsid w:val="00F80EA3"/>
    <w:rsid w:val="00F82478"/>
    <w:rsid w:val="00F846F8"/>
    <w:rsid w:val="00F84F01"/>
    <w:rsid w:val="00F86FB9"/>
    <w:rsid w:val="00F910F0"/>
    <w:rsid w:val="00F95077"/>
    <w:rsid w:val="00F956D2"/>
    <w:rsid w:val="00F96A27"/>
    <w:rsid w:val="00FA233D"/>
    <w:rsid w:val="00FB059A"/>
    <w:rsid w:val="00FB088D"/>
    <w:rsid w:val="00FB134C"/>
    <w:rsid w:val="00FB5E8B"/>
    <w:rsid w:val="00FB608F"/>
    <w:rsid w:val="00FB6BA8"/>
    <w:rsid w:val="00FB7866"/>
    <w:rsid w:val="00FC1C31"/>
    <w:rsid w:val="00FC4AE5"/>
    <w:rsid w:val="00FC4CC7"/>
    <w:rsid w:val="00FC58C1"/>
    <w:rsid w:val="00FC6944"/>
    <w:rsid w:val="00FD0255"/>
    <w:rsid w:val="00FE6084"/>
    <w:rsid w:val="00FF0ABA"/>
    <w:rsid w:val="00FF1EBC"/>
    <w:rsid w:val="00FF29EF"/>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B81E64"/>
  <w15:docId w15:val="{9A5C3BF0-1C49-43EB-A3E6-76C19891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E53"/>
    <w:pPr>
      <w:spacing w:after="200" w:line="276" w:lineRule="auto"/>
    </w:pPr>
    <w:rPr>
      <w:sz w:val="22"/>
      <w:szCs w:val="22"/>
    </w:rPr>
  </w:style>
  <w:style w:type="paragraph" w:styleId="Heading2">
    <w:name w:val="heading 2"/>
    <w:basedOn w:val="Normal"/>
    <w:next w:val="Normal"/>
    <w:link w:val="Heading2Char"/>
    <w:qFormat/>
    <w:rsid w:val="00521712"/>
    <w:pPr>
      <w:keepNext/>
      <w:widowControl w:val="0"/>
      <w:spacing w:after="0" w:line="240" w:lineRule="auto"/>
      <w:outlineLvl w:val="1"/>
    </w:pPr>
    <w:rPr>
      <w:rFonts w:ascii="Marin" w:eastAsia="Times New Roman" w:hAnsi="Mari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BE3"/>
    <w:pPr>
      <w:ind w:left="720"/>
      <w:contextualSpacing/>
    </w:pPr>
  </w:style>
  <w:style w:type="table" w:styleId="TableGrid">
    <w:name w:val="Table Grid"/>
    <w:basedOn w:val="TableNormal"/>
    <w:uiPriority w:val="59"/>
    <w:rsid w:val="0006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567"/>
    <w:rPr>
      <w:sz w:val="22"/>
      <w:szCs w:val="22"/>
    </w:rPr>
  </w:style>
  <w:style w:type="paragraph" w:styleId="Footer">
    <w:name w:val="footer"/>
    <w:basedOn w:val="Normal"/>
    <w:link w:val="FooterChar"/>
    <w:uiPriority w:val="99"/>
    <w:unhideWhenUsed/>
    <w:rsid w:val="00F06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567"/>
    <w:rPr>
      <w:sz w:val="22"/>
      <w:szCs w:val="22"/>
    </w:rPr>
  </w:style>
  <w:style w:type="paragraph" w:styleId="BalloonText">
    <w:name w:val="Balloon Text"/>
    <w:basedOn w:val="Normal"/>
    <w:link w:val="BalloonTextChar"/>
    <w:uiPriority w:val="99"/>
    <w:semiHidden/>
    <w:unhideWhenUsed/>
    <w:rsid w:val="00F0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567"/>
    <w:rPr>
      <w:rFonts w:ascii="Tahoma" w:hAnsi="Tahoma" w:cs="Tahoma"/>
      <w:sz w:val="16"/>
      <w:szCs w:val="16"/>
    </w:rPr>
  </w:style>
  <w:style w:type="character" w:customStyle="1" w:styleId="Heading2Char">
    <w:name w:val="Heading 2 Char"/>
    <w:basedOn w:val="DefaultParagraphFont"/>
    <w:link w:val="Heading2"/>
    <w:rsid w:val="00521712"/>
    <w:rPr>
      <w:rFonts w:ascii="Marin" w:eastAsia="Times New Roman" w:hAnsi="Marin"/>
      <w:sz w:val="24"/>
      <w:u w:val="single"/>
    </w:rPr>
  </w:style>
  <w:style w:type="paragraph" w:styleId="EndnoteText">
    <w:name w:val="endnote text"/>
    <w:basedOn w:val="Normal"/>
    <w:link w:val="EndnoteTextChar"/>
    <w:semiHidden/>
    <w:rsid w:val="00521712"/>
    <w:pPr>
      <w:widowControl w:val="0"/>
      <w:spacing w:after="0" w:line="240" w:lineRule="auto"/>
    </w:pPr>
    <w:rPr>
      <w:rFonts w:ascii="Marin" w:eastAsia="Times New Roman" w:hAnsi="Marin"/>
      <w:sz w:val="24"/>
      <w:szCs w:val="20"/>
    </w:rPr>
  </w:style>
  <w:style w:type="character" w:customStyle="1" w:styleId="EndnoteTextChar">
    <w:name w:val="Endnote Text Char"/>
    <w:basedOn w:val="DefaultParagraphFont"/>
    <w:link w:val="EndnoteText"/>
    <w:semiHidden/>
    <w:rsid w:val="00521712"/>
    <w:rPr>
      <w:rFonts w:ascii="Marin" w:eastAsia="Times New Roman" w:hAnsi="Marin"/>
      <w:sz w:val="24"/>
    </w:rPr>
  </w:style>
  <w:style w:type="paragraph" w:customStyle="1" w:styleId="yiv661638218msonormal">
    <w:name w:val="yiv661638218msonormal"/>
    <w:basedOn w:val="Normal"/>
    <w:rsid w:val="00211C78"/>
    <w:pPr>
      <w:spacing w:after="0" w:line="240" w:lineRule="auto"/>
    </w:pPr>
    <w:rPr>
      <w:rFonts w:ascii="Times New Roman" w:eastAsia="Times New Roman" w:hAnsi="Times New Roman"/>
      <w:sz w:val="24"/>
      <w:szCs w:val="24"/>
    </w:rPr>
  </w:style>
  <w:style w:type="paragraph" w:styleId="BodyText">
    <w:name w:val="Body Text"/>
    <w:basedOn w:val="Normal"/>
    <w:link w:val="BodyTextChar"/>
    <w:rsid w:val="001D3F3C"/>
    <w:pPr>
      <w:spacing w:after="0" w:line="240" w:lineRule="auto"/>
    </w:pPr>
    <w:rPr>
      <w:rFonts w:ascii="Times New Roman" w:eastAsia="Times New Roman" w:hAnsi="Times New Roman"/>
      <w:b/>
      <w:bCs/>
      <w:i/>
      <w:iCs/>
      <w:sz w:val="24"/>
      <w:szCs w:val="24"/>
    </w:rPr>
  </w:style>
  <w:style w:type="character" w:customStyle="1" w:styleId="BodyTextChar">
    <w:name w:val="Body Text Char"/>
    <w:basedOn w:val="DefaultParagraphFont"/>
    <w:link w:val="BodyText"/>
    <w:rsid w:val="001D3F3C"/>
    <w:rPr>
      <w:rFonts w:ascii="Times New Roman" w:eastAsia="Times New Roman" w:hAnsi="Times New Roman"/>
      <w:b/>
      <w:bCs/>
      <w:i/>
      <w:iCs/>
      <w:sz w:val="24"/>
      <w:szCs w:val="24"/>
    </w:rPr>
  </w:style>
  <w:style w:type="character" w:styleId="Hyperlink">
    <w:name w:val="Hyperlink"/>
    <w:semiHidden/>
    <w:unhideWhenUsed/>
    <w:rsid w:val="00794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7843">
      <w:bodyDiv w:val="1"/>
      <w:marLeft w:val="0"/>
      <w:marRight w:val="0"/>
      <w:marTop w:val="0"/>
      <w:marBottom w:val="0"/>
      <w:divBdr>
        <w:top w:val="none" w:sz="0" w:space="0" w:color="auto"/>
        <w:left w:val="none" w:sz="0" w:space="0" w:color="auto"/>
        <w:bottom w:val="none" w:sz="0" w:space="0" w:color="auto"/>
        <w:right w:val="none" w:sz="0" w:space="0" w:color="auto"/>
      </w:divBdr>
    </w:div>
    <w:div w:id="222183406">
      <w:bodyDiv w:val="1"/>
      <w:marLeft w:val="0"/>
      <w:marRight w:val="0"/>
      <w:marTop w:val="0"/>
      <w:marBottom w:val="0"/>
      <w:divBdr>
        <w:top w:val="none" w:sz="0" w:space="0" w:color="auto"/>
        <w:left w:val="none" w:sz="0" w:space="0" w:color="auto"/>
        <w:bottom w:val="none" w:sz="0" w:space="0" w:color="auto"/>
        <w:right w:val="none" w:sz="0" w:space="0" w:color="auto"/>
      </w:divBdr>
    </w:div>
    <w:div w:id="784009993">
      <w:bodyDiv w:val="1"/>
      <w:marLeft w:val="0"/>
      <w:marRight w:val="0"/>
      <w:marTop w:val="0"/>
      <w:marBottom w:val="0"/>
      <w:divBdr>
        <w:top w:val="none" w:sz="0" w:space="0" w:color="auto"/>
        <w:left w:val="none" w:sz="0" w:space="0" w:color="auto"/>
        <w:bottom w:val="none" w:sz="0" w:space="0" w:color="auto"/>
        <w:right w:val="none" w:sz="0" w:space="0" w:color="auto"/>
      </w:divBdr>
    </w:div>
    <w:div w:id="18006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vt.edu/topics/4h-youth/nree/shooting/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A326-033E-4C75-98A3-A12991FC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7207</Words>
  <Characters>41084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Lynn.Wheeless</dc:creator>
  <cp:lastModifiedBy>Lynn Wheeless</cp:lastModifiedBy>
  <cp:revision>40</cp:revision>
  <cp:lastPrinted>2020-02-02T20:42:00Z</cp:lastPrinted>
  <dcterms:created xsi:type="dcterms:W3CDTF">2020-09-22T12:08:00Z</dcterms:created>
  <dcterms:modified xsi:type="dcterms:W3CDTF">2020-09-22T13:14:00Z</dcterms:modified>
</cp:coreProperties>
</file>